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12" w:rsidRPr="001A3029" w:rsidRDefault="003C2312">
      <w:pPr>
        <w:rPr>
          <w:rFonts w:ascii="Arial" w:hAnsi="Arial" w:cs="Arial"/>
          <w:sz w:val="24"/>
          <w:lang w:val="sr-Cyrl-RS"/>
        </w:rPr>
      </w:pPr>
    </w:p>
    <w:p w:rsidR="003C2312" w:rsidRPr="00713957" w:rsidRDefault="003C2312">
      <w:pPr>
        <w:rPr>
          <w:rFonts w:ascii="Arial" w:hAnsi="Arial" w:cs="Arial"/>
          <w:sz w:val="24"/>
          <w:lang w:val="sr-Latn-CS"/>
        </w:rPr>
      </w:pPr>
    </w:p>
    <w:p w:rsidR="003C2312" w:rsidRPr="00713957" w:rsidRDefault="00B54017" w:rsidP="00B54017">
      <w:pPr>
        <w:jc w:val="right"/>
        <w:rPr>
          <w:rFonts w:ascii="Arial" w:hAnsi="Arial" w:cs="Arial"/>
          <w:b/>
          <w:sz w:val="32"/>
          <w:szCs w:val="32"/>
        </w:rPr>
      </w:pPr>
      <w:r w:rsidRPr="00713957">
        <w:rPr>
          <w:rFonts w:ascii="Arial" w:hAnsi="Arial" w:cs="Arial"/>
          <w:b/>
          <w:sz w:val="32"/>
          <w:szCs w:val="32"/>
        </w:rPr>
        <w:t>ОШ „ЉУБОМИР АЋИМОВИЋ“</w:t>
      </w:r>
    </w:p>
    <w:p w:rsidR="003C2312" w:rsidRPr="00713957" w:rsidRDefault="003C2312">
      <w:pPr>
        <w:rPr>
          <w:rFonts w:ascii="Arial" w:hAnsi="Arial" w:cs="Arial"/>
          <w:sz w:val="24"/>
          <w:lang w:val="sr-Latn-CS"/>
        </w:rPr>
      </w:pPr>
    </w:p>
    <w:p w:rsidR="003C2312" w:rsidRPr="00713957" w:rsidRDefault="003C2312">
      <w:pPr>
        <w:rPr>
          <w:rFonts w:ascii="Arial" w:hAnsi="Arial" w:cs="Arial"/>
          <w:sz w:val="24"/>
          <w:lang w:val="sr-Latn-CS"/>
        </w:rPr>
      </w:pPr>
    </w:p>
    <w:p w:rsidR="003C2312" w:rsidRPr="00713957" w:rsidRDefault="003C2312">
      <w:pPr>
        <w:rPr>
          <w:rFonts w:ascii="Arial" w:hAnsi="Arial" w:cs="Arial"/>
          <w:sz w:val="24"/>
          <w:lang w:val="sr-Latn-CS"/>
        </w:rPr>
      </w:pPr>
    </w:p>
    <w:p w:rsidR="003C2312" w:rsidRPr="00713957" w:rsidRDefault="003C2312">
      <w:pPr>
        <w:rPr>
          <w:rFonts w:ascii="Arial" w:hAnsi="Arial" w:cs="Arial"/>
          <w:sz w:val="24"/>
          <w:lang w:val="sr-Latn-CS"/>
        </w:rPr>
      </w:pPr>
    </w:p>
    <w:p w:rsidR="003C2312" w:rsidRPr="00713957" w:rsidRDefault="003C2312">
      <w:pPr>
        <w:rPr>
          <w:rFonts w:ascii="Arial" w:hAnsi="Arial" w:cs="Arial"/>
          <w:sz w:val="24"/>
        </w:rPr>
      </w:pPr>
    </w:p>
    <w:p w:rsidR="003C2312" w:rsidRPr="00713957" w:rsidRDefault="00B54017" w:rsidP="00B54017">
      <w:pPr>
        <w:jc w:val="center"/>
        <w:rPr>
          <w:rFonts w:ascii="Arial" w:hAnsi="Arial" w:cs="Arial"/>
          <w:b/>
          <w:sz w:val="52"/>
          <w:szCs w:val="52"/>
        </w:rPr>
      </w:pPr>
      <w:r w:rsidRPr="00713957">
        <w:rPr>
          <w:rFonts w:ascii="Arial" w:hAnsi="Arial" w:cs="Arial"/>
          <w:b/>
          <w:sz w:val="52"/>
          <w:szCs w:val="52"/>
        </w:rPr>
        <w:t>ШКОЛСКИ РАЗВОЈНИ ПЛАН</w:t>
      </w:r>
    </w:p>
    <w:p w:rsidR="00B54017" w:rsidRPr="00713957" w:rsidRDefault="00B54017" w:rsidP="00B54017">
      <w:pPr>
        <w:tabs>
          <w:tab w:val="left" w:pos="3870"/>
        </w:tabs>
        <w:rPr>
          <w:rFonts w:ascii="Arial" w:hAnsi="Arial" w:cs="Arial"/>
          <w:b/>
          <w:sz w:val="44"/>
          <w:szCs w:val="44"/>
        </w:rPr>
      </w:pPr>
      <w:r w:rsidRPr="00713957">
        <w:rPr>
          <w:rFonts w:ascii="Arial" w:hAnsi="Arial" w:cs="Arial"/>
          <w:b/>
          <w:sz w:val="44"/>
          <w:szCs w:val="44"/>
        </w:rPr>
        <w:tab/>
      </w:r>
    </w:p>
    <w:p w:rsidR="00B54017" w:rsidRPr="00713957" w:rsidRDefault="00B54017" w:rsidP="00B54017">
      <w:pPr>
        <w:jc w:val="center"/>
        <w:rPr>
          <w:rFonts w:ascii="Arial" w:hAnsi="Arial" w:cs="Arial"/>
          <w:b/>
          <w:sz w:val="44"/>
          <w:szCs w:val="44"/>
        </w:rPr>
      </w:pPr>
      <w:r w:rsidRPr="00713957">
        <w:rPr>
          <w:rFonts w:ascii="Arial" w:hAnsi="Arial" w:cs="Arial"/>
          <w:b/>
          <w:sz w:val="44"/>
          <w:szCs w:val="44"/>
        </w:rPr>
        <w:t xml:space="preserve">За период од </w:t>
      </w:r>
      <w:r w:rsidR="001A3029">
        <w:rPr>
          <w:rFonts w:ascii="Arial" w:hAnsi="Arial" w:cs="Arial"/>
          <w:b/>
          <w:sz w:val="44"/>
          <w:szCs w:val="44"/>
        </w:rPr>
        <w:t>202</w:t>
      </w:r>
      <w:r w:rsidR="001A3029">
        <w:rPr>
          <w:rFonts w:ascii="Arial" w:hAnsi="Arial" w:cs="Arial"/>
          <w:b/>
          <w:sz w:val="44"/>
          <w:szCs w:val="44"/>
          <w:lang w:val="sr-Cyrl-RS"/>
        </w:rPr>
        <w:t>0</w:t>
      </w:r>
      <w:r w:rsidR="00695F76" w:rsidRPr="00713957">
        <w:rPr>
          <w:rFonts w:ascii="Arial" w:hAnsi="Arial" w:cs="Arial"/>
          <w:b/>
          <w:sz w:val="44"/>
          <w:szCs w:val="44"/>
        </w:rPr>
        <w:t xml:space="preserve"> - 20</w:t>
      </w:r>
      <w:r w:rsidR="005D0CA7">
        <w:rPr>
          <w:rFonts w:ascii="Arial" w:hAnsi="Arial" w:cs="Arial"/>
          <w:b/>
          <w:sz w:val="44"/>
          <w:szCs w:val="44"/>
        </w:rPr>
        <w:t>25</w:t>
      </w:r>
      <w:r w:rsidRPr="00713957">
        <w:rPr>
          <w:rFonts w:ascii="Arial" w:hAnsi="Arial" w:cs="Arial"/>
          <w:b/>
          <w:sz w:val="44"/>
          <w:szCs w:val="44"/>
        </w:rPr>
        <w:t>. године</w:t>
      </w:r>
    </w:p>
    <w:p w:rsidR="003C2312" w:rsidRPr="00713957" w:rsidRDefault="003C2312" w:rsidP="00B54017">
      <w:pPr>
        <w:jc w:val="center"/>
        <w:rPr>
          <w:rFonts w:ascii="Arial" w:hAnsi="Arial" w:cs="Arial"/>
          <w:sz w:val="24"/>
          <w:lang w:val="sr-Latn-CS"/>
        </w:rPr>
      </w:pPr>
    </w:p>
    <w:p w:rsidR="003C2312" w:rsidRPr="00713957" w:rsidRDefault="003C2312">
      <w:pPr>
        <w:rPr>
          <w:rFonts w:ascii="Arial" w:hAnsi="Arial" w:cs="Arial"/>
          <w:sz w:val="24"/>
          <w:lang w:val="sr-Latn-CS"/>
        </w:rPr>
      </w:pPr>
    </w:p>
    <w:p w:rsidR="003C2312" w:rsidRPr="00713957" w:rsidRDefault="003C2312">
      <w:pPr>
        <w:rPr>
          <w:rFonts w:ascii="Arial" w:hAnsi="Arial" w:cs="Arial"/>
          <w:sz w:val="24"/>
        </w:rPr>
      </w:pPr>
    </w:p>
    <w:p w:rsidR="003C2312" w:rsidRPr="00713957" w:rsidRDefault="003C2312">
      <w:pPr>
        <w:rPr>
          <w:rFonts w:ascii="Arial" w:hAnsi="Arial" w:cs="Arial"/>
          <w:sz w:val="24"/>
        </w:rPr>
      </w:pPr>
    </w:p>
    <w:p w:rsidR="003C2312" w:rsidRPr="00713957" w:rsidRDefault="003C2312">
      <w:pPr>
        <w:rPr>
          <w:rFonts w:ascii="Arial" w:hAnsi="Arial" w:cs="Arial"/>
          <w:sz w:val="24"/>
          <w:lang w:val="sr-Latn-CS"/>
        </w:rPr>
      </w:pPr>
    </w:p>
    <w:p w:rsidR="003C2312" w:rsidRPr="00713957" w:rsidRDefault="00C83B2E" w:rsidP="00B54017">
      <w:pPr>
        <w:jc w:val="center"/>
        <w:rPr>
          <w:rFonts w:ascii="Arial" w:hAnsi="Arial" w:cs="Arial"/>
          <w:sz w:val="24"/>
          <w:lang w:val="sr-Latn-CS"/>
        </w:rPr>
      </w:pPr>
      <w:r>
        <w:rPr>
          <w:rFonts w:ascii="Arial" w:hAnsi="Arial" w:cs="Arial"/>
          <w:noProof/>
          <w:sz w:val="24"/>
          <w:lang w:val="en-GB" w:eastAsia="en-GB"/>
        </w:rPr>
        <w:drawing>
          <wp:inline distT="0" distB="0" distL="0" distR="0">
            <wp:extent cx="4133850" cy="4133850"/>
            <wp:effectExtent l="19050" t="0" r="0" b="0"/>
            <wp:docPr id="2" name="Picture 2" descr="hands-togethe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together-rf"/>
                    <pic:cNvPicPr>
                      <a:picLocks noChangeAspect="1" noChangeArrowheads="1"/>
                    </pic:cNvPicPr>
                  </pic:nvPicPr>
                  <pic:blipFill>
                    <a:blip r:embed="rId9"/>
                    <a:srcRect/>
                    <a:stretch>
                      <a:fillRect/>
                    </a:stretch>
                  </pic:blipFill>
                  <pic:spPr bwMode="auto">
                    <a:xfrm>
                      <a:off x="0" y="0"/>
                      <a:ext cx="4133850" cy="4133850"/>
                    </a:xfrm>
                    <a:prstGeom prst="rect">
                      <a:avLst/>
                    </a:prstGeom>
                    <a:noFill/>
                    <a:ln w="9525">
                      <a:noFill/>
                      <a:miter lim="800000"/>
                      <a:headEnd/>
                      <a:tailEnd/>
                    </a:ln>
                  </pic:spPr>
                </pic:pic>
              </a:graphicData>
            </a:graphic>
          </wp:inline>
        </w:drawing>
      </w:r>
    </w:p>
    <w:p w:rsidR="003C2312" w:rsidRPr="00713957" w:rsidRDefault="003C2312">
      <w:pPr>
        <w:rPr>
          <w:rFonts w:ascii="Arial" w:hAnsi="Arial" w:cs="Arial"/>
          <w:sz w:val="24"/>
          <w:lang w:val="sr-Latn-CS"/>
        </w:rPr>
      </w:pPr>
    </w:p>
    <w:p w:rsidR="003C2312" w:rsidRPr="00713957" w:rsidRDefault="003C2312">
      <w:pPr>
        <w:rPr>
          <w:rFonts w:ascii="Arial" w:hAnsi="Arial" w:cs="Arial"/>
          <w:b/>
          <w:sz w:val="28"/>
          <w:szCs w:val="28"/>
          <w:lang w:val="sr-Latn-CS"/>
        </w:rPr>
      </w:pPr>
    </w:p>
    <w:p w:rsidR="003C2312" w:rsidRDefault="005D0CA7" w:rsidP="001A3029">
      <w:pPr>
        <w:jc w:val="center"/>
        <w:rPr>
          <w:rFonts w:ascii="Arial" w:hAnsi="Arial" w:cs="Arial"/>
          <w:b/>
          <w:sz w:val="28"/>
          <w:szCs w:val="28"/>
          <w:lang w:val="sr-Cyrl-RS"/>
        </w:rPr>
      </w:pPr>
      <w:r>
        <w:rPr>
          <w:rFonts w:ascii="Arial" w:hAnsi="Arial" w:cs="Arial"/>
          <w:b/>
          <w:sz w:val="28"/>
          <w:szCs w:val="28"/>
        </w:rPr>
        <w:t>Обреновац, 2020</w:t>
      </w:r>
      <w:r w:rsidR="00E51445">
        <w:rPr>
          <w:rFonts w:ascii="Arial" w:hAnsi="Arial" w:cs="Arial"/>
          <w:b/>
          <w:sz w:val="28"/>
          <w:szCs w:val="28"/>
        </w:rPr>
        <w:t>.</w:t>
      </w:r>
    </w:p>
    <w:p w:rsidR="001A3029" w:rsidRPr="001A3029" w:rsidRDefault="001A3029" w:rsidP="001A3029">
      <w:pPr>
        <w:jc w:val="center"/>
        <w:rPr>
          <w:rFonts w:ascii="Arial" w:hAnsi="Arial" w:cs="Arial"/>
          <w:b/>
          <w:sz w:val="28"/>
          <w:szCs w:val="28"/>
          <w:lang w:val="sr-Cyrl-RS"/>
        </w:rPr>
      </w:pPr>
    </w:p>
    <w:p w:rsidR="001A3029" w:rsidRPr="00713957" w:rsidRDefault="001A3029" w:rsidP="001A3029">
      <w:pPr>
        <w:pStyle w:val="Heading1"/>
        <w:numPr>
          <w:ilvl w:val="0"/>
          <w:numId w:val="1"/>
        </w:numPr>
        <w:rPr>
          <w:rFonts w:ascii="Arial" w:hAnsi="Arial" w:cs="Arial"/>
        </w:rPr>
      </w:pPr>
      <w:r w:rsidRPr="00713957">
        <w:rPr>
          <w:rFonts w:ascii="Arial" w:hAnsi="Arial" w:cs="Arial"/>
        </w:rPr>
        <w:t>ЛИЧНА КАРТА ШКОЛЕ</w:t>
      </w:r>
    </w:p>
    <w:p w:rsidR="003C2312" w:rsidRPr="00713957" w:rsidRDefault="003C2312">
      <w:pPr>
        <w:rPr>
          <w:rFonts w:ascii="Arial" w:hAnsi="Arial" w:cs="Arial"/>
          <w:sz w:val="24"/>
          <w:lang w:val="sr-Cyrl-CS"/>
        </w:rPr>
      </w:pPr>
    </w:p>
    <w:tbl>
      <w:tblPr>
        <w:tblStyle w:val="TableGrid"/>
        <w:tblpPr w:leftFromText="180" w:rightFromText="180" w:vertAnchor="text" w:horzAnchor="margin" w:tblpY="-14"/>
        <w:tblW w:w="0" w:type="auto"/>
        <w:tblLook w:val="04A0" w:firstRow="1" w:lastRow="0" w:firstColumn="1" w:lastColumn="0" w:noHBand="0" w:noVBand="1"/>
      </w:tblPr>
      <w:tblGrid>
        <w:gridCol w:w="4789"/>
        <w:gridCol w:w="4533"/>
      </w:tblGrid>
      <w:tr w:rsidR="001A3029" w:rsidTr="001A3029">
        <w:tc>
          <w:tcPr>
            <w:tcW w:w="4789" w:type="dxa"/>
          </w:tcPr>
          <w:p w:rsidR="001A3029" w:rsidRPr="001A3029" w:rsidRDefault="001A3029" w:rsidP="001A3029">
            <w:pPr>
              <w:pStyle w:val="Heading2"/>
              <w:rPr>
                <w:rFonts w:ascii="Arial" w:hAnsi="Arial" w:cs="Arial"/>
                <w:sz w:val="24"/>
                <w:lang w:val="sr-Cyrl-RS"/>
              </w:rPr>
            </w:pPr>
            <w:r w:rsidRPr="00713957">
              <w:rPr>
                <w:rFonts w:ascii="Arial" w:hAnsi="Arial" w:cs="Arial"/>
                <w:sz w:val="24"/>
              </w:rPr>
              <w:t>Округ</w:t>
            </w:r>
            <w:r w:rsidRPr="00713957">
              <w:rPr>
                <w:rFonts w:ascii="Arial" w:hAnsi="Arial" w:cs="Arial"/>
                <w:sz w:val="24"/>
              </w:rPr>
              <w:tab/>
            </w:r>
            <w:r w:rsidRPr="00713957">
              <w:rPr>
                <w:rFonts w:ascii="Arial" w:hAnsi="Arial" w:cs="Arial"/>
                <w:sz w:val="24"/>
              </w:rPr>
              <w:tab/>
            </w:r>
            <w:r w:rsidRPr="00713957">
              <w:rPr>
                <w:rFonts w:ascii="Arial" w:hAnsi="Arial" w:cs="Arial"/>
                <w:sz w:val="24"/>
              </w:rPr>
              <w:tab/>
            </w:r>
            <w:r w:rsidRPr="00713957">
              <w:rPr>
                <w:rFonts w:ascii="Arial" w:hAnsi="Arial" w:cs="Arial"/>
                <w:sz w:val="24"/>
              </w:rPr>
              <w:tab/>
            </w:r>
            <w:r w:rsidRPr="00713957">
              <w:rPr>
                <w:rFonts w:ascii="Arial" w:hAnsi="Arial" w:cs="Arial"/>
                <w:sz w:val="24"/>
              </w:rPr>
              <w:tab/>
            </w:r>
            <w:r w:rsidRPr="00713957">
              <w:rPr>
                <w:rFonts w:ascii="Arial" w:hAnsi="Arial" w:cs="Arial"/>
                <w:sz w:val="24"/>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rPr>
              <w:t>Град Београд</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Општина</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lang w:val="sr-Cyrl-CS"/>
              </w:rPr>
              <w:t>Обреновац</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Матични број</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lang w:val="sr-Cyrl-CS"/>
              </w:rPr>
              <w:t>17241362</w:t>
            </w:r>
          </w:p>
        </w:tc>
      </w:tr>
      <w:tr w:rsidR="001A3029" w:rsidTr="001A3029">
        <w:tc>
          <w:tcPr>
            <w:tcW w:w="4789" w:type="dxa"/>
          </w:tcPr>
          <w:p w:rsidR="001A3029" w:rsidRPr="001A3029" w:rsidRDefault="001A3029" w:rsidP="001A3029">
            <w:pPr>
              <w:pStyle w:val="Heading3"/>
              <w:rPr>
                <w:rFonts w:ascii="Arial" w:hAnsi="Arial" w:cs="Arial"/>
                <w:sz w:val="24"/>
                <w:lang w:val="sr-Cyrl-RS"/>
              </w:rPr>
            </w:pPr>
            <w:r w:rsidRPr="00713957">
              <w:rPr>
                <w:rFonts w:ascii="Arial" w:hAnsi="Arial" w:cs="Arial"/>
                <w:sz w:val="24"/>
              </w:rPr>
              <w:t>Пун назив школе</w:t>
            </w:r>
            <w:r w:rsidRPr="00713957">
              <w:rPr>
                <w:rFonts w:ascii="Arial" w:hAnsi="Arial" w:cs="Arial"/>
                <w:sz w:val="24"/>
              </w:rPr>
              <w:tab/>
            </w:r>
            <w:r w:rsidRPr="00713957">
              <w:rPr>
                <w:rFonts w:ascii="Arial" w:hAnsi="Arial" w:cs="Arial"/>
                <w:sz w:val="24"/>
              </w:rPr>
              <w:tab/>
            </w:r>
            <w:r w:rsidRPr="00713957">
              <w:rPr>
                <w:rFonts w:ascii="Arial" w:hAnsi="Arial" w:cs="Arial"/>
                <w:sz w:val="24"/>
              </w:rPr>
              <w:tab/>
            </w:r>
            <w:r>
              <w:rPr>
                <w:rFonts w:ascii="Arial" w:hAnsi="Arial" w:cs="Arial"/>
                <w:sz w:val="24"/>
              </w:rPr>
              <w:t xml:space="preserve">           </w:t>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rPr>
              <w:t>Основна школа “Љубомир Аћимовић”</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Место/насеље</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lang w:val="sr-Cyrl-CS"/>
              </w:rPr>
              <w:t>Обреновац</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Поштански број</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lang w:val="sr-Cyrl-CS"/>
              </w:rPr>
              <w:t>11500</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Улица и број</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Pr>
                <w:rFonts w:ascii="Arial" w:hAnsi="Arial" w:cs="Arial"/>
                <w:sz w:val="24"/>
                <w:lang w:val="sr-Cyrl-CS"/>
              </w:rPr>
              <w:t xml:space="preserve">           </w:t>
            </w:r>
          </w:p>
        </w:tc>
        <w:tc>
          <w:tcPr>
            <w:tcW w:w="4533" w:type="dxa"/>
          </w:tcPr>
          <w:p w:rsidR="001A3029" w:rsidRDefault="001A3029" w:rsidP="001A3029">
            <w:pPr>
              <w:rPr>
                <w:rFonts w:ascii="Arial" w:hAnsi="Arial" w:cs="Arial"/>
                <w:b/>
                <w:sz w:val="28"/>
                <w:szCs w:val="28"/>
                <w:lang w:val="sr-Cyrl-RS"/>
              </w:rPr>
            </w:pPr>
            <w:r>
              <w:rPr>
                <w:rFonts w:ascii="Arial" w:hAnsi="Arial" w:cs="Arial"/>
                <w:sz w:val="24"/>
                <w:lang w:val="sr-Cyrl-CS"/>
              </w:rPr>
              <w:t>Краља Милутина бр. 3</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Име и презиме директора</w:t>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Pr>
                <w:rFonts w:ascii="Arial" w:hAnsi="Arial" w:cs="Arial"/>
                <w:sz w:val="24"/>
                <w:lang w:val="sr-Cyrl-CS"/>
              </w:rPr>
              <w:t>Мирјана Ракић</w:t>
            </w:r>
          </w:p>
        </w:tc>
      </w:tr>
      <w:tr w:rsidR="001A3029" w:rsidTr="001A3029">
        <w:tc>
          <w:tcPr>
            <w:tcW w:w="4789" w:type="dxa"/>
          </w:tcPr>
          <w:p w:rsidR="001A3029" w:rsidRPr="001A3029" w:rsidRDefault="001A3029" w:rsidP="001A3029">
            <w:pPr>
              <w:pStyle w:val="Heading5"/>
              <w:rPr>
                <w:rFonts w:ascii="Arial" w:hAnsi="Arial" w:cs="Arial"/>
                <w:lang w:val="sr-Cyrl-RS"/>
              </w:rPr>
            </w:pPr>
            <w:r w:rsidRPr="00713957">
              <w:rPr>
                <w:rFonts w:ascii="Arial" w:hAnsi="Arial" w:cs="Arial"/>
              </w:rPr>
              <w:t xml:space="preserve">Број телефона/факс школе     </w:t>
            </w:r>
            <w:r w:rsidRPr="00713957">
              <w:rPr>
                <w:rFonts w:ascii="Arial" w:hAnsi="Arial" w:cs="Arial"/>
              </w:rPr>
              <w:tab/>
            </w:r>
            <w:r w:rsidRPr="00713957">
              <w:rPr>
                <w:rFonts w:ascii="Arial" w:hAnsi="Arial" w:cs="Arial"/>
              </w:rPr>
              <w:tab/>
            </w:r>
          </w:p>
        </w:tc>
        <w:tc>
          <w:tcPr>
            <w:tcW w:w="4533" w:type="dxa"/>
          </w:tcPr>
          <w:p w:rsidR="001A3029" w:rsidRPr="001A3029" w:rsidRDefault="001A3029" w:rsidP="001A3029">
            <w:pPr>
              <w:rPr>
                <w:rFonts w:ascii="Arial" w:hAnsi="Arial" w:cs="Arial"/>
                <w:sz w:val="24"/>
                <w:szCs w:val="24"/>
                <w:lang w:val="sr-Cyrl-RS"/>
              </w:rPr>
            </w:pPr>
            <w:r w:rsidRPr="001A3029">
              <w:rPr>
                <w:rFonts w:ascii="Arial" w:hAnsi="Arial" w:cs="Arial"/>
                <w:sz w:val="24"/>
                <w:szCs w:val="24"/>
              </w:rPr>
              <w:t>011/8725-449</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Број жиро рачуна</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lang w:val="sr-Cyrl-CS"/>
              </w:rPr>
              <w:t>840-1920660-45</w:t>
            </w:r>
          </w:p>
        </w:tc>
      </w:tr>
      <w:tr w:rsidR="001A3029" w:rsidTr="001A3029">
        <w:tc>
          <w:tcPr>
            <w:tcW w:w="4789" w:type="dxa"/>
          </w:tcPr>
          <w:p w:rsidR="001A3029" w:rsidRPr="001A3029" w:rsidRDefault="001A3029" w:rsidP="001A3029">
            <w:pPr>
              <w:rPr>
                <w:rFonts w:ascii="Arial" w:hAnsi="Arial" w:cs="Arial"/>
                <w:sz w:val="24"/>
                <w:lang w:val="sr-Cyrl-CS"/>
              </w:rPr>
            </w:pPr>
            <w:r w:rsidRPr="00713957">
              <w:rPr>
                <w:rFonts w:ascii="Arial" w:hAnsi="Arial" w:cs="Arial"/>
                <w:sz w:val="24"/>
                <w:lang w:val="sr-Cyrl-CS"/>
              </w:rPr>
              <w:t>ПИБ</w:t>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r w:rsidRPr="00713957">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sidRPr="00713957">
              <w:rPr>
                <w:rFonts w:ascii="Arial" w:hAnsi="Arial" w:cs="Arial"/>
                <w:sz w:val="24"/>
                <w:lang w:val="sr-Cyrl-CS"/>
              </w:rPr>
              <w:t>101214606</w:t>
            </w:r>
          </w:p>
        </w:tc>
      </w:tr>
      <w:tr w:rsidR="001A3029" w:rsidTr="001A3029">
        <w:tc>
          <w:tcPr>
            <w:tcW w:w="4789" w:type="dxa"/>
          </w:tcPr>
          <w:p w:rsidR="001A3029" w:rsidRPr="001A3029" w:rsidRDefault="001A3029" w:rsidP="001A3029">
            <w:pPr>
              <w:pStyle w:val="Heading4"/>
              <w:rPr>
                <w:rFonts w:ascii="Arial" w:hAnsi="Arial" w:cs="Arial"/>
                <w:color w:val="auto"/>
                <w:lang w:val="sr-Cyrl-RS"/>
              </w:rPr>
            </w:pPr>
            <w:r w:rsidRPr="00713957">
              <w:rPr>
                <w:rFonts w:ascii="Arial" w:hAnsi="Arial" w:cs="Arial"/>
                <w:color w:val="auto"/>
              </w:rPr>
              <w:t xml:space="preserve">Бр. издвојених одељења      </w:t>
            </w:r>
            <w:r>
              <w:rPr>
                <w:rFonts w:ascii="Arial" w:hAnsi="Arial" w:cs="Arial"/>
                <w:color w:val="auto"/>
                <w:lang w:val="sr-Cyrl-RS"/>
              </w:rPr>
              <w:t xml:space="preserve">                 </w:t>
            </w:r>
          </w:p>
        </w:tc>
        <w:tc>
          <w:tcPr>
            <w:tcW w:w="4533" w:type="dxa"/>
          </w:tcPr>
          <w:p w:rsidR="001A3029" w:rsidRPr="001A3029" w:rsidRDefault="001A3029" w:rsidP="001A3029">
            <w:pPr>
              <w:rPr>
                <w:rFonts w:ascii="Arial" w:hAnsi="Arial" w:cs="Arial"/>
                <w:b/>
                <w:sz w:val="24"/>
                <w:szCs w:val="24"/>
                <w:lang w:val="sr-Cyrl-RS"/>
              </w:rPr>
            </w:pPr>
            <w:r w:rsidRPr="001A3029">
              <w:rPr>
                <w:rFonts w:ascii="Arial" w:hAnsi="Arial" w:cs="Arial"/>
                <w:sz w:val="24"/>
                <w:szCs w:val="24"/>
                <w:lang w:val="sr-Cyrl-RS"/>
              </w:rPr>
              <w:t>3</w:t>
            </w:r>
          </w:p>
        </w:tc>
      </w:tr>
      <w:tr w:rsidR="001A3029" w:rsidTr="001A3029">
        <w:tc>
          <w:tcPr>
            <w:tcW w:w="4789" w:type="dxa"/>
          </w:tcPr>
          <w:p w:rsidR="001A3029" w:rsidRPr="001A3029" w:rsidRDefault="001A3029" w:rsidP="001A3029">
            <w:pPr>
              <w:pStyle w:val="Heading5"/>
              <w:rPr>
                <w:rFonts w:ascii="Arial" w:hAnsi="Arial" w:cs="Arial"/>
                <w:lang w:val="sr-Cyrl-RS"/>
              </w:rPr>
            </w:pPr>
            <w:r w:rsidRPr="00713957">
              <w:rPr>
                <w:rFonts w:ascii="Arial" w:hAnsi="Arial" w:cs="Arial"/>
              </w:rPr>
              <w:t>Бр.одељења (укупно)</w:t>
            </w:r>
            <w:r w:rsidRPr="00713957">
              <w:rPr>
                <w:rFonts w:ascii="Arial" w:hAnsi="Arial" w:cs="Arial"/>
              </w:rPr>
              <w:tab/>
            </w:r>
            <w:r w:rsidRPr="00713957">
              <w:rPr>
                <w:rFonts w:ascii="Arial" w:hAnsi="Arial" w:cs="Arial"/>
              </w:rPr>
              <w:tab/>
            </w:r>
            <w:r w:rsidRPr="00713957">
              <w:rPr>
                <w:rFonts w:ascii="Arial" w:hAnsi="Arial" w:cs="Arial"/>
              </w:rPr>
              <w:tab/>
            </w:r>
          </w:p>
        </w:tc>
        <w:tc>
          <w:tcPr>
            <w:tcW w:w="4533" w:type="dxa"/>
          </w:tcPr>
          <w:p w:rsidR="001A3029" w:rsidRPr="001A3029" w:rsidRDefault="001A3029" w:rsidP="001A3029">
            <w:pPr>
              <w:rPr>
                <w:rFonts w:ascii="Arial" w:hAnsi="Arial" w:cs="Arial"/>
                <w:b/>
                <w:sz w:val="24"/>
                <w:szCs w:val="24"/>
                <w:lang w:val="sr-Cyrl-RS"/>
              </w:rPr>
            </w:pPr>
            <w:r w:rsidRPr="001A3029">
              <w:rPr>
                <w:rFonts w:ascii="Arial" w:hAnsi="Arial" w:cs="Arial"/>
                <w:sz w:val="24"/>
                <w:szCs w:val="24"/>
              </w:rPr>
              <w:t>1</w:t>
            </w:r>
            <w:r w:rsidRPr="001A3029">
              <w:rPr>
                <w:rFonts w:ascii="Arial" w:hAnsi="Arial" w:cs="Arial"/>
                <w:sz w:val="24"/>
                <w:szCs w:val="24"/>
                <w:lang w:val="sr-Cyrl-RS"/>
              </w:rPr>
              <w:t>2</w:t>
            </w:r>
          </w:p>
        </w:tc>
      </w:tr>
      <w:tr w:rsidR="001A3029" w:rsidTr="001A3029">
        <w:tc>
          <w:tcPr>
            <w:tcW w:w="4789" w:type="dxa"/>
          </w:tcPr>
          <w:p w:rsidR="001A3029" w:rsidRPr="001A3029" w:rsidRDefault="001A3029" w:rsidP="001A3029">
            <w:pPr>
              <w:rPr>
                <w:rFonts w:ascii="Arial" w:hAnsi="Arial" w:cs="Arial"/>
                <w:sz w:val="24"/>
                <w:lang w:val="sr-Cyrl-RS"/>
              </w:rPr>
            </w:pPr>
            <w:r>
              <w:rPr>
                <w:rFonts w:ascii="Arial" w:hAnsi="Arial" w:cs="Arial"/>
                <w:sz w:val="24"/>
                <w:lang w:val="sr-Cyrl-CS"/>
              </w:rPr>
              <w:t>Бр.ученика</w:t>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p>
        </w:tc>
        <w:tc>
          <w:tcPr>
            <w:tcW w:w="4533" w:type="dxa"/>
          </w:tcPr>
          <w:p w:rsidR="001A3029" w:rsidRDefault="001A3029" w:rsidP="001A3029">
            <w:pPr>
              <w:rPr>
                <w:rFonts w:ascii="Arial" w:hAnsi="Arial" w:cs="Arial"/>
                <w:b/>
                <w:sz w:val="28"/>
                <w:szCs w:val="28"/>
                <w:lang w:val="sr-Cyrl-RS"/>
              </w:rPr>
            </w:pPr>
            <w:r>
              <w:rPr>
                <w:rFonts w:ascii="Arial" w:hAnsi="Arial" w:cs="Arial"/>
                <w:sz w:val="24"/>
                <w:lang w:val="sr-Cyrl-CS"/>
              </w:rPr>
              <w:t>59</w:t>
            </w:r>
          </w:p>
        </w:tc>
      </w:tr>
    </w:tbl>
    <w:p w:rsidR="00B54017" w:rsidRPr="00713957" w:rsidRDefault="00B54017">
      <w:pPr>
        <w:rPr>
          <w:rFonts w:ascii="Arial" w:hAnsi="Arial" w:cs="Arial"/>
          <w:sz w:val="24"/>
          <w:lang w:val="sr-Cyrl-CS"/>
        </w:rPr>
      </w:pPr>
    </w:p>
    <w:p w:rsidR="00B54017" w:rsidRPr="00713957" w:rsidRDefault="00B54017">
      <w:pPr>
        <w:rPr>
          <w:rFonts w:ascii="Arial" w:hAnsi="Arial" w:cs="Arial"/>
          <w:sz w:val="24"/>
          <w:lang w:val="sr-Cyrl-CS"/>
        </w:rPr>
      </w:pPr>
    </w:p>
    <w:p w:rsidR="001A3029" w:rsidRPr="005D0CA7" w:rsidRDefault="001A3029" w:rsidP="001A3029">
      <w:pPr>
        <w:jc w:val="center"/>
        <w:rPr>
          <w:rFonts w:ascii="Arial" w:hAnsi="Arial" w:cs="Arial"/>
          <w:b/>
          <w:lang w:val="sr-Cyrl-CS"/>
        </w:rPr>
      </w:pPr>
      <w:r w:rsidRPr="005D0CA7">
        <w:rPr>
          <w:rFonts w:ascii="Arial" w:hAnsi="Arial" w:cs="Arial"/>
          <w:b/>
          <w:lang w:val="sr-Cyrl-CS"/>
        </w:rPr>
        <w:t>ЉУБОМИР АЋИМОВИЋ</w:t>
      </w:r>
    </w:p>
    <w:p w:rsidR="001A3029" w:rsidRDefault="001A3029" w:rsidP="001A3029">
      <w:pPr>
        <w:jc w:val="center"/>
        <w:rPr>
          <w:rFonts w:ascii="Arial" w:hAnsi="Arial" w:cs="Arial"/>
          <w:b/>
          <w:lang w:val="sr-Cyrl-CS"/>
        </w:rPr>
      </w:pPr>
      <w:r w:rsidRPr="005D0CA7">
        <w:rPr>
          <w:rFonts w:ascii="Arial" w:hAnsi="Arial" w:cs="Arial"/>
          <w:b/>
          <w:lang w:val="sr-Cyrl-CS"/>
        </w:rPr>
        <w:t>(1906-1986)</w:t>
      </w:r>
    </w:p>
    <w:p w:rsidR="00B54017" w:rsidRPr="00713957" w:rsidRDefault="00B54017">
      <w:pPr>
        <w:rPr>
          <w:rFonts w:ascii="Arial" w:hAnsi="Arial" w:cs="Arial"/>
          <w:sz w:val="24"/>
          <w:lang w:val="sr-Cyrl-CS"/>
        </w:rPr>
      </w:pPr>
    </w:p>
    <w:tbl>
      <w:tblPr>
        <w:tblW w:w="0" w:type="auto"/>
        <w:tblLook w:val="0000" w:firstRow="0" w:lastRow="0" w:firstColumn="0" w:lastColumn="0" w:noHBand="0" w:noVBand="0"/>
      </w:tblPr>
      <w:tblGrid>
        <w:gridCol w:w="8858"/>
        <w:gridCol w:w="720"/>
      </w:tblGrid>
      <w:tr w:rsidR="003C2312" w:rsidRPr="00713957" w:rsidTr="001A3029">
        <w:tc>
          <w:tcPr>
            <w:tcW w:w="4428" w:type="dxa"/>
          </w:tcPr>
          <w:p w:rsidR="001A3029" w:rsidRPr="001A3029" w:rsidRDefault="001A3029">
            <w:pPr>
              <w:rPr>
                <w:lang w:val="sr-Cyrl-RS"/>
              </w:rPr>
            </w:pPr>
          </w:p>
          <w:tbl>
            <w:tblPr>
              <w:tblStyle w:val="TableGrid"/>
              <w:tblW w:w="86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6"/>
              <w:gridCol w:w="4526"/>
            </w:tblGrid>
            <w:tr w:rsidR="001A3029" w:rsidTr="001A3029">
              <w:trPr>
                <w:trHeight w:val="5188"/>
              </w:trPr>
              <w:tc>
                <w:tcPr>
                  <w:tcW w:w="2381" w:type="pct"/>
                </w:tcPr>
                <w:p w:rsidR="001A3029" w:rsidRDefault="001A3029">
                  <w:pPr>
                    <w:rPr>
                      <w:rFonts w:ascii="Arial" w:hAnsi="Arial" w:cs="Arial"/>
                      <w:sz w:val="24"/>
                    </w:rPr>
                  </w:pPr>
                  <w:r>
                    <w:rPr>
                      <w:rFonts w:ascii="Arial" w:hAnsi="Arial" w:cs="Arial"/>
                      <w:noProof/>
                      <w:sz w:val="24"/>
                      <w:lang w:val="en-GB" w:eastAsia="en-GB"/>
                    </w:rPr>
                    <w:drawing>
                      <wp:inline distT="0" distB="0" distL="0" distR="0" wp14:anchorId="346C1773" wp14:editId="31CC5ABD">
                        <wp:extent cx="2447925" cy="2705100"/>
                        <wp:effectExtent l="19050" t="0" r="9525" b="0"/>
                        <wp:docPr id="41" name="Picture 1"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1"/>
                                <pic:cNvPicPr>
                                  <a:picLocks noChangeAspect="1" noChangeArrowheads="1"/>
                                </pic:cNvPicPr>
                              </pic:nvPicPr>
                              <pic:blipFill>
                                <a:blip r:embed="rId10" cstate="print"/>
                                <a:srcRect/>
                                <a:stretch>
                                  <a:fillRect/>
                                </a:stretch>
                              </pic:blipFill>
                              <pic:spPr bwMode="auto">
                                <a:xfrm>
                                  <a:off x="0" y="0"/>
                                  <a:ext cx="2447925" cy="2705100"/>
                                </a:xfrm>
                                <a:prstGeom prst="rect">
                                  <a:avLst/>
                                </a:prstGeom>
                                <a:noFill/>
                                <a:ln w="9525">
                                  <a:noFill/>
                                  <a:miter lim="800000"/>
                                  <a:headEnd/>
                                  <a:tailEnd/>
                                </a:ln>
                              </pic:spPr>
                            </pic:pic>
                          </a:graphicData>
                        </a:graphic>
                      </wp:inline>
                    </w:drawing>
                  </w:r>
                </w:p>
              </w:tc>
              <w:tc>
                <w:tcPr>
                  <w:tcW w:w="2619" w:type="pct"/>
                </w:tcPr>
                <w:p w:rsidR="001A3029" w:rsidRDefault="001A3029" w:rsidP="001A3029">
                  <w:pPr>
                    <w:rPr>
                      <w:rFonts w:ascii="Arial" w:hAnsi="Arial" w:cs="Arial"/>
                      <w:lang w:val="sr-Cyrl-CS"/>
                    </w:rPr>
                  </w:pPr>
                  <w:r w:rsidRPr="005D0CA7">
                    <w:rPr>
                      <w:rFonts w:ascii="Arial" w:hAnsi="Arial" w:cs="Arial"/>
                      <w:lang w:val="sr-Cyrl-CS"/>
                    </w:rPr>
                    <w:t>Професор Више дефектолошке</w:t>
                  </w:r>
                  <w:r>
                    <w:rPr>
                      <w:rFonts w:ascii="Arial" w:hAnsi="Arial" w:cs="Arial"/>
                      <w:lang w:val="sr-Cyrl-CS"/>
                    </w:rPr>
                    <w:t xml:space="preserve"> школе у </w:t>
                  </w:r>
                  <w:r w:rsidRPr="005D0CA7">
                    <w:rPr>
                      <w:rFonts w:ascii="Arial" w:hAnsi="Arial" w:cs="Arial"/>
                      <w:lang w:val="sr-Cyrl-CS"/>
                    </w:rPr>
                    <w:t>Београду и директор у</w:t>
                  </w:r>
                  <w:r>
                    <w:rPr>
                      <w:rFonts w:ascii="Arial" w:hAnsi="Arial" w:cs="Arial"/>
                      <w:lang w:val="sr-Cyrl-CS"/>
                    </w:rPr>
                    <w:t xml:space="preserve"> </w:t>
                  </w:r>
                  <w:r w:rsidRPr="005D0CA7">
                    <w:rPr>
                      <w:rFonts w:ascii="Arial" w:hAnsi="Arial" w:cs="Arial"/>
                      <w:lang w:val="sr-Cyrl-CS"/>
                    </w:rPr>
                    <w:t>једном мандату и шеф одсека за</w:t>
                  </w:r>
                  <w:r>
                    <w:rPr>
                      <w:rFonts w:ascii="Arial" w:hAnsi="Arial" w:cs="Arial"/>
                      <w:lang w:val="sr-Cyrl-CS"/>
                    </w:rPr>
                    <w:t xml:space="preserve"> </w:t>
                  </w:r>
                  <w:r w:rsidRPr="005D0CA7">
                    <w:rPr>
                      <w:rFonts w:ascii="Arial" w:hAnsi="Arial" w:cs="Arial"/>
                      <w:lang w:val="sr-Cyrl-CS"/>
                    </w:rPr>
                    <w:t>олигофренопедагогију.</w:t>
                  </w:r>
                </w:p>
                <w:p w:rsidR="001A3029" w:rsidRPr="005D0CA7" w:rsidRDefault="001A3029" w:rsidP="001A3029">
                  <w:pPr>
                    <w:rPr>
                      <w:rFonts w:ascii="Arial" w:hAnsi="Arial" w:cs="Arial"/>
                      <w:lang w:val="sr-Cyrl-CS"/>
                    </w:rPr>
                  </w:pPr>
                  <w:r w:rsidRPr="005D0CA7">
                    <w:rPr>
                      <w:rFonts w:ascii="Arial" w:hAnsi="Arial" w:cs="Arial"/>
                      <w:lang w:val="sr-Cyrl-CS"/>
                    </w:rPr>
                    <w:t>Рођен је у Ариљу 1906. године.</w:t>
                  </w:r>
                </w:p>
                <w:p w:rsidR="001A3029" w:rsidRDefault="001A3029" w:rsidP="001A3029">
                  <w:pPr>
                    <w:rPr>
                      <w:rFonts w:ascii="Arial" w:hAnsi="Arial" w:cs="Arial"/>
                      <w:lang w:val="sr-Cyrl-CS"/>
                    </w:rPr>
                  </w:pPr>
                  <w:r w:rsidRPr="005D0CA7">
                    <w:rPr>
                      <w:rFonts w:ascii="Arial" w:hAnsi="Arial" w:cs="Arial"/>
                      <w:lang w:val="sr-Cyrl-CS"/>
                    </w:rPr>
                    <w:t>Завршио је Учитељску школу у</w:t>
                  </w:r>
                  <w:r>
                    <w:rPr>
                      <w:rFonts w:ascii="Arial" w:hAnsi="Arial" w:cs="Arial"/>
                      <w:lang w:val="sr-Cyrl-CS"/>
                    </w:rPr>
                    <w:t xml:space="preserve"> </w:t>
                  </w:r>
                  <w:r w:rsidRPr="005D0CA7">
                    <w:rPr>
                      <w:rFonts w:ascii="Arial" w:hAnsi="Arial" w:cs="Arial"/>
                      <w:lang w:val="sr-Cyrl-CS"/>
                    </w:rPr>
                    <w:t xml:space="preserve">Ужицу. Дипломирао 1948.године педагошку групу </w:t>
                  </w:r>
                </w:p>
                <w:p w:rsidR="001A3029" w:rsidRDefault="001A3029" w:rsidP="001A3029">
                  <w:pPr>
                    <w:rPr>
                      <w:rFonts w:ascii="Arial" w:hAnsi="Arial" w:cs="Arial"/>
                      <w:lang w:val="sr-Cyrl-CS"/>
                    </w:rPr>
                  </w:pPr>
                  <w:r w:rsidRPr="005D0CA7">
                    <w:rPr>
                      <w:rFonts w:ascii="Arial" w:hAnsi="Arial" w:cs="Arial"/>
                      <w:lang w:val="sr-Cyrl-CS"/>
                    </w:rPr>
                    <w:t>На</w:t>
                  </w:r>
                  <w:r>
                    <w:rPr>
                      <w:rFonts w:ascii="Arial" w:hAnsi="Arial" w:cs="Arial"/>
                      <w:lang w:val="sr-Cyrl-CS"/>
                    </w:rPr>
                    <w:t xml:space="preserve"> </w:t>
                  </w:r>
                  <w:r w:rsidRPr="005D0CA7">
                    <w:rPr>
                      <w:rFonts w:ascii="Arial" w:hAnsi="Arial" w:cs="Arial"/>
                      <w:lang w:val="sr-Cyrl-CS"/>
                    </w:rPr>
                    <w:t>Филозофском факултету у</w:t>
                  </w:r>
                  <w:r>
                    <w:rPr>
                      <w:rFonts w:ascii="Arial" w:hAnsi="Arial" w:cs="Arial"/>
                      <w:lang w:val="sr-Cyrl-CS"/>
                    </w:rPr>
                    <w:t xml:space="preserve"> </w:t>
                  </w:r>
                  <w:r w:rsidRPr="005D0CA7">
                    <w:rPr>
                      <w:rFonts w:ascii="Arial" w:hAnsi="Arial" w:cs="Arial"/>
                      <w:lang w:val="sr-Cyrl-CS"/>
                    </w:rPr>
                    <w:t xml:space="preserve">Београду. </w:t>
                  </w:r>
                </w:p>
                <w:p w:rsidR="001A3029" w:rsidRDefault="001A3029" w:rsidP="001A3029">
                  <w:pPr>
                    <w:rPr>
                      <w:rFonts w:ascii="Arial" w:hAnsi="Arial" w:cs="Arial"/>
                      <w:lang w:val="sr-Cyrl-CS"/>
                    </w:rPr>
                  </w:pPr>
                  <w:r w:rsidRPr="005D0CA7">
                    <w:rPr>
                      <w:rFonts w:ascii="Arial" w:hAnsi="Arial" w:cs="Arial"/>
                      <w:lang w:val="sr-Cyrl-CS"/>
                    </w:rPr>
                    <w:t>Био је једно време</w:t>
                  </w:r>
                  <w:r>
                    <w:rPr>
                      <w:rFonts w:ascii="Arial" w:hAnsi="Arial" w:cs="Arial"/>
                      <w:lang w:val="sr-Cyrl-CS"/>
                    </w:rPr>
                    <w:t xml:space="preserve"> </w:t>
                  </w:r>
                  <w:r w:rsidRPr="005D0CA7">
                    <w:rPr>
                      <w:rFonts w:ascii="Arial" w:hAnsi="Arial" w:cs="Arial"/>
                      <w:lang w:val="sr-Cyrl-CS"/>
                    </w:rPr>
                    <w:t>васпитач глувонеме деце у</w:t>
                  </w:r>
                  <w:r>
                    <w:rPr>
                      <w:rFonts w:ascii="Arial" w:hAnsi="Arial" w:cs="Arial"/>
                      <w:lang w:val="sr-Cyrl-CS"/>
                    </w:rPr>
                    <w:t xml:space="preserve"> </w:t>
                  </w:r>
                  <w:r w:rsidRPr="005D0CA7">
                    <w:rPr>
                      <w:rFonts w:ascii="Arial" w:hAnsi="Arial" w:cs="Arial"/>
                      <w:lang w:val="sr-Cyrl-CS"/>
                    </w:rPr>
                    <w:t xml:space="preserve">Јагодини (1930.г.). </w:t>
                  </w:r>
                </w:p>
                <w:p w:rsidR="001A3029" w:rsidRPr="005D0CA7" w:rsidRDefault="001A3029" w:rsidP="001A3029">
                  <w:pPr>
                    <w:rPr>
                      <w:rFonts w:ascii="Arial" w:hAnsi="Arial" w:cs="Arial"/>
                      <w:lang w:val="sr-Cyrl-CS"/>
                    </w:rPr>
                  </w:pPr>
                  <w:r w:rsidRPr="005D0CA7">
                    <w:rPr>
                      <w:rFonts w:ascii="Arial" w:hAnsi="Arial" w:cs="Arial"/>
                      <w:lang w:val="sr-Cyrl-CS"/>
                    </w:rPr>
                    <w:t>На свој</w:t>
                  </w:r>
                  <w:r>
                    <w:rPr>
                      <w:rFonts w:ascii="Arial" w:hAnsi="Arial" w:cs="Arial"/>
                      <w:lang w:val="sr-Cyrl-CS"/>
                    </w:rPr>
                    <w:t xml:space="preserve"> </w:t>
                  </w:r>
                  <w:r w:rsidRPr="005D0CA7">
                    <w:rPr>
                      <w:rFonts w:ascii="Arial" w:hAnsi="Arial" w:cs="Arial"/>
                      <w:lang w:val="sr-Cyrl-CS"/>
                    </w:rPr>
                    <w:t>захтев одлази за учитеља у село</w:t>
                  </w:r>
                </w:p>
                <w:p w:rsidR="001A3029" w:rsidRPr="005D0CA7" w:rsidRDefault="001A3029" w:rsidP="001A3029">
                  <w:pPr>
                    <w:rPr>
                      <w:rFonts w:ascii="Arial" w:hAnsi="Arial" w:cs="Arial"/>
                      <w:lang w:val="sr-Cyrl-CS"/>
                    </w:rPr>
                  </w:pPr>
                  <w:r w:rsidRPr="005D0CA7">
                    <w:rPr>
                      <w:rFonts w:ascii="Arial" w:hAnsi="Arial" w:cs="Arial"/>
                      <w:lang w:val="sr-Cyrl-CS"/>
                    </w:rPr>
                    <w:t>Богово, а затим у Чепин за</w:t>
                  </w:r>
                  <w:r>
                    <w:rPr>
                      <w:rFonts w:ascii="Arial" w:hAnsi="Arial" w:cs="Arial"/>
                      <w:lang w:val="sr-Cyrl-CS"/>
                    </w:rPr>
                    <w:t xml:space="preserve"> </w:t>
                  </w:r>
                  <w:r w:rsidRPr="005D0CA7">
                    <w:rPr>
                      <w:rFonts w:ascii="Arial" w:hAnsi="Arial" w:cs="Arial"/>
                      <w:lang w:val="sr-Cyrl-CS"/>
                    </w:rPr>
                    <w:t>наставника “помоћног</w:t>
                  </w:r>
                  <w:r>
                    <w:rPr>
                      <w:rFonts w:ascii="Arial" w:hAnsi="Arial" w:cs="Arial"/>
                      <w:lang w:val="sr-Cyrl-CS"/>
                    </w:rPr>
                    <w:t xml:space="preserve"> </w:t>
                  </w:r>
                  <w:r w:rsidRPr="005D0CA7">
                    <w:rPr>
                      <w:rFonts w:ascii="Arial" w:hAnsi="Arial" w:cs="Arial"/>
                      <w:lang w:val="sr-Cyrl-CS"/>
                    </w:rPr>
                    <w:t>одељења”.</w:t>
                  </w:r>
                </w:p>
                <w:p w:rsidR="001A3029" w:rsidRDefault="001A3029" w:rsidP="001A3029">
                  <w:pPr>
                    <w:rPr>
                      <w:rFonts w:ascii="Arial" w:hAnsi="Arial" w:cs="Arial"/>
                      <w:lang w:val="sr-Cyrl-CS"/>
                    </w:rPr>
                  </w:pPr>
                  <w:r w:rsidRPr="005D0CA7">
                    <w:rPr>
                      <w:rFonts w:ascii="Arial" w:hAnsi="Arial" w:cs="Arial"/>
                      <w:lang w:val="sr-Cyrl-CS"/>
                    </w:rPr>
                    <w:t>Са отварањем дефектолошког</w:t>
                  </w:r>
                  <w:r>
                    <w:rPr>
                      <w:rFonts w:ascii="Arial" w:hAnsi="Arial" w:cs="Arial"/>
                      <w:lang w:val="sr-Cyrl-CS"/>
                    </w:rPr>
                    <w:t xml:space="preserve"> </w:t>
                  </w:r>
                  <w:r w:rsidRPr="005D0CA7">
                    <w:rPr>
                      <w:rFonts w:ascii="Arial" w:hAnsi="Arial" w:cs="Arial"/>
                      <w:lang w:val="sr-Cyrl-CS"/>
                    </w:rPr>
                    <w:t>одсека на Вишој педагошкој</w:t>
                  </w:r>
                  <w:r>
                    <w:rPr>
                      <w:rFonts w:ascii="Arial" w:hAnsi="Arial" w:cs="Arial"/>
                      <w:lang w:val="sr-Cyrl-CS"/>
                    </w:rPr>
                    <w:t xml:space="preserve"> </w:t>
                  </w:r>
                  <w:r w:rsidRPr="005D0CA7">
                    <w:rPr>
                      <w:rFonts w:ascii="Arial" w:hAnsi="Arial" w:cs="Arial"/>
                      <w:lang w:val="sr-Cyrl-CS"/>
                    </w:rPr>
                    <w:t>школи прелази за професора</w:t>
                  </w:r>
                  <w:r>
                    <w:rPr>
                      <w:rFonts w:ascii="Arial" w:hAnsi="Arial" w:cs="Arial"/>
                      <w:lang w:val="sr-Cyrl-CS"/>
                    </w:rPr>
                    <w:t xml:space="preserve"> </w:t>
                  </w:r>
                  <w:r w:rsidRPr="005D0CA7">
                    <w:rPr>
                      <w:rFonts w:ascii="Arial" w:hAnsi="Arial" w:cs="Arial"/>
                      <w:lang w:val="sr-Cyrl-CS"/>
                    </w:rPr>
                    <w:t>педагогике и методике</w:t>
                  </w:r>
                  <w:r>
                    <w:rPr>
                      <w:rFonts w:ascii="Arial" w:hAnsi="Arial" w:cs="Arial"/>
                      <w:lang w:val="sr-Cyrl-CS"/>
                    </w:rPr>
                    <w:t xml:space="preserve"> </w:t>
                  </w:r>
                  <w:r w:rsidRPr="005D0CA7">
                    <w:rPr>
                      <w:rFonts w:ascii="Arial" w:hAnsi="Arial" w:cs="Arial"/>
                      <w:lang w:val="sr-Cyrl-CS"/>
                    </w:rPr>
                    <w:t>ментално ретардиране деце и</w:t>
                  </w:r>
                  <w:r>
                    <w:rPr>
                      <w:rFonts w:ascii="Arial" w:hAnsi="Arial" w:cs="Arial"/>
                      <w:lang w:val="sr-Cyrl-CS"/>
                    </w:rPr>
                    <w:t xml:space="preserve"> </w:t>
                  </w:r>
                  <w:r w:rsidRPr="005D0CA7">
                    <w:rPr>
                      <w:rFonts w:ascii="Arial" w:hAnsi="Arial" w:cs="Arial"/>
                      <w:lang w:val="sr-Cyrl-CS"/>
                    </w:rPr>
                    <w:t>на том предмету остаје све до</w:t>
                  </w:r>
                  <w:r>
                    <w:rPr>
                      <w:rFonts w:ascii="Arial" w:hAnsi="Arial" w:cs="Arial"/>
                      <w:lang w:val="sr-Cyrl-CS"/>
                    </w:rPr>
                    <w:t xml:space="preserve"> </w:t>
                  </w:r>
                  <w:r w:rsidRPr="005D0CA7">
                    <w:rPr>
                      <w:rFonts w:ascii="Arial" w:hAnsi="Arial" w:cs="Arial"/>
                      <w:lang w:val="sr-Cyrl-CS"/>
                    </w:rPr>
                    <w:t xml:space="preserve">1985. године. </w:t>
                  </w:r>
                </w:p>
                <w:p w:rsidR="001A3029" w:rsidRPr="001A3029" w:rsidRDefault="001A3029" w:rsidP="001A3029">
                  <w:pPr>
                    <w:rPr>
                      <w:rFonts w:ascii="Arial" w:hAnsi="Arial" w:cs="Arial"/>
                      <w:lang w:val="sr-Cyrl-CS"/>
                    </w:rPr>
                  </w:pPr>
                  <w:r w:rsidRPr="005D0CA7">
                    <w:rPr>
                      <w:rFonts w:ascii="Arial" w:hAnsi="Arial" w:cs="Arial"/>
                      <w:lang w:val="sr-Cyrl-CS"/>
                    </w:rPr>
                    <w:t>Био је шеф</w:t>
                  </w:r>
                  <w:r>
                    <w:rPr>
                      <w:rFonts w:ascii="Arial" w:hAnsi="Arial" w:cs="Arial"/>
                      <w:lang w:val="sr-Cyrl-CS"/>
                    </w:rPr>
                    <w:t xml:space="preserve"> </w:t>
                  </w:r>
                  <w:r w:rsidRPr="005D0CA7">
                    <w:rPr>
                      <w:rFonts w:ascii="Arial" w:hAnsi="Arial" w:cs="Arial"/>
                      <w:lang w:val="sr-Cyrl-CS"/>
                    </w:rPr>
                    <w:t>кабинета министра просвете,</w:t>
                  </w:r>
                  <w:r>
                    <w:rPr>
                      <w:rFonts w:ascii="Arial" w:hAnsi="Arial" w:cs="Arial"/>
                      <w:lang w:val="sr-Cyrl-CS"/>
                    </w:rPr>
                    <w:t xml:space="preserve"> </w:t>
                  </w:r>
                  <w:r w:rsidRPr="005D0CA7">
                    <w:rPr>
                      <w:rFonts w:ascii="Arial" w:hAnsi="Arial" w:cs="Arial"/>
                      <w:lang w:val="sr-Cyrl-CS"/>
                    </w:rPr>
                    <w:t>као и председник Удружења</w:t>
                  </w:r>
                  <w:r>
                    <w:rPr>
                      <w:rFonts w:ascii="Arial" w:hAnsi="Arial" w:cs="Arial"/>
                      <w:lang w:val="sr-Cyrl-CS"/>
                    </w:rPr>
                    <w:t xml:space="preserve"> </w:t>
                  </w:r>
                  <w:r w:rsidRPr="005D0CA7">
                    <w:rPr>
                      <w:rFonts w:ascii="Arial" w:hAnsi="Arial" w:cs="Arial"/>
                    </w:rPr>
                    <w:t>дефектолога Југославије</w:t>
                  </w:r>
                  <w:r>
                    <w:rPr>
                      <w:rFonts w:ascii="Arial" w:hAnsi="Arial" w:cs="Arial"/>
                      <w:lang w:val="sr-Cyrl-RS"/>
                    </w:rPr>
                    <w:t>.</w:t>
                  </w:r>
                </w:p>
              </w:tc>
            </w:tr>
          </w:tbl>
          <w:p w:rsidR="00E11686" w:rsidRPr="00E11686" w:rsidRDefault="00E11686">
            <w:pPr>
              <w:rPr>
                <w:rFonts w:ascii="Arial" w:hAnsi="Arial" w:cs="Arial"/>
                <w:sz w:val="24"/>
              </w:rPr>
            </w:pPr>
          </w:p>
          <w:p w:rsidR="003C2312" w:rsidRPr="00713957" w:rsidRDefault="003C2312">
            <w:pPr>
              <w:rPr>
                <w:rFonts w:ascii="Arial" w:hAnsi="Arial" w:cs="Arial"/>
                <w:sz w:val="24"/>
                <w:lang w:val="sr-Cyrl-CS"/>
              </w:rPr>
            </w:pPr>
          </w:p>
          <w:p w:rsidR="003C2312" w:rsidRPr="00713957" w:rsidRDefault="003C2312">
            <w:pPr>
              <w:rPr>
                <w:rFonts w:ascii="Arial" w:hAnsi="Arial" w:cs="Arial"/>
                <w:sz w:val="24"/>
                <w:lang w:val="sr-Cyrl-CS"/>
              </w:rPr>
            </w:pPr>
          </w:p>
        </w:tc>
        <w:tc>
          <w:tcPr>
            <w:tcW w:w="4894" w:type="dxa"/>
          </w:tcPr>
          <w:p w:rsidR="003C2312" w:rsidRPr="005D0CA7" w:rsidRDefault="003C2312" w:rsidP="005D0CA7">
            <w:pPr>
              <w:jc w:val="center"/>
              <w:rPr>
                <w:rFonts w:ascii="Arial" w:hAnsi="Arial" w:cs="Arial"/>
                <w:lang w:val="sr-Cyrl-CS"/>
              </w:rPr>
            </w:pPr>
          </w:p>
        </w:tc>
      </w:tr>
    </w:tbl>
    <w:p w:rsidR="003C2312" w:rsidRPr="005D0CA7" w:rsidRDefault="003C2312" w:rsidP="005D0CA7">
      <w:pPr>
        <w:pStyle w:val="BodyTextIndent"/>
        <w:ind w:left="0"/>
        <w:jc w:val="both"/>
        <w:rPr>
          <w:rFonts w:ascii="Arial" w:hAnsi="Arial" w:cs="Arial"/>
          <w:b/>
          <w:sz w:val="28"/>
          <w:lang w:val="sr-Cyrl-RS"/>
        </w:rPr>
      </w:pPr>
    </w:p>
    <w:p w:rsidR="00AC5460" w:rsidRPr="00AC5460" w:rsidRDefault="00AC5460" w:rsidP="00136068">
      <w:pPr>
        <w:pStyle w:val="BodyTextIndent"/>
        <w:numPr>
          <w:ilvl w:val="0"/>
          <w:numId w:val="1"/>
        </w:numPr>
        <w:jc w:val="both"/>
        <w:rPr>
          <w:rFonts w:ascii="Arial" w:hAnsi="Arial" w:cs="Arial"/>
          <w:b/>
          <w:sz w:val="32"/>
        </w:rPr>
      </w:pPr>
      <w:r>
        <w:rPr>
          <w:rFonts w:ascii="Arial" w:hAnsi="Arial" w:cs="Arial"/>
          <w:b/>
          <w:sz w:val="32"/>
          <w:lang w:val="sr-Cyrl-RS"/>
        </w:rPr>
        <w:t>О ШКОЛИ</w:t>
      </w:r>
    </w:p>
    <w:p w:rsidR="00AC5460" w:rsidRPr="00AC5460" w:rsidRDefault="00AC5460" w:rsidP="00AC5460">
      <w:pPr>
        <w:pStyle w:val="BodyTextIndent"/>
        <w:ind w:left="360"/>
        <w:jc w:val="both"/>
        <w:rPr>
          <w:rFonts w:ascii="Arial" w:hAnsi="Arial" w:cs="Arial"/>
          <w:b/>
          <w:sz w:val="32"/>
        </w:rPr>
      </w:pPr>
    </w:p>
    <w:p w:rsidR="00332EFF" w:rsidRPr="00AC5460" w:rsidRDefault="00AC5460" w:rsidP="00AC5460">
      <w:pPr>
        <w:pStyle w:val="BodyTextIndent"/>
        <w:ind w:left="360"/>
        <w:jc w:val="both"/>
        <w:rPr>
          <w:rFonts w:ascii="Arial" w:hAnsi="Arial" w:cs="Arial"/>
          <w:b/>
          <w:sz w:val="32"/>
          <w:lang w:val="sr-Cyrl-RS"/>
        </w:rPr>
      </w:pPr>
      <w:r>
        <w:rPr>
          <w:rFonts w:ascii="Arial" w:hAnsi="Arial" w:cs="Arial"/>
          <w:b/>
          <w:sz w:val="32"/>
          <w:lang w:val="sr-Cyrl-RS"/>
        </w:rPr>
        <w:t xml:space="preserve">2.1. </w:t>
      </w:r>
      <w:r w:rsidR="00332EFF" w:rsidRPr="00713957">
        <w:rPr>
          <w:rFonts w:ascii="Arial" w:hAnsi="Arial" w:cs="Arial"/>
          <w:b/>
          <w:sz w:val="32"/>
        </w:rPr>
        <w:t>Историјат школе</w:t>
      </w:r>
    </w:p>
    <w:p w:rsidR="003C2312" w:rsidRPr="00713957" w:rsidRDefault="003C2312">
      <w:pPr>
        <w:pStyle w:val="BodyTextIndent"/>
        <w:ind w:left="0"/>
        <w:jc w:val="both"/>
        <w:rPr>
          <w:rFonts w:ascii="Arial" w:hAnsi="Arial" w:cs="Arial"/>
          <w:sz w:val="24"/>
        </w:rPr>
      </w:pPr>
    </w:p>
    <w:p w:rsidR="003C2312" w:rsidRPr="00713957" w:rsidRDefault="003C2312" w:rsidP="008F6176">
      <w:pPr>
        <w:pStyle w:val="BodyTextIndent"/>
        <w:ind w:left="0" w:firstLine="720"/>
        <w:jc w:val="both"/>
        <w:rPr>
          <w:rFonts w:ascii="Arial" w:hAnsi="Arial" w:cs="Arial"/>
          <w:sz w:val="24"/>
        </w:rPr>
      </w:pPr>
      <w:r w:rsidRPr="00713957">
        <w:rPr>
          <w:rFonts w:ascii="Arial" w:hAnsi="Arial" w:cs="Arial"/>
          <w:sz w:val="24"/>
        </w:rPr>
        <w:t xml:space="preserve">Потреба за отварањем специјалне основне школе на територији општине Обреновац постоји више од 30 година, а практична реализација </w:t>
      </w:r>
      <w:r w:rsidR="00332EFF" w:rsidRPr="00713957">
        <w:rPr>
          <w:rFonts w:ascii="Arial" w:hAnsi="Arial" w:cs="Arial"/>
          <w:sz w:val="24"/>
        </w:rPr>
        <w:t>ове иницијативе је почела</w:t>
      </w:r>
      <w:r w:rsidRPr="00713957">
        <w:rPr>
          <w:rFonts w:ascii="Arial" w:hAnsi="Arial" w:cs="Arial"/>
          <w:sz w:val="24"/>
        </w:rPr>
        <w:t xml:space="preserve"> 3. марта 1998.године, када је у просторијама основне школе ”Јован Јовановић Змај” одржан састанак на коме су присуствовали представници општинског актива дефектолога, градског и републичког Савеза за помоћ МНРО, директори и стручни сарадници из обреновачких основних школа, Дома здравља Обреновца, као и представници Градског секретаријата за образовања и Министарства просвете. Формиран је иницијативни одбор који је урадио  радни елаборат  предлога за оснивање специјалне школе да би одлуком Владе Републике Србије од 20.09.1999.године основана школа “Љубомир Аћимовић” у Обреновцу, која се бави образовањем  и васпитањем деце лако ментално ометене у развоју.</w:t>
      </w:r>
    </w:p>
    <w:p w:rsidR="003C2312" w:rsidRPr="00713957" w:rsidRDefault="003C2312">
      <w:pPr>
        <w:pStyle w:val="BodyTextIndent"/>
        <w:ind w:left="0"/>
        <w:jc w:val="both"/>
        <w:rPr>
          <w:rFonts w:ascii="Arial" w:hAnsi="Arial" w:cs="Arial"/>
          <w:sz w:val="24"/>
        </w:rPr>
      </w:pPr>
      <w:r w:rsidRPr="00713957">
        <w:rPr>
          <w:rFonts w:ascii="Arial" w:hAnsi="Arial" w:cs="Arial"/>
          <w:sz w:val="24"/>
        </w:rPr>
        <w:t>Школа је почела са радом 01.02.2000.године у просторијама</w:t>
      </w:r>
      <w:r w:rsidR="00332EFF" w:rsidRPr="00713957">
        <w:rPr>
          <w:rFonts w:ascii="Arial" w:hAnsi="Arial" w:cs="Arial"/>
          <w:sz w:val="24"/>
        </w:rPr>
        <w:t xml:space="preserve"> основне школе “Јован Јовановић </w:t>
      </w:r>
      <w:r w:rsidRPr="00713957">
        <w:rPr>
          <w:rFonts w:ascii="Arial" w:hAnsi="Arial" w:cs="Arial"/>
          <w:sz w:val="24"/>
        </w:rPr>
        <w:t>Змај” и представљала је прву школу овакве в</w:t>
      </w:r>
      <w:r w:rsidR="00332EFF" w:rsidRPr="00713957">
        <w:rPr>
          <w:rFonts w:ascii="Arial" w:hAnsi="Arial" w:cs="Arial"/>
          <w:sz w:val="24"/>
        </w:rPr>
        <w:t xml:space="preserve">рсте која је просторно </w:t>
      </w:r>
      <w:r w:rsidRPr="00713957">
        <w:rPr>
          <w:rFonts w:ascii="Arial" w:hAnsi="Arial" w:cs="Arial"/>
          <w:sz w:val="24"/>
        </w:rPr>
        <w:t xml:space="preserve"> интегрисана са редовном основном школом, као први корак  ка инклузивном образовању деце са посебним потребама што је претходило почетку процеса реформе школства.</w:t>
      </w:r>
    </w:p>
    <w:p w:rsidR="003C2312" w:rsidRPr="00713957" w:rsidRDefault="003C2312" w:rsidP="008F6176">
      <w:pPr>
        <w:pStyle w:val="BodyTextIndent"/>
        <w:ind w:left="0" w:firstLine="720"/>
        <w:jc w:val="both"/>
        <w:rPr>
          <w:rFonts w:ascii="Arial" w:hAnsi="Arial" w:cs="Arial"/>
          <w:sz w:val="24"/>
        </w:rPr>
      </w:pPr>
      <w:r w:rsidRPr="00713957">
        <w:rPr>
          <w:rFonts w:ascii="Arial" w:hAnsi="Arial" w:cs="Arial"/>
          <w:sz w:val="24"/>
        </w:rPr>
        <w:t xml:space="preserve">Школа је настала интреграцијом, </w:t>
      </w:r>
      <w:r w:rsidR="00332EFF" w:rsidRPr="00713957">
        <w:rPr>
          <w:rFonts w:ascii="Arial" w:hAnsi="Arial" w:cs="Arial"/>
          <w:sz w:val="24"/>
        </w:rPr>
        <w:t xml:space="preserve">односно </w:t>
      </w:r>
      <w:r w:rsidRPr="00713957">
        <w:rPr>
          <w:rFonts w:ascii="Arial" w:hAnsi="Arial" w:cs="Arial"/>
          <w:sz w:val="24"/>
        </w:rPr>
        <w:t xml:space="preserve">обједињавањем постојећих специјалних одељења при редовним основним школама </w:t>
      </w:r>
      <w:r w:rsidR="00332EFF" w:rsidRPr="00713957">
        <w:rPr>
          <w:rFonts w:ascii="Arial" w:hAnsi="Arial" w:cs="Arial"/>
          <w:sz w:val="24"/>
        </w:rPr>
        <w:t>на територији општине Обреновац</w:t>
      </w:r>
      <w:r w:rsidRPr="00713957">
        <w:rPr>
          <w:rFonts w:ascii="Arial" w:hAnsi="Arial" w:cs="Arial"/>
          <w:sz w:val="24"/>
        </w:rPr>
        <w:t xml:space="preserve"> са 122  ученика.</w:t>
      </w:r>
    </w:p>
    <w:p w:rsidR="003C2312" w:rsidRPr="00713957" w:rsidRDefault="003C2312" w:rsidP="008F6176">
      <w:pPr>
        <w:pStyle w:val="BodyTextIndent"/>
        <w:ind w:left="0" w:firstLine="720"/>
        <w:jc w:val="both"/>
        <w:rPr>
          <w:rFonts w:ascii="Arial" w:hAnsi="Arial" w:cs="Arial"/>
          <w:sz w:val="24"/>
        </w:rPr>
      </w:pPr>
      <w:r w:rsidRPr="00713957">
        <w:rPr>
          <w:rFonts w:ascii="Arial" w:hAnsi="Arial" w:cs="Arial"/>
          <w:sz w:val="24"/>
        </w:rPr>
        <w:t xml:space="preserve">Оправданост настанка школе састојала се у томе да се избегну тешкоће васпитно-образовног рада у комбинованим одељењима  са 3 и више разреда, да се  изврши адекватно планирање и програмирање рада са ученицима коришћењем одговарајућих наставних средстава, да се омогући извођење стручне предметне наставе и организоване ваннаставне активности, као и рекреативне наставе, летовања и здравствено-рекреативних опоравака, излета, екскурзија и сл. </w:t>
      </w:r>
    </w:p>
    <w:p w:rsidR="003C2312" w:rsidRPr="007737E4" w:rsidRDefault="003C2312">
      <w:pPr>
        <w:pStyle w:val="BodyTextIndent"/>
        <w:ind w:left="0"/>
        <w:jc w:val="both"/>
        <w:rPr>
          <w:rFonts w:ascii="Arial" w:hAnsi="Arial" w:cs="Arial"/>
          <w:sz w:val="24"/>
          <w:lang w:val="sr-Cyrl-RS"/>
        </w:rPr>
      </w:pPr>
      <w:r w:rsidRPr="00713957">
        <w:rPr>
          <w:rFonts w:ascii="Arial" w:hAnsi="Arial" w:cs="Arial"/>
          <w:sz w:val="24"/>
        </w:rPr>
        <w:t>Поред матичне школе, формирана су и  издвојена одељења при сеоским подручним школама општине Обреновац</w:t>
      </w:r>
      <w:r w:rsidR="00AC719A">
        <w:rPr>
          <w:rFonts w:ascii="Arial" w:hAnsi="Arial" w:cs="Arial"/>
          <w:sz w:val="24"/>
          <w:lang w:val="sr-Latn-RS"/>
        </w:rPr>
        <w:t xml:space="preserve"> </w:t>
      </w:r>
      <w:r w:rsidR="00AC719A">
        <w:rPr>
          <w:rFonts w:ascii="Arial" w:hAnsi="Arial" w:cs="Arial"/>
          <w:sz w:val="24"/>
          <w:lang w:val="sr-Cyrl-RS"/>
        </w:rPr>
        <w:t>Баричу, Дражевцу, Стублинама, Ушћу и Грабовцу</w:t>
      </w:r>
      <w:r w:rsidRPr="00713957">
        <w:rPr>
          <w:rFonts w:ascii="Arial" w:hAnsi="Arial" w:cs="Arial"/>
          <w:sz w:val="24"/>
        </w:rPr>
        <w:t>.</w:t>
      </w:r>
      <w:r w:rsidR="006D3B07">
        <w:rPr>
          <w:rFonts w:ascii="Arial" w:hAnsi="Arial" w:cs="Arial"/>
          <w:sz w:val="24"/>
          <w:lang w:val="sr-Cyrl-RS"/>
        </w:rPr>
        <w:t xml:space="preserve"> </w:t>
      </w:r>
      <w:r w:rsidR="00BC23CB" w:rsidRPr="00713957">
        <w:rPr>
          <w:rFonts w:ascii="Arial" w:hAnsi="Arial" w:cs="Arial"/>
          <w:sz w:val="24"/>
        </w:rPr>
        <w:t xml:space="preserve">У наредном периоди школа је проширила своје капацитете и отворила издвојено одељење на територији општине Уб и успопставила сарадњу са представницима општине и Центра за социјални рад у циљу отварања Дневног боравка за децу и омладину ометену у развоју. </w:t>
      </w:r>
      <w:r w:rsidR="007737E4">
        <w:rPr>
          <w:rFonts w:ascii="Arial" w:hAnsi="Arial" w:cs="Arial"/>
          <w:sz w:val="24"/>
          <w:lang w:val="sr-Cyrl-RS"/>
        </w:rPr>
        <w:t xml:space="preserve">Школске 2018/2019. године </w:t>
      </w:r>
      <w:r w:rsidR="007737E4" w:rsidRPr="007737E4">
        <w:rPr>
          <w:rFonts w:ascii="Arial" w:hAnsi="Arial" w:cs="Arial"/>
          <w:sz w:val="24"/>
          <w:lang w:val="sr-Cyrl-RS"/>
        </w:rPr>
        <w:t>у октобру месецу је на основу донетог решења о верификацији ОШ,,Љубомир Аћимовић“ од стране Министарства просвете, науке и технолошког развоја  одобрена  промена седишта на адресу Краља Милутина 3 и извршена је промена седишта на нову адресу решењем Привредног суда у Београду</w:t>
      </w:r>
      <w:r w:rsidR="007737E4">
        <w:rPr>
          <w:rFonts w:ascii="Arial" w:hAnsi="Arial" w:cs="Arial"/>
          <w:sz w:val="24"/>
          <w:lang w:val="sr-Cyrl-RS"/>
        </w:rPr>
        <w:t>.</w:t>
      </w:r>
    </w:p>
    <w:p w:rsidR="003C2312" w:rsidRPr="00AC719A" w:rsidRDefault="003C2312" w:rsidP="008F6176">
      <w:pPr>
        <w:pStyle w:val="BodyTextIndent"/>
        <w:ind w:left="0" w:firstLine="720"/>
        <w:jc w:val="both"/>
        <w:rPr>
          <w:rFonts w:ascii="Arial" w:hAnsi="Arial" w:cs="Arial"/>
          <w:sz w:val="24"/>
          <w:lang w:val="sr-Cyrl-RS"/>
        </w:rPr>
      </w:pPr>
      <w:r w:rsidRPr="00713957">
        <w:rPr>
          <w:rFonts w:ascii="Arial" w:hAnsi="Arial" w:cs="Arial"/>
          <w:sz w:val="24"/>
        </w:rPr>
        <w:t xml:space="preserve">Школа је  у претходном периоду показала запажене резултате у раду и оправданост свог настанка, успоставила добру сарадњу са свим редовним основним школама на територији општине, с обзиром да су основне школе биле </w:t>
      </w:r>
      <w:r w:rsidRPr="00713957">
        <w:rPr>
          <w:rFonts w:ascii="Arial" w:hAnsi="Arial" w:cs="Arial"/>
          <w:sz w:val="24"/>
        </w:rPr>
        <w:lastRenderedPageBreak/>
        <w:t xml:space="preserve">једне од   иницијатора  за оснивање ове школе. </w:t>
      </w:r>
      <w:r w:rsidR="008F6176" w:rsidRPr="00713957">
        <w:rPr>
          <w:rFonts w:ascii="Arial" w:hAnsi="Arial" w:cs="Arial"/>
          <w:sz w:val="24"/>
        </w:rPr>
        <w:t>К</w:t>
      </w:r>
      <w:r w:rsidRPr="00713957">
        <w:rPr>
          <w:rFonts w:ascii="Arial" w:hAnsi="Arial" w:cs="Arial"/>
          <w:sz w:val="24"/>
        </w:rPr>
        <w:t>ао</w:t>
      </w:r>
      <w:r w:rsidR="008F6176" w:rsidRPr="00713957">
        <w:rPr>
          <w:rFonts w:ascii="Arial" w:hAnsi="Arial" w:cs="Arial"/>
          <w:sz w:val="24"/>
        </w:rPr>
        <w:t xml:space="preserve"> један од</w:t>
      </w:r>
      <w:r w:rsidRPr="00713957">
        <w:rPr>
          <w:rFonts w:ascii="Arial" w:hAnsi="Arial" w:cs="Arial"/>
          <w:sz w:val="24"/>
        </w:rPr>
        <w:t xml:space="preserve"> резултат</w:t>
      </w:r>
      <w:r w:rsidR="008F6176" w:rsidRPr="00713957">
        <w:rPr>
          <w:rFonts w:ascii="Arial" w:hAnsi="Arial" w:cs="Arial"/>
          <w:sz w:val="24"/>
        </w:rPr>
        <w:t>а</w:t>
      </w:r>
      <w:r w:rsidRPr="00713957">
        <w:rPr>
          <w:rFonts w:ascii="Arial" w:hAnsi="Arial" w:cs="Arial"/>
          <w:sz w:val="24"/>
        </w:rPr>
        <w:t xml:space="preserve"> успешне  сарадње редовних основних школа и наше школа функционисало је развојно  одељење за ученике млађих разреда (редовна основна школа у Баричу) са израженим тешкоћама у учењу и п</w:t>
      </w:r>
      <w:r w:rsidR="008F6176" w:rsidRPr="00713957">
        <w:rPr>
          <w:rFonts w:ascii="Arial" w:hAnsi="Arial" w:cs="Arial"/>
          <w:sz w:val="24"/>
        </w:rPr>
        <w:t>онашању</w:t>
      </w:r>
      <w:r w:rsidR="00AC719A" w:rsidRPr="00AC719A">
        <w:rPr>
          <w:rFonts w:ascii="Arial" w:hAnsi="Arial" w:cs="Arial"/>
          <w:sz w:val="24"/>
          <w:lang w:val="sr-Cyrl-RS"/>
        </w:rPr>
        <w:t>.</w:t>
      </w:r>
    </w:p>
    <w:p w:rsidR="008F6176" w:rsidRPr="00713957" w:rsidRDefault="008F6176" w:rsidP="008F6176">
      <w:pPr>
        <w:pStyle w:val="BodyTextIndent"/>
        <w:ind w:left="0" w:firstLine="720"/>
        <w:jc w:val="both"/>
        <w:rPr>
          <w:rFonts w:ascii="Arial" w:hAnsi="Arial" w:cs="Arial"/>
          <w:sz w:val="24"/>
        </w:rPr>
      </w:pPr>
      <w:r w:rsidRPr="00713957">
        <w:rPr>
          <w:rFonts w:ascii="Arial" w:hAnsi="Arial" w:cs="Arial"/>
          <w:sz w:val="24"/>
        </w:rPr>
        <w:t>Школа је покренула и реализовала пројекат „</w:t>
      </w:r>
      <w:r w:rsidR="006D3B07">
        <w:rPr>
          <w:rFonts w:ascii="Arial" w:hAnsi="Arial" w:cs="Arial"/>
          <w:sz w:val="24"/>
        </w:rPr>
        <w:t>Инклузиј</w:t>
      </w:r>
      <w:r w:rsidR="006D3B07">
        <w:rPr>
          <w:rFonts w:ascii="Arial" w:hAnsi="Arial" w:cs="Arial"/>
          <w:sz w:val="24"/>
          <w:lang w:val="sr-Cyrl-RS"/>
        </w:rPr>
        <w:t>о</w:t>
      </w:r>
      <w:r w:rsidR="00F53E42" w:rsidRPr="00713957">
        <w:rPr>
          <w:rFonts w:ascii="Arial" w:hAnsi="Arial" w:cs="Arial"/>
          <w:sz w:val="24"/>
        </w:rPr>
        <w:t>м ка доброј пракси</w:t>
      </w:r>
      <w:r w:rsidRPr="00713957">
        <w:rPr>
          <w:rFonts w:ascii="Arial" w:hAnsi="Arial" w:cs="Arial"/>
          <w:sz w:val="24"/>
        </w:rPr>
        <w:t>“</w:t>
      </w:r>
      <w:r w:rsidR="00DE1D1B" w:rsidRPr="00713957">
        <w:rPr>
          <w:rFonts w:ascii="Arial" w:hAnsi="Arial" w:cs="Arial"/>
          <w:sz w:val="24"/>
        </w:rPr>
        <w:t xml:space="preserve"> у трајању од 6 месеци</w:t>
      </w:r>
      <w:r w:rsidRPr="00713957">
        <w:rPr>
          <w:rFonts w:ascii="Arial" w:hAnsi="Arial" w:cs="Arial"/>
          <w:sz w:val="24"/>
        </w:rPr>
        <w:t xml:space="preserve"> који је подржала локална заједница</w:t>
      </w:r>
      <w:r w:rsidR="00DE1D1B" w:rsidRPr="00713957">
        <w:rPr>
          <w:rFonts w:ascii="Arial" w:hAnsi="Arial" w:cs="Arial"/>
          <w:sz w:val="24"/>
        </w:rPr>
        <w:t>.  Циљ пројекта био је  пружање</w:t>
      </w:r>
      <w:r w:rsidRPr="00713957">
        <w:rPr>
          <w:rFonts w:ascii="Arial" w:hAnsi="Arial" w:cs="Arial"/>
          <w:sz w:val="24"/>
        </w:rPr>
        <w:t xml:space="preserve"> помоћи</w:t>
      </w:r>
      <w:r w:rsidR="00DE1D1B" w:rsidRPr="00713957">
        <w:rPr>
          <w:rFonts w:ascii="Arial" w:hAnsi="Arial" w:cs="Arial"/>
          <w:sz w:val="24"/>
        </w:rPr>
        <w:t xml:space="preserve"> деци иученицима са тешкоћама у развоју и учењу у оквиру  предшколске установе и редовних основних школа.</w:t>
      </w:r>
      <w:r w:rsidRPr="00713957">
        <w:rPr>
          <w:rFonts w:ascii="Arial" w:hAnsi="Arial" w:cs="Arial"/>
          <w:sz w:val="24"/>
        </w:rPr>
        <w:t xml:space="preserve"> Осим п</w:t>
      </w:r>
      <w:r w:rsidR="00DE1D1B" w:rsidRPr="00713957">
        <w:rPr>
          <w:rFonts w:ascii="Arial" w:hAnsi="Arial" w:cs="Arial"/>
          <w:sz w:val="24"/>
        </w:rPr>
        <w:t xml:space="preserve">остигнутих позитивних резултата, реализацијом овог пројекта створили су се услови за организовану и систематску стручну подршку деци и ученицима са сметњама у развоју која је свој законски оквир нашла у </w:t>
      </w:r>
      <w:r w:rsidR="00287634" w:rsidRPr="00713957">
        <w:rPr>
          <w:rFonts w:ascii="Arial" w:hAnsi="Arial" w:cs="Arial"/>
          <w:i/>
          <w:sz w:val="24"/>
        </w:rPr>
        <w:t>Стручном упутству о начину пружања додатне подршке у образовању деце, ученика и одраслих са сметњама у развоју у васпитној групи, односно другој школи и породици</w:t>
      </w:r>
      <w:r w:rsidR="00701AFA" w:rsidRPr="00713957">
        <w:rPr>
          <w:rFonts w:ascii="Arial" w:hAnsi="Arial" w:cs="Arial"/>
          <w:i/>
          <w:sz w:val="24"/>
        </w:rPr>
        <w:t xml:space="preserve"> од стране школе за ученике са сметњама у развоју </w:t>
      </w:r>
      <w:r w:rsidR="00701AFA" w:rsidRPr="00713957">
        <w:rPr>
          <w:rFonts w:ascii="Arial" w:hAnsi="Arial" w:cs="Arial"/>
          <w:sz w:val="24"/>
        </w:rPr>
        <w:t xml:space="preserve">(2012. год.). </w:t>
      </w:r>
    </w:p>
    <w:p w:rsidR="00F53E42" w:rsidRPr="00713957" w:rsidRDefault="00F53E42" w:rsidP="008F6176">
      <w:pPr>
        <w:pStyle w:val="BodyTextIndent"/>
        <w:ind w:left="0" w:firstLine="720"/>
        <w:jc w:val="both"/>
        <w:rPr>
          <w:rFonts w:ascii="Arial" w:hAnsi="Arial" w:cs="Arial"/>
          <w:sz w:val="24"/>
        </w:rPr>
      </w:pPr>
      <w:r w:rsidRPr="00713957">
        <w:rPr>
          <w:rFonts w:ascii="Arial" w:hAnsi="Arial" w:cs="Arial"/>
          <w:sz w:val="24"/>
        </w:rPr>
        <w:t xml:space="preserve">Покретањем иницијативе Министарства просвете и науке школа је учествовала у пројекту DILS – пружање унапређених услуга на локалном нивоу, пројекти циклус „Подизање капацитета школа за образовање ученика са сметњама у развоју у РС“. Учешће наше школе у овом пројекту допринело је унапређењу професионалних компетенција запослених у школи, успостављању партнерства са институцијама на локалном нивоу у циљу укључивања деце са сметњама која су била ван система образовања, успостављању механизма сарадње специјалне школе и осталих образовних установа ради подизања квалитета образовања деце/ученика са сметњама у развоју и унапређењу капацитета школе за коришћење асистивне технологије као облика подршке у процесу образовања ученика са сметњама у развоју. </w:t>
      </w:r>
    </w:p>
    <w:p w:rsidR="00981EC3" w:rsidRDefault="00981EC3" w:rsidP="008F6176">
      <w:pPr>
        <w:pStyle w:val="BodyTextIndent"/>
        <w:ind w:left="0" w:firstLine="720"/>
        <w:jc w:val="both"/>
        <w:rPr>
          <w:rFonts w:ascii="Arial" w:hAnsi="Arial" w:cs="Arial"/>
          <w:sz w:val="24"/>
          <w:lang w:val="sr-Cyrl-RS"/>
        </w:rPr>
      </w:pPr>
      <w:r w:rsidRPr="00713957">
        <w:rPr>
          <w:rFonts w:ascii="Arial" w:hAnsi="Arial" w:cs="Arial"/>
          <w:sz w:val="24"/>
        </w:rPr>
        <w:t xml:space="preserve">Школа је у периоду од 2009-2012. год. активно учествовала на међународном фестивалу </w:t>
      </w:r>
      <w:r w:rsidRPr="00713957">
        <w:rPr>
          <w:rFonts w:ascii="Arial" w:hAnsi="Arial" w:cs="Arial"/>
          <w:sz w:val="24"/>
          <w:lang w:val="en-US"/>
        </w:rPr>
        <w:t>“</w:t>
      </w:r>
      <w:r w:rsidRPr="00713957">
        <w:rPr>
          <w:rFonts w:ascii="Arial" w:hAnsi="Arial" w:cs="Arial"/>
          <w:sz w:val="24"/>
        </w:rPr>
        <w:t>Igraj</w:t>
      </w:r>
      <w:r w:rsidRPr="00713957">
        <w:rPr>
          <w:rFonts w:ascii="Arial" w:hAnsi="Arial" w:cs="Arial"/>
          <w:sz w:val="24"/>
          <w:lang w:val="en-US"/>
        </w:rPr>
        <w:t xml:space="preserve"> se z mano” у Љубљани где су ученици и наст</w:t>
      </w:r>
      <w:r w:rsidRPr="00713957">
        <w:rPr>
          <w:rFonts w:ascii="Arial" w:hAnsi="Arial" w:cs="Arial"/>
          <w:sz w:val="24"/>
        </w:rPr>
        <w:t>а</w:t>
      </w:r>
      <w:r w:rsidRPr="00713957">
        <w:rPr>
          <w:rFonts w:ascii="Arial" w:hAnsi="Arial" w:cs="Arial"/>
          <w:sz w:val="24"/>
          <w:lang w:val="en-US"/>
        </w:rPr>
        <w:t>ваници представљали нашу земљу и р</w:t>
      </w:r>
      <w:r w:rsidRPr="00713957">
        <w:rPr>
          <w:rFonts w:ascii="Arial" w:hAnsi="Arial" w:cs="Arial"/>
          <w:sz w:val="24"/>
        </w:rPr>
        <w:t>азмењивали знања и искуства са представницима других земаља о инклузивној пракси.</w:t>
      </w:r>
    </w:p>
    <w:p w:rsidR="005D0CA7" w:rsidRPr="005D0CA7" w:rsidRDefault="005D0CA7" w:rsidP="008F6176">
      <w:pPr>
        <w:pStyle w:val="BodyTextIndent"/>
        <w:ind w:left="0" w:firstLine="720"/>
        <w:jc w:val="both"/>
        <w:rPr>
          <w:rFonts w:ascii="Arial" w:hAnsi="Arial" w:cs="Arial"/>
          <w:sz w:val="24"/>
          <w:lang w:val="sr-Cyrl-RS"/>
        </w:rPr>
      </w:pPr>
    </w:p>
    <w:p w:rsidR="008F6176" w:rsidRPr="00713957" w:rsidRDefault="005D0CA7" w:rsidP="005D0CA7">
      <w:pPr>
        <w:pStyle w:val="BodyTextIndent"/>
        <w:ind w:left="0" w:firstLine="720"/>
        <w:jc w:val="both"/>
        <w:rPr>
          <w:rFonts w:ascii="Arial" w:hAnsi="Arial" w:cs="Arial"/>
          <w:sz w:val="24"/>
        </w:rPr>
      </w:pPr>
      <w:r w:rsidRPr="005D0CA7">
        <w:rPr>
          <w:rFonts w:ascii="Arial" w:hAnsi="Arial" w:cs="Arial"/>
          <w:sz w:val="24"/>
        </w:rPr>
        <w:t>Данас школа представља значајан ресурс у локалној заједници у пружању стручне додатне подршке. У овој школској години број захтева за пружање додатне подршке деци и уч</w:t>
      </w:r>
      <w:r w:rsidR="006D3B07">
        <w:rPr>
          <w:rFonts w:ascii="Arial" w:hAnsi="Arial" w:cs="Arial"/>
          <w:sz w:val="24"/>
        </w:rPr>
        <w:t xml:space="preserve">еницима у редовном систему је </w:t>
      </w:r>
      <w:r w:rsidR="006D3B07" w:rsidRPr="007737E4">
        <w:rPr>
          <w:rFonts w:ascii="Arial" w:hAnsi="Arial" w:cs="Arial"/>
          <w:sz w:val="24"/>
        </w:rPr>
        <w:t>5</w:t>
      </w:r>
      <w:r w:rsidR="006D3B07" w:rsidRPr="007737E4">
        <w:rPr>
          <w:rFonts w:ascii="Arial" w:hAnsi="Arial" w:cs="Arial"/>
          <w:sz w:val="24"/>
          <w:lang w:val="sr-Cyrl-RS"/>
        </w:rPr>
        <w:t>6</w:t>
      </w:r>
      <w:r w:rsidRPr="007737E4">
        <w:rPr>
          <w:rFonts w:ascii="Arial" w:hAnsi="Arial" w:cs="Arial"/>
          <w:sz w:val="24"/>
        </w:rPr>
        <w:t>.</w:t>
      </w:r>
      <w:r w:rsidRPr="005D0CA7">
        <w:rPr>
          <w:rFonts w:ascii="Arial" w:hAnsi="Arial" w:cs="Arial"/>
          <w:sz w:val="24"/>
        </w:rPr>
        <w:t xml:space="preserve"> Захтеви за подршком долазе из предшколске установе, основних и средњих школа што говори о израженој потреби да се школа развија у правцу </w:t>
      </w:r>
      <w:r w:rsidRPr="007737E4">
        <w:rPr>
          <w:rFonts w:ascii="Arial" w:hAnsi="Arial" w:cs="Arial"/>
          <w:sz w:val="24"/>
        </w:rPr>
        <w:t>сервисног</w:t>
      </w:r>
      <w:r w:rsidR="00D63C19" w:rsidRPr="007737E4">
        <w:rPr>
          <w:rFonts w:ascii="Arial" w:hAnsi="Arial" w:cs="Arial"/>
          <w:sz w:val="24"/>
          <w:lang w:val="sr-Cyrl-RS"/>
        </w:rPr>
        <w:t>/ресурсног</w:t>
      </w:r>
      <w:r w:rsidRPr="007737E4">
        <w:rPr>
          <w:rFonts w:ascii="Arial" w:hAnsi="Arial" w:cs="Arial"/>
          <w:sz w:val="24"/>
        </w:rPr>
        <w:t xml:space="preserve"> </w:t>
      </w:r>
      <w:r w:rsidRPr="005D0CA7">
        <w:rPr>
          <w:rFonts w:ascii="Arial" w:hAnsi="Arial" w:cs="Arial"/>
          <w:sz w:val="24"/>
        </w:rPr>
        <w:t>центра и заузима активну улогу у развијању инклузивне културе у нашој локалној заједници.</w:t>
      </w:r>
    </w:p>
    <w:p w:rsidR="003C2312" w:rsidRDefault="003C2312">
      <w:pPr>
        <w:pStyle w:val="BodyTextIndent"/>
        <w:ind w:left="0"/>
        <w:jc w:val="both"/>
        <w:rPr>
          <w:rFonts w:ascii="Arial" w:hAnsi="Arial" w:cs="Arial"/>
          <w:sz w:val="24"/>
          <w:lang w:val="en-US"/>
        </w:rPr>
      </w:pPr>
    </w:p>
    <w:p w:rsidR="00DE1A22" w:rsidRDefault="00DE1A22">
      <w:pPr>
        <w:pStyle w:val="BodyTextIndent"/>
        <w:ind w:left="0"/>
        <w:jc w:val="both"/>
        <w:rPr>
          <w:rFonts w:ascii="Arial" w:hAnsi="Arial" w:cs="Arial"/>
          <w:sz w:val="24"/>
          <w:lang w:val="sr-Cyrl-RS"/>
        </w:rPr>
      </w:pPr>
    </w:p>
    <w:p w:rsidR="007737E4" w:rsidRDefault="007737E4">
      <w:pPr>
        <w:pStyle w:val="BodyTextIndent"/>
        <w:ind w:left="0"/>
        <w:jc w:val="both"/>
        <w:rPr>
          <w:rFonts w:ascii="Arial" w:hAnsi="Arial" w:cs="Arial"/>
          <w:sz w:val="24"/>
          <w:lang w:val="sr-Cyrl-RS"/>
        </w:rPr>
      </w:pPr>
    </w:p>
    <w:p w:rsidR="007737E4" w:rsidRPr="007737E4" w:rsidRDefault="007737E4">
      <w:pPr>
        <w:pStyle w:val="BodyTextIndent"/>
        <w:ind w:left="0"/>
        <w:jc w:val="both"/>
        <w:rPr>
          <w:rFonts w:ascii="Arial" w:hAnsi="Arial" w:cs="Arial"/>
          <w:sz w:val="24"/>
          <w:lang w:val="sr-Cyrl-RS"/>
        </w:rPr>
      </w:pPr>
    </w:p>
    <w:p w:rsidR="00DE1A22" w:rsidRDefault="00DE1A22">
      <w:pPr>
        <w:pStyle w:val="BodyTextIndent"/>
        <w:ind w:left="0"/>
        <w:jc w:val="both"/>
        <w:rPr>
          <w:rFonts w:ascii="Arial" w:hAnsi="Arial" w:cs="Arial"/>
          <w:sz w:val="24"/>
          <w:lang w:val="sr-Cyrl-RS"/>
        </w:rPr>
      </w:pPr>
    </w:p>
    <w:p w:rsidR="00AC719A" w:rsidRDefault="00AC719A">
      <w:pPr>
        <w:pStyle w:val="BodyTextIndent"/>
        <w:ind w:left="0"/>
        <w:jc w:val="both"/>
        <w:rPr>
          <w:rFonts w:ascii="Arial" w:hAnsi="Arial" w:cs="Arial"/>
          <w:sz w:val="24"/>
          <w:lang w:val="sr-Cyrl-RS"/>
        </w:rPr>
      </w:pPr>
    </w:p>
    <w:p w:rsidR="00AC719A" w:rsidRDefault="00AC719A">
      <w:pPr>
        <w:pStyle w:val="BodyTextIndent"/>
        <w:ind w:left="0"/>
        <w:jc w:val="both"/>
        <w:rPr>
          <w:rFonts w:ascii="Arial" w:hAnsi="Arial" w:cs="Arial"/>
          <w:sz w:val="24"/>
          <w:lang w:val="sr-Cyrl-RS"/>
        </w:rPr>
      </w:pPr>
    </w:p>
    <w:p w:rsidR="00AC719A" w:rsidRDefault="00AC719A">
      <w:pPr>
        <w:pStyle w:val="BodyTextIndent"/>
        <w:ind w:left="0"/>
        <w:jc w:val="both"/>
        <w:rPr>
          <w:rFonts w:ascii="Arial" w:hAnsi="Arial" w:cs="Arial"/>
          <w:sz w:val="24"/>
          <w:lang w:val="sr-Cyrl-RS"/>
        </w:rPr>
      </w:pPr>
    </w:p>
    <w:p w:rsidR="00AC719A" w:rsidRPr="00AC719A" w:rsidRDefault="00AC719A">
      <w:pPr>
        <w:pStyle w:val="BodyTextIndent"/>
        <w:ind w:left="0"/>
        <w:jc w:val="both"/>
        <w:rPr>
          <w:rFonts w:ascii="Arial" w:hAnsi="Arial" w:cs="Arial"/>
          <w:sz w:val="24"/>
          <w:lang w:val="sr-Cyrl-RS"/>
        </w:rPr>
      </w:pPr>
    </w:p>
    <w:p w:rsidR="00DE1A22" w:rsidRPr="00713957" w:rsidRDefault="00AC5460" w:rsidP="00DE1A22">
      <w:pPr>
        <w:pStyle w:val="BodyTextIndent"/>
        <w:ind w:left="0"/>
        <w:jc w:val="both"/>
        <w:rPr>
          <w:rFonts w:ascii="Arial" w:hAnsi="Arial" w:cs="Arial"/>
          <w:b/>
          <w:sz w:val="32"/>
        </w:rPr>
      </w:pPr>
      <w:r>
        <w:rPr>
          <w:rFonts w:ascii="Arial" w:hAnsi="Arial" w:cs="Arial"/>
          <w:b/>
          <w:sz w:val="32"/>
          <w:lang w:val="sr-Cyrl-RS"/>
        </w:rPr>
        <w:lastRenderedPageBreak/>
        <w:t xml:space="preserve">2.2. </w:t>
      </w:r>
      <w:r w:rsidR="00DE1A22" w:rsidRPr="00713957">
        <w:rPr>
          <w:rFonts w:ascii="Arial" w:hAnsi="Arial" w:cs="Arial"/>
          <w:b/>
          <w:sz w:val="32"/>
        </w:rPr>
        <w:t>Специфичности школе</w:t>
      </w:r>
    </w:p>
    <w:p w:rsidR="00DE1A22" w:rsidRPr="00713957" w:rsidRDefault="00DE1A22" w:rsidP="00DE1A22">
      <w:pPr>
        <w:pStyle w:val="BodyTextIndent"/>
        <w:ind w:left="0"/>
        <w:jc w:val="both"/>
        <w:rPr>
          <w:rFonts w:ascii="Arial" w:hAnsi="Arial" w:cs="Arial"/>
          <w:sz w:val="24"/>
        </w:rPr>
      </w:pP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школа је просторно интегрисана са редовном основном школом, а наша издвојена одељења се такође налазе при редовним основним школама</w:t>
      </w: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школу похађају деца и ученици  са различитим врстама сметњи и степеном ометености у развоју</w:t>
      </w: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xml:space="preserve">- школа пружа организовану стручну додатну подршку деци и ученицима са сметњама у развоју која су интегрисана у предшколску установу и редовне основне </w:t>
      </w:r>
      <w:r w:rsidR="005D0CA7">
        <w:rPr>
          <w:rFonts w:ascii="Arial" w:hAnsi="Arial" w:cs="Arial"/>
          <w:sz w:val="24"/>
          <w:lang w:val="sr-Cyrl-RS"/>
        </w:rPr>
        <w:t xml:space="preserve">и средње </w:t>
      </w:r>
      <w:r w:rsidRPr="00713957">
        <w:rPr>
          <w:rFonts w:ascii="Arial" w:hAnsi="Arial" w:cs="Arial"/>
          <w:sz w:val="24"/>
        </w:rPr>
        <w:t xml:space="preserve">школе  </w:t>
      </w: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xml:space="preserve">- већина ученика потиче из социјално-економски  угрожених породица </w:t>
      </w:r>
    </w:p>
    <w:p w:rsidR="00DE1A22" w:rsidRPr="00713957" w:rsidRDefault="00D63C19" w:rsidP="00DE1A22">
      <w:pPr>
        <w:pStyle w:val="BodyTextIndent"/>
        <w:ind w:left="0"/>
        <w:jc w:val="both"/>
        <w:rPr>
          <w:rFonts w:ascii="Arial" w:hAnsi="Arial" w:cs="Arial"/>
          <w:sz w:val="24"/>
        </w:rPr>
      </w:pPr>
      <w:r>
        <w:rPr>
          <w:rFonts w:ascii="Arial" w:hAnsi="Arial" w:cs="Arial"/>
          <w:sz w:val="24"/>
        </w:rPr>
        <w:t>- заступљеност високо</w:t>
      </w:r>
      <w:r w:rsidR="00DE1A22" w:rsidRPr="00713957">
        <w:rPr>
          <w:rFonts w:ascii="Arial" w:hAnsi="Arial" w:cs="Arial"/>
          <w:sz w:val="24"/>
        </w:rPr>
        <w:t>обрзазовног и стручног кадра у непосредном раду са ученицима</w:t>
      </w: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xml:space="preserve">- укљученост ученика у културно-забавне и спортске активности у локалној заједници, на градском, републичком и међународном нивоу </w:t>
      </w:r>
    </w:p>
    <w:p w:rsidR="00DE1A22" w:rsidRPr="00DE1A22" w:rsidRDefault="00DE1A22" w:rsidP="00DE1A22">
      <w:pPr>
        <w:pStyle w:val="BodyTextIndent"/>
        <w:ind w:left="0"/>
        <w:jc w:val="both"/>
        <w:rPr>
          <w:rFonts w:ascii="Arial" w:hAnsi="Arial" w:cs="Arial"/>
          <w:sz w:val="24"/>
          <w:lang w:val="en-US"/>
        </w:rPr>
      </w:pPr>
    </w:p>
    <w:p w:rsidR="007C3A92" w:rsidRPr="001A3029" w:rsidRDefault="007C3A92" w:rsidP="00DE1A22">
      <w:pPr>
        <w:pStyle w:val="BodyTextIndent"/>
        <w:ind w:left="0"/>
        <w:jc w:val="both"/>
        <w:rPr>
          <w:rFonts w:ascii="Arial" w:hAnsi="Arial" w:cs="Arial"/>
          <w:b/>
          <w:sz w:val="32"/>
          <w:lang w:val="sr-Cyrl-RS"/>
        </w:rPr>
      </w:pPr>
    </w:p>
    <w:p w:rsidR="00DE1A22" w:rsidRPr="00676D9F" w:rsidRDefault="00AC5460" w:rsidP="00DE1A22">
      <w:pPr>
        <w:pStyle w:val="BodyTextIndent"/>
        <w:ind w:left="0"/>
        <w:jc w:val="both"/>
        <w:rPr>
          <w:rFonts w:ascii="Arial" w:hAnsi="Arial" w:cs="Arial"/>
          <w:b/>
          <w:sz w:val="32"/>
          <w:szCs w:val="32"/>
          <w:lang w:val="en-US"/>
        </w:rPr>
      </w:pPr>
      <w:r w:rsidRPr="00AC5460">
        <w:rPr>
          <w:rFonts w:ascii="Arial" w:hAnsi="Arial" w:cs="Arial"/>
          <w:b/>
          <w:sz w:val="32"/>
          <w:szCs w:val="32"/>
          <w:lang w:val="sr-Cyrl-RS"/>
        </w:rPr>
        <w:t>2.3.</w:t>
      </w:r>
      <w:r w:rsidR="00DE1A22" w:rsidRPr="00AC5460">
        <w:rPr>
          <w:rFonts w:ascii="Arial" w:hAnsi="Arial" w:cs="Arial"/>
          <w:b/>
          <w:sz w:val="32"/>
          <w:szCs w:val="32"/>
        </w:rPr>
        <w:t xml:space="preserve"> Вредности које негујемо</w:t>
      </w:r>
    </w:p>
    <w:p w:rsidR="00AF179F" w:rsidRPr="00AF179F" w:rsidRDefault="00AF179F" w:rsidP="00DE1A22">
      <w:pPr>
        <w:pStyle w:val="BodyTextIndent"/>
        <w:ind w:left="0"/>
        <w:jc w:val="both"/>
        <w:rPr>
          <w:rFonts w:ascii="Arial" w:hAnsi="Arial" w:cs="Arial"/>
          <w:sz w:val="24"/>
          <w:lang w:val="sr-Cyrl-RS"/>
        </w:rPr>
      </w:pP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професионализам и стручност у раду</w:t>
      </w:r>
    </w:p>
    <w:p w:rsidR="00DE1A22" w:rsidRPr="00713957" w:rsidRDefault="00DE1A22" w:rsidP="00DE1A22">
      <w:pPr>
        <w:pStyle w:val="BodyTextIndent"/>
        <w:ind w:left="0"/>
        <w:jc w:val="both"/>
        <w:rPr>
          <w:rFonts w:ascii="Arial" w:hAnsi="Arial" w:cs="Arial"/>
          <w:sz w:val="24"/>
        </w:rPr>
      </w:pPr>
      <w:r w:rsidRPr="00713957">
        <w:rPr>
          <w:rFonts w:ascii="Arial" w:hAnsi="Arial" w:cs="Arial"/>
          <w:sz w:val="24"/>
        </w:rPr>
        <w:t>-   хуманост, племенитост</w:t>
      </w:r>
    </w:p>
    <w:p w:rsidR="00DE1A22" w:rsidRPr="00713957" w:rsidRDefault="00DE1A22" w:rsidP="00DE1A22">
      <w:pPr>
        <w:pStyle w:val="BodyTextIndent"/>
        <w:numPr>
          <w:ilvl w:val="0"/>
          <w:numId w:val="2"/>
        </w:numPr>
        <w:jc w:val="both"/>
        <w:rPr>
          <w:rFonts w:ascii="Arial" w:hAnsi="Arial" w:cs="Arial"/>
          <w:sz w:val="24"/>
        </w:rPr>
      </w:pPr>
      <w:r w:rsidRPr="00713957">
        <w:rPr>
          <w:rFonts w:ascii="Arial" w:hAnsi="Arial" w:cs="Arial"/>
          <w:sz w:val="24"/>
        </w:rPr>
        <w:t>уважавање личности и поштовање различитости</w:t>
      </w:r>
    </w:p>
    <w:p w:rsidR="00DE1A22" w:rsidRPr="00713957" w:rsidRDefault="00DE1A22" w:rsidP="00DE1A22">
      <w:pPr>
        <w:pStyle w:val="BodyTextIndent"/>
        <w:numPr>
          <w:ilvl w:val="0"/>
          <w:numId w:val="2"/>
        </w:numPr>
        <w:jc w:val="both"/>
        <w:rPr>
          <w:rFonts w:ascii="Arial" w:hAnsi="Arial" w:cs="Arial"/>
          <w:sz w:val="24"/>
        </w:rPr>
      </w:pPr>
      <w:r w:rsidRPr="00713957">
        <w:rPr>
          <w:rFonts w:ascii="Arial" w:hAnsi="Arial" w:cs="Arial"/>
          <w:sz w:val="24"/>
        </w:rPr>
        <w:t xml:space="preserve">креативност у раду </w:t>
      </w:r>
    </w:p>
    <w:p w:rsidR="00DE1A22" w:rsidRPr="00713957" w:rsidRDefault="00DE1A22" w:rsidP="00DE1A22">
      <w:pPr>
        <w:pStyle w:val="BodyTextIndent"/>
        <w:numPr>
          <w:ilvl w:val="0"/>
          <w:numId w:val="2"/>
        </w:numPr>
        <w:jc w:val="both"/>
        <w:rPr>
          <w:rFonts w:ascii="Arial" w:hAnsi="Arial" w:cs="Arial"/>
          <w:sz w:val="24"/>
        </w:rPr>
      </w:pPr>
      <w:r w:rsidRPr="00713957">
        <w:rPr>
          <w:rFonts w:ascii="Arial" w:hAnsi="Arial" w:cs="Arial"/>
          <w:sz w:val="24"/>
        </w:rPr>
        <w:t>самоиницијативност</w:t>
      </w:r>
    </w:p>
    <w:p w:rsidR="00DE1A22" w:rsidRPr="00713957" w:rsidRDefault="00DE1A22" w:rsidP="00DE1A22">
      <w:pPr>
        <w:pStyle w:val="BodyTextIndent"/>
        <w:numPr>
          <w:ilvl w:val="0"/>
          <w:numId w:val="2"/>
        </w:numPr>
        <w:jc w:val="both"/>
        <w:rPr>
          <w:rFonts w:ascii="Arial" w:hAnsi="Arial" w:cs="Arial"/>
          <w:sz w:val="24"/>
        </w:rPr>
      </w:pPr>
      <w:r w:rsidRPr="00713957">
        <w:rPr>
          <w:rFonts w:ascii="Arial" w:hAnsi="Arial" w:cs="Arial"/>
          <w:sz w:val="24"/>
        </w:rPr>
        <w:t xml:space="preserve">подизање еколошке свести </w:t>
      </w:r>
    </w:p>
    <w:p w:rsidR="00DE1A22" w:rsidRPr="00713957" w:rsidRDefault="00DE1A22" w:rsidP="00DE1A22">
      <w:pPr>
        <w:pStyle w:val="BodyTextIndent"/>
        <w:numPr>
          <w:ilvl w:val="0"/>
          <w:numId w:val="2"/>
        </w:numPr>
        <w:jc w:val="both"/>
        <w:rPr>
          <w:rFonts w:ascii="Arial" w:hAnsi="Arial" w:cs="Arial"/>
          <w:sz w:val="24"/>
        </w:rPr>
      </w:pPr>
      <w:r w:rsidRPr="00713957">
        <w:rPr>
          <w:rFonts w:ascii="Arial" w:hAnsi="Arial" w:cs="Arial"/>
          <w:sz w:val="24"/>
        </w:rPr>
        <w:t>тимски рад и добра сарадња у колективу као и са другим колективима школе</w:t>
      </w:r>
    </w:p>
    <w:p w:rsidR="00DE1A22" w:rsidRPr="00713957" w:rsidRDefault="00DE1A22" w:rsidP="00DE1A22">
      <w:pPr>
        <w:pStyle w:val="BodyTextIndent"/>
        <w:numPr>
          <w:ilvl w:val="0"/>
          <w:numId w:val="2"/>
        </w:numPr>
        <w:rPr>
          <w:rFonts w:ascii="Arial" w:hAnsi="Arial" w:cs="Arial"/>
          <w:b/>
          <w:sz w:val="28"/>
        </w:rPr>
      </w:pPr>
      <w:r w:rsidRPr="00713957">
        <w:rPr>
          <w:rFonts w:ascii="Arial" w:hAnsi="Arial" w:cs="Arial"/>
          <w:sz w:val="24"/>
        </w:rPr>
        <w:t xml:space="preserve">одржавање традиције </w:t>
      </w:r>
    </w:p>
    <w:p w:rsidR="00DE1A22" w:rsidRPr="00AF179F" w:rsidRDefault="00DE1A22" w:rsidP="00AF179F">
      <w:pPr>
        <w:pStyle w:val="BodyTextIndent"/>
        <w:numPr>
          <w:ilvl w:val="0"/>
          <w:numId w:val="2"/>
        </w:numPr>
        <w:rPr>
          <w:rFonts w:ascii="Arial" w:hAnsi="Arial" w:cs="Arial"/>
          <w:b/>
          <w:sz w:val="28"/>
        </w:rPr>
      </w:pPr>
      <w:r w:rsidRPr="00713957">
        <w:rPr>
          <w:rFonts w:ascii="Arial" w:hAnsi="Arial" w:cs="Arial"/>
          <w:sz w:val="24"/>
        </w:rPr>
        <w:t>афирмација и промоција концепта инклузивног образовања</w:t>
      </w:r>
    </w:p>
    <w:p w:rsidR="00AF179F" w:rsidRPr="001A3029" w:rsidRDefault="00AF179F" w:rsidP="001A3029">
      <w:pPr>
        <w:pStyle w:val="BodyTextIndent"/>
        <w:ind w:left="0"/>
        <w:rPr>
          <w:rFonts w:ascii="Arial" w:hAnsi="Arial" w:cs="Arial"/>
          <w:b/>
          <w:sz w:val="28"/>
          <w:lang w:val="sr-Cyrl-RS"/>
        </w:rPr>
      </w:pPr>
    </w:p>
    <w:p w:rsidR="006C5258" w:rsidRPr="00713957" w:rsidRDefault="006C5258">
      <w:pPr>
        <w:pStyle w:val="BodyTextIndent"/>
        <w:ind w:left="0"/>
        <w:jc w:val="both"/>
        <w:rPr>
          <w:rFonts w:ascii="Arial" w:hAnsi="Arial" w:cs="Arial"/>
          <w:sz w:val="24"/>
          <w:lang w:val="sr-Latn-CS"/>
        </w:rPr>
      </w:pPr>
    </w:p>
    <w:p w:rsidR="006C5258" w:rsidRPr="00AC5460" w:rsidRDefault="00AC5460">
      <w:pPr>
        <w:pStyle w:val="BodyTextIndent"/>
        <w:ind w:left="0"/>
        <w:jc w:val="both"/>
        <w:rPr>
          <w:rFonts w:ascii="Arial" w:hAnsi="Arial" w:cs="Arial"/>
          <w:b/>
          <w:sz w:val="32"/>
          <w:szCs w:val="32"/>
          <w:lang w:val="sr-Cyrl-RS"/>
        </w:rPr>
      </w:pPr>
      <w:r w:rsidRPr="00AC5460">
        <w:rPr>
          <w:rFonts w:ascii="Arial" w:hAnsi="Arial" w:cs="Arial"/>
          <w:b/>
          <w:sz w:val="32"/>
          <w:szCs w:val="32"/>
          <w:lang w:val="sr-Cyrl-RS"/>
        </w:rPr>
        <w:t xml:space="preserve">2.4. </w:t>
      </w:r>
      <w:r w:rsidR="005D0CA7" w:rsidRPr="00AC5460">
        <w:rPr>
          <w:rFonts w:ascii="Arial" w:hAnsi="Arial" w:cs="Arial"/>
          <w:b/>
          <w:sz w:val="32"/>
          <w:szCs w:val="32"/>
          <w:lang w:val="sr-Cyrl-RS"/>
        </w:rPr>
        <w:t>Мото школе</w:t>
      </w:r>
    </w:p>
    <w:p w:rsidR="00AF179F" w:rsidRPr="00AF179F" w:rsidRDefault="00AF179F">
      <w:pPr>
        <w:pStyle w:val="BodyTextIndent"/>
        <w:ind w:left="0"/>
        <w:jc w:val="both"/>
        <w:rPr>
          <w:rFonts w:ascii="Arial" w:hAnsi="Arial" w:cs="Arial"/>
          <w:sz w:val="24"/>
          <w:lang w:val="sr-Cyrl-RS"/>
        </w:rPr>
      </w:pPr>
    </w:p>
    <w:p w:rsidR="005D0CA7" w:rsidRPr="00676D9F" w:rsidRDefault="005D0CA7" w:rsidP="00676D9F">
      <w:pPr>
        <w:pStyle w:val="BodyTextIndent"/>
        <w:ind w:left="720"/>
        <w:jc w:val="center"/>
        <w:rPr>
          <w:rFonts w:ascii="Arial" w:hAnsi="Arial" w:cs="Arial"/>
          <w:sz w:val="24"/>
          <w:szCs w:val="24"/>
        </w:rPr>
      </w:pPr>
      <w:r w:rsidRPr="00676D9F">
        <w:rPr>
          <w:rFonts w:ascii="Arial" w:hAnsi="Arial" w:cs="Arial"/>
          <w:sz w:val="24"/>
          <w:szCs w:val="24"/>
        </w:rPr>
        <w:t>“Ако оцењујеш појединца таквог какав је,</w:t>
      </w:r>
    </w:p>
    <w:p w:rsidR="005D0CA7" w:rsidRPr="00676D9F" w:rsidRDefault="005D0CA7" w:rsidP="00676D9F">
      <w:pPr>
        <w:pStyle w:val="BodyTextIndent"/>
        <w:ind w:left="720"/>
        <w:jc w:val="center"/>
        <w:rPr>
          <w:rFonts w:ascii="Arial" w:hAnsi="Arial" w:cs="Arial"/>
          <w:sz w:val="24"/>
          <w:szCs w:val="24"/>
        </w:rPr>
      </w:pPr>
      <w:r w:rsidRPr="00676D9F">
        <w:rPr>
          <w:rFonts w:ascii="Arial" w:hAnsi="Arial" w:cs="Arial"/>
          <w:sz w:val="24"/>
          <w:szCs w:val="24"/>
        </w:rPr>
        <w:t>он ће такав и остати,</w:t>
      </w:r>
    </w:p>
    <w:p w:rsidR="005D0CA7" w:rsidRPr="00676D9F" w:rsidRDefault="005D0CA7" w:rsidP="00676D9F">
      <w:pPr>
        <w:pStyle w:val="BodyTextIndent"/>
        <w:ind w:left="720"/>
        <w:jc w:val="center"/>
        <w:rPr>
          <w:rFonts w:ascii="Arial" w:hAnsi="Arial" w:cs="Arial"/>
          <w:sz w:val="24"/>
          <w:szCs w:val="24"/>
        </w:rPr>
      </w:pPr>
      <w:r w:rsidRPr="00676D9F">
        <w:rPr>
          <w:rFonts w:ascii="Arial" w:hAnsi="Arial" w:cs="Arial"/>
          <w:sz w:val="24"/>
          <w:szCs w:val="24"/>
        </w:rPr>
        <w:t>а ако га видиш таквог какав  треба да буде,</w:t>
      </w:r>
    </w:p>
    <w:p w:rsidR="001A3029" w:rsidRPr="00676D9F" w:rsidRDefault="005D0CA7" w:rsidP="00676D9F">
      <w:pPr>
        <w:pStyle w:val="BodyTextIndent"/>
        <w:ind w:left="720"/>
        <w:jc w:val="center"/>
        <w:rPr>
          <w:rFonts w:ascii="Arial" w:hAnsi="Arial" w:cs="Arial"/>
          <w:sz w:val="24"/>
          <w:szCs w:val="24"/>
        </w:rPr>
      </w:pPr>
      <w:r w:rsidRPr="00676D9F">
        <w:rPr>
          <w:rFonts w:ascii="Arial" w:hAnsi="Arial" w:cs="Arial"/>
          <w:sz w:val="24"/>
          <w:szCs w:val="24"/>
        </w:rPr>
        <w:t>он ће такав и постати.”</w:t>
      </w:r>
      <w:r w:rsidR="001A3029" w:rsidRPr="00676D9F">
        <w:rPr>
          <w:rFonts w:ascii="Arial" w:hAnsi="Arial" w:cs="Arial"/>
          <w:sz w:val="24"/>
          <w:szCs w:val="24"/>
          <w:lang w:val="en-US"/>
        </w:rPr>
        <w:t xml:space="preserve"> – Ј.</w:t>
      </w:r>
      <w:r w:rsidR="001A3029" w:rsidRPr="00676D9F">
        <w:rPr>
          <w:rFonts w:ascii="Arial" w:hAnsi="Arial" w:cs="Arial"/>
          <w:sz w:val="24"/>
          <w:szCs w:val="24"/>
        </w:rPr>
        <w:t>В. Гете</w:t>
      </w:r>
    </w:p>
    <w:p w:rsidR="005D0CA7" w:rsidRPr="00676D9F" w:rsidRDefault="005D0CA7" w:rsidP="00676D9F">
      <w:pPr>
        <w:pStyle w:val="BodyTextIndent"/>
        <w:ind w:left="720"/>
        <w:jc w:val="center"/>
        <w:rPr>
          <w:rFonts w:ascii="Arial" w:hAnsi="Arial" w:cs="Arial"/>
          <w:sz w:val="24"/>
          <w:szCs w:val="24"/>
        </w:rPr>
      </w:pPr>
    </w:p>
    <w:p w:rsidR="005D0CA7" w:rsidRPr="00713957" w:rsidRDefault="00AC5460" w:rsidP="00AC5460">
      <w:pPr>
        <w:pStyle w:val="BodyTextIndent"/>
        <w:ind w:left="0"/>
        <w:jc w:val="center"/>
        <w:rPr>
          <w:rFonts w:ascii="Arial" w:hAnsi="Arial" w:cs="Arial"/>
          <w:sz w:val="24"/>
        </w:rPr>
      </w:pPr>
      <w:r>
        <w:rPr>
          <w:rFonts w:ascii="Arial" w:hAnsi="Arial" w:cs="Arial"/>
          <w:noProof/>
          <w:sz w:val="24"/>
          <w:lang w:val="en-GB" w:eastAsia="en-GB"/>
        </w:rPr>
        <w:drawing>
          <wp:inline distT="0" distB="0" distL="0" distR="0" wp14:anchorId="07C1D4D6" wp14:editId="320ED6DB">
            <wp:extent cx="4114800" cy="1380536"/>
            <wp:effectExtent l="0" t="0" r="0" b="0"/>
            <wp:docPr id="1" name="Picture 1" descr="Children-Holding-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Holding-Hands"/>
                    <pic:cNvPicPr>
                      <a:picLocks noChangeAspect="1" noChangeArrowheads="1"/>
                    </pic:cNvPicPr>
                  </pic:nvPicPr>
                  <pic:blipFill>
                    <a:blip r:embed="rId11"/>
                    <a:srcRect/>
                    <a:stretch>
                      <a:fillRect/>
                    </a:stretch>
                  </pic:blipFill>
                  <pic:spPr bwMode="auto">
                    <a:xfrm>
                      <a:off x="0" y="0"/>
                      <a:ext cx="4124331" cy="1383734"/>
                    </a:xfrm>
                    <a:prstGeom prst="rect">
                      <a:avLst/>
                    </a:prstGeom>
                    <a:noFill/>
                    <a:ln w="9525">
                      <a:noFill/>
                      <a:miter lim="800000"/>
                      <a:headEnd/>
                      <a:tailEnd/>
                    </a:ln>
                  </pic:spPr>
                </pic:pic>
              </a:graphicData>
            </a:graphic>
          </wp:inline>
        </w:drawing>
      </w:r>
    </w:p>
    <w:p w:rsidR="006C5258" w:rsidRPr="001A3029" w:rsidRDefault="006C5258">
      <w:pPr>
        <w:pStyle w:val="BodyTextIndent"/>
        <w:ind w:left="0"/>
        <w:jc w:val="both"/>
        <w:rPr>
          <w:rFonts w:ascii="Arial" w:hAnsi="Arial" w:cs="Arial"/>
          <w:sz w:val="24"/>
          <w:lang w:val="sr-Cyrl-RS"/>
        </w:rPr>
      </w:pPr>
    </w:p>
    <w:p w:rsidR="00B54017" w:rsidRPr="00AC5460" w:rsidRDefault="00AC5460" w:rsidP="00AC5460">
      <w:pPr>
        <w:pStyle w:val="BodyTextIndent"/>
        <w:ind w:left="0"/>
        <w:rPr>
          <w:rFonts w:ascii="Arial" w:hAnsi="Arial" w:cs="Arial"/>
          <w:sz w:val="32"/>
          <w:szCs w:val="32"/>
          <w:lang w:val="sr-Cyrl-RS"/>
        </w:rPr>
      </w:pPr>
      <w:r w:rsidRPr="00AC5460">
        <w:rPr>
          <w:rFonts w:ascii="Arial" w:hAnsi="Arial" w:cs="Arial"/>
          <w:b/>
          <w:sz w:val="32"/>
          <w:szCs w:val="32"/>
          <w:lang w:val="sr-Cyrl-RS"/>
        </w:rPr>
        <w:lastRenderedPageBreak/>
        <w:t>2.5. А</w:t>
      </w:r>
      <w:r w:rsidR="00136068" w:rsidRPr="00AC5460">
        <w:rPr>
          <w:rFonts w:ascii="Arial" w:hAnsi="Arial" w:cs="Arial"/>
          <w:b/>
          <w:sz w:val="32"/>
          <w:szCs w:val="32"/>
        </w:rPr>
        <w:t>НАЛИЗА СТАЊА</w:t>
      </w:r>
      <w:r w:rsidR="00471D61" w:rsidRPr="00AC5460">
        <w:rPr>
          <w:rFonts w:ascii="Arial" w:hAnsi="Arial" w:cs="Arial"/>
          <w:b/>
          <w:sz w:val="32"/>
          <w:szCs w:val="32"/>
        </w:rPr>
        <w:t xml:space="preserve"> У ШКОЛИ</w:t>
      </w:r>
    </w:p>
    <w:p w:rsidR="00B54017" w:rsidRDefault="00B54017">
      <w:pPr>
        <w:pStyle w:val="BodyTextIndent"/>
        <w:ind w:left="0"/>
        <w:jc w:val="both"/>
        <w:rPr>
          <w:rFonts w:ascii="Arial" w:hAnsi="Arial" w:cs="Arial"/>
          <w:sz w:val="24"/>
          <w:lang w:val="sr-Cyrl-RS"/>
        </w:rPr>
      </w:pPr>
    </w:p>
    <w:p w:rsidR="00DB005E" w:rsidRPr="00DB005E" w:rsidRDefault="00DB005E">
      <w:pPr>
        <w:pStyle w:val="BodyTextIndent"/>
        <w:ind w:left="0"/>
        <w:jc w:val="both"/>
        <w:rPr>
          <w:rFonts w:ascii="Arial" w:hAnsi="Arial" w:cs="Arial"/>
          <w:sz w:val="24"/>
          <w:lang w:val="sr-Cyrl-RS"/>
        </w:rPr>
      </w:pPr>
    </w:p>
    <w:p w:rsidR="003C2312" w:rsidRPr="00AC5460" w:rsidRDefault="00AC5460" w:rsidP="003C5C3D">
      <w:pPr>
        <w:pStyle w:val="BodyTextIndent"/>
        <w:ind w:left="0"/>
        <w:jc w:val="both"/>
        <w:rPr>
          <w:rFonts w:ascii="Arial" w:hAnsi="Arial" w:cs="Arial"/>
          <w:b/>
          <w:sz w:val="28"/>
          <w:szCs w:val="28"/>
        </w:rPr>
      </w:pPr>
      <w:r w:rsidRPr="00AC5460">
        <w:rPr>
          <w:rFonts w:ascii="Arial" w:hAnsi="Arial" w:cs="Arial"/>
          <w:b/>
          <w:sz w:val="28"/>
          <w:szCs w:val="28"/>
          <w:lang w:val="sr-Cyrl-RS"/>
        </w:rPr>
        <w:t xml:space="preserve">2.5.1. </w:t>
      </w:r>
      <w:r w:rsidR="007E3D27" w:rsidRPr="00AC5460">
        <w:rPr>
          <w:rFonts w:ascii="Arial" w:hAnsi="Arial" w:cs="Arial"/>
          <w:b/>
          <w:sz w:val="28"/>
          <w:szCs w:val="28"/>
        </w:rPr>
        <w:t>Просторни услови школе</w:t>
      </w:r>
    </w:p>
    <w:p w:rsidR="003C2312" w:rsidRPr="001769D7" w:rsidRDefault="003C2312">
      <w:pPr>
        <w:pStyle w:val="BodyTextIndent"/>
        <w:ind w:left="0"/>
        <w:jc w:val="both"/>
        <w:rPr>
          <w:rFonts w:ascii="Arial" w:hAnsi="Arial" w:cs="Arial"/>
          <w:b/>
          <w:sz w:val="24"/>
        </w:rPr>
      </w:pPr>
    </w:p>
    <w:p w:rsidR="001769D7" w:rsidRPr="001769D7" w:rsidRDefault="001769D7" w:rsidP="001769D7">
      <w:pPr>
        <w:ind w:firstLine="705"/>
        <w:jc w:val="both"/>
        <w:rPr>
          <w:rFonts w:ascii="Arial" w:hAnsi="Arial" w:cs="Arial"/>
          <w:sz w:val="24"/>
          <w:szCs w:val="24"/>
          <w:lang w:val="sr-Cyrl-CS"/>
        </w:rPr>
      </w:pPr>
      <w:r w:rsidRPr="001769D7">
        <w:rPr>
          <w:rFonts w:ascii="Arial" w:hAnsi="Arial" w:cs="Arial"/>
          <w:sz w:val="24"/>
          <w:szCs w:val="24"/>
          <w:lang w:val="sr-Cyrl-CS"/>
        </w:rPr>
        <w:t>Образовно-васпитни рад реализује се у матичној школи и издвојеним одељењима. У матичној школи образовно-васпитни рад организован је у две смене, са равномерним смењивањем на две недеље, у издвојеним одељењима у Баричу и Стублинама у преподневној смени, а у издвојеном одељењу у Дражевцу од 12 часова.</w:t>
      </w:r>
    </w:p>
    <w:p w:rsidR="001769D7" w:rsidRPr="001769D7" w:rsidRDefault="001769D7" w:rsidP="001769D7">
      <w:pPr>
        <w:ind w:firstLine="705"/>
        <w:contextualSpacing/>
        <w:jc w:val="both"/>
        <w:rPr>
          <w:rFonts w:ascii="Arial" w:hAnsi="Arial" w:cs="Arial"/>
          <w:sz w:val="24"/>
          <w:szCs w:val="24"/>
          <w:lang w:eastAsia="sr-Latn-CS"/>
        </w:rPr>
      </w:pPr>
      <w:r w:rsidRPr="001769D7">
        <w:rPr>
          <w:rFonts w:ascii="Arial" w:hAnsi="Arial" w:cs="Arial"/>
          <w:sz w:val="24"/>
          <w:szCs w:val="24"/>
          <w:lang w:val="sr-Cyrl-CS" w:eastAsia="sr-Latn-CS"/>
        </w:rPr>
        <w:t>Настава</w:t>
      </w:r>
      <w:r w:rsidRPr="001769D7">
        <w:rPr>
          <w:rFonts w:ascii="Arial" w:hAnsi="Arial" w:cs="Arial"/>
          <w:sz w:val="24"/>
          <w:szCs w:val="24"/>
          <w:lang w:eastAsia="sr-Latn-CS"/>
        </w:rPr>
        <w:t xml:space="preserve"> у матичној школи</w:t>
      </w:r>
      <w:r w:rsidRPr="001769D7">
        <w:rPr>
          <w:rFonts w:ascii="Arial" w:hAnsi="Arial" w:cs="Arial"/>
          <w:sz w:val="24"/>
          <w:szCs w:val="24"/>
          <w:lang w:val="sr-Cyrl-CS" w:eastAsia="sr-Latn-CS"/>
        </w:rPr>
        <w:t xml:space="preserve"> се изводи у објекту ОШ „</w:t>
      </w:r>
      <w:r w:rsidRPr="001769D7">
        <w:rPr>
          <w:rFonts w:ascii="Arial" w:hAnsi="Arial" w:cs="Arial"/>
          <w:sz w:val="24"/>
          <w:szCs w:val="24"/>
          <w:lang w:eastAsia="sr-Latn-CS"/>
        </w:rPr>
        <w:t>Јефимија”</w:t>
      </w:r>
      <w:r w:rsidRPr="001769D7">
        <w:rPr>
          <w:rFonts w:ascii="Arial" w:hAnsi="Arial" w:cs="Arial"/>
          <w:sz w:val="24"/>
          <w:szCs w:val="24"/>
          <w:lang w:val="sr-Cyrl-CS" w:eastAsia="sr-Latn-CS"/>
        </w:rPr>
        <w:t xml:space="preserve"> у Обреновцу у улици Краља Милутина број 3</w:t>
      </w:r>
      <w:r w:rsidRPr="001769D7">
        <w:rPr>
          <w:rFonts w:ascii="Arial" w:hAnsi="Arial" w:cs="Arial"/>
          <w:sz w:val="24"/>
          <w:szCs w:val="24"/>
          <w:lang w:eastAsia="sr-Latn-CS"/>
        </w:rPr>
        <w:t>.</w:t>
      </w:r>
      <w:r w:rsidRPr="001769D7">
        <w:rPr>
          <w:rFonts w:ascii="Arial" w:hAnsi="Arial" w:cs="Arial"/>
          <w:sz w:val="24"/>
          <w:szCs w:val="24"/>
          <w:lang w:val="sr-Cyrl-CS" w:eastAsia="sr-Latn-CS"/>
        </w:rPr>
        <w:t xml:space="preserve"> Школа користи </w:t>
      </w:r>
      <w:r w:rsidRPr="001769D7">
        <w:rPr>
          <w:rFonts w:ascii="Arial" w:hAnsi="Arial" w:cs="Arial"/>
          <w:sz w:val="24"/>
          <w:szCs w:val="24"/>
          <w:lang w:eastAsia="sr-Latn-CS"/>
        </w:rPr>
        <w:t>5</w:t>
      </w:r>
      <w:r w:rsidRPr="001769D7">
        <w:rPr>
          <w:rFonts w:ascii="Arial" w:hAnsi="Arial" w:cs="Arial"/>
          <w:sz w:val="24"/>
          <w:szCs w:val="24"/>
          <w:lang w:val="sr-Cyrl-CS" w:eastAsia="sr-Latn-CS"/>
        </w:rPr>
        <w:t xml:space="preserve"> учионичких простора и сензорну учионицу за извођење наставе, један међуучионички простор за рад стручних сарадника и наставника индивидуалне наставе,</w:t>
      </w:r>
      <w:r w:rsidRPr="001769D7">
        <w:rPr>
          <w:rFonts w:ascii="Arial" w:hAnsi="Arial" w:cs="Arial"/>
          <w:sz w:val="24"/>
          <w:szCs w:val="24"/>
          <w:lang w:eastAsia="sr-Latn-CS"/>
        </w:rPr>
        <w:t xml:space="preserve"> </w:t>
      </w:r>
      <w:r w:rsidRPr="001769D7">
        <w:rPr>
          <w:rFonts w:ascii="Arial" w:hAnsi="Arial" w:cs="Arial"/>
          <w:sz w:val="24"/>
          <w:szCs w:val="24"/>
          <w:lang w:val="sr-Cyrl-CS" w:eastAsia="sr-Latn-CS"/>
        </w:rPr>
        <w:t xml:space="preserve">један међуучионички простор који </w:t>
      </w:r>
      <w:r w:rsidRPr="001769D7">
        <w:rPr>
          <w:rFonts w:ascii="Arial" w:hAnsi="Arial" w:cs="Arial"/>
          <w:sz w:val="24"/>
          <w:szCs w:val="24"/>
          <w:lang w:eastAsia="sr-Latn-CS"/>
        </w:rPr>
        <w:t>користи управа, једну просторију за рад медицинске сестре, једну просторију за припрему наставника и једну просторију за техничко особље. Школа користи фискултурну салу, тоалете, а може користити библиотеку и стоматолошку амбуланту. Настава у издвојеним одељењима се изводи у учионицама у оквиру основних школа у Дражевцу, Баричу и Стублинама.</w:t>
      </w:r>
    </w:p>
    <w:p w:rsidR="001769D7" w:rsidRPr="001769D7" w:rsidRDefault="001769D7" w:rsidP="001769D7">
      <w:pPr>
        <w:contextualSpacing/>
        <w:jc w:val="both"/>
        <w:rPr>
          <w:rFonts w:ascii="Arial" w:hAnsi="Arial" w:cs="Arial"/>
          <w:sz w:val="24"/>
          <w:szCs w:val="24"/>
          <w:lang w:val="sr-Cyrl-CS" w:eastAsia="sr-Latn-CS"/>
        </w:rPr>
      </w:pPr>
      <w:r w:rsidRPr="001769D7">
        <w:rPr>
          <w:rFonts w:ascii="Arial" w:hAnsi="Arial" w:cs="Arial"/>
          <w:sz w:val="24"/>
          <w:szCs w:val="24"/>
          <w:lang w:val="sr-Cyrl-CS" w:eastAsia="sr-Latn-CS"/>
        </w:rPr>
        <w:tab/>
        <w:t>Образовно–васпитни рад се реализује у просторијама матичне школе и издвојеним одељењима укупне површине 847м². Учионички простори, просторија за стручне сараднике и наставника индивидуалне наставе, просторија за сензорну учионицу, просторија за управу школе, просторије за медицинску сестру, техничко особље и за припрему наставника за наставуу матичној школи заузимају175м</w:t>
      </w:r>
      <w:r w:rsidRPr="001769D7">
        <w:rPr>
          <w:rFonts w:ascii="Arial" w:hAnsi="Arial" w:cs="Arial"/>
          <w:sz w:val="24"/>
          <w:szCs w:val="24"/>
          <w:vertAlign w:val="superscript"/>
          <w:lang w:val="sr-Cyrl-CS" w:eastAsia="sr-Latn-CS"/>
        </w:rPr>
        <w:t>2</w:t>
      </w:r>
      <w:r w:rsidRPr="001769D7">
        <w:rPr>
          <w:rFonts w:ascii="Arial" w:hAnsi="Arial" w:cs="Arial"/>
          <w:sz w:val="24"/>
          <w:szCs w:val="24"/>
          <w:vertAlign w:val="superscript"/>
          <w:lang w:val="sr-Latn-RS" w:eastAsia="sr-Latn-CS"/>
        </w:rPr>
        <w:t xml:space="preserve"> </w:t>
      </w:r>
      <w:r w:rsidRPr="001769D7">
        <w:rPr>
          <w:rFonts w:ascii="Arial" w:hAnsi="Arial" w:cs="Arial"/>
          <w:sz w:val="24"/>
          <w:szCs w:val="24"/>
          <w:lang w:val="sr-Cyrl-CS" w:eastAsia="sr-Latn-CS"/>
        </w:rPr>
        <w:t>и користе се у две смене, а остале површине (ходници, тоалети, сала за физичко) заузимају 612м</w:t>
      </w:r>
      <w:r w:rsidRPr="001769D7">
        <w:rPr>
          <w:rFonts w:ascii="Arial" w:hAnsi="Arial" w:cs="Arial"/>
          <w:sz w:val="24"/>
          <w:szCs w:val="24"/>
          <w:vertAlign w:val="superscript"/>
          <w:lang w:val="sr-Cyrl-CS" w:eastAsia="sr-Latn-CS"/>
        </w:rPr>
        <w:t>2</w:t>
      </w:r>
      <w:r w:rsidRPr="001769D7">
        <w:rPr>
          <w:rFonts w:ascii="Arial" w:hAnsi="Arial" w:cs="Arial"/>
          <w:sz w:val="24"/>
          <w:szCs w:val="24"/>
          <w:lang w:val="sr-Cyrl-CS" w:eastAsia="sr-Latn-CS"/>
        </w:rPr>
        <w:t xml:space="preserve"> и заједнички се користе са ОШ „Јефимија</w:t>
      </w:r>
      <w:r w:rsidRPr="001769D7">
        <w:rPr>
          <w:rFonts w:ascii="Arial" w:hAnsi="Arial" w:cs="Arial"/>
          <w:sz w:val="24"/>
          <w:szCs w:val="24"/>
          <w:lang w:eastAsia="sr-Latn-CS"/>
        </w:rPr>
        <w:t>”</w:t>
      </w:r>
      <w:r w:rsidRPr="001769D7">
        <w:rPr>
          <w:rFonts w:ascii="Arial" w:hAnsi="Arial" w:cs="Arial"/>
          <w:sz w:val="24"/>
          <w:szCs w:val="24"/>
          <w:lang w:val="sr-Cyrl-CS" w:eastAsia="sr-Latn-CS"/>
        </w:rPr>
        <w:t>, а школа „Љубомир Аћимовић</w:t>
      </w:r>
      <w:r w:rsidRPr="001769D7">
        <w:rPr>
          <w:rFonts w:ascii="Arial" w:hAnsi="Arial" w:cs="Arial"/>
          <w:sz w:val="24"/>
          <w:szCs w:val="24"/>
          <w:lang w:eastAsia="sr-Latn-CS"/>
        </w:rPr>
        <w:t>”</w:t>
      </w:r>
      <w:r w:rsidRPr="001769D7">
        <w:rPr>
          <w:rFonts w:ascii="Arial" w:hAnsi="Arial" w:cs="Arial"/>
          <w:sz w:val="24"/>
          <w:szCs w:val="24"/>
          <w:lang w:val="sr-Cyrl-CS" w:eastAsia="sr-Latn-CS"/>
        </w:rPr>
        <w:t xml:space="preserve"> их користи самостално у другој смени. У издвојеним одељењима користе се 3 учионичка простора укупне површине 60 м</w:t>
      </w:r>
      <w:r w:rsidRPr="001769D7">
        <w:rPr>
          <w:rFonts w:ascii="Arial" w:hAnsi="Arial" w:cs="Arial"/>
          <w:sz w:val="24"/>
          <w:szCs w:val="24"/>
          <w:vertAlign w:val="superscript"/>
          <w:lang w:val="sr-Cyrl-CS" w:eastAsia="sr-Latn-CS"/>
        </w:rPr>
        <w:t>2</w:t>
      </w:r>
      <w:r w:rsidRPr="001769D7">
        <w:rPr>
          <w:rFonts w:ascii="Arial" w:hAnsi="Arial" w:cs="Arial"/>
          <w:sz w:val="24"/>
          <w:szCs w:val="24"/>
          <w:lang w:val="sr-Cyrl-CS" w:eastAsia="sr-Latn-CS"/>
        </w:rPr>
        <w:t xml:space="preserve">. Просторије су опремљене адекватним школским и канцеларијским намештајем, потребним </w:t>
      </w:r>
      <w:r w:rsidRPr="001769D7">
        <w:rPr>
          <w:rFonts w:ascii="Arial" w:hAnsi="Arial" w:cs="Arial"/>
          <w:sz w:val="24"/>
          <w:szCs w:val="24"/>
          <w:lang w:eastAsia="sr-Latn-CS"/>
        </w:rPr>
        <w:t xml:space="preserve">наставним и </w:t>
      </w:r>
      <w:r w:rsidRPr="001769D7">
        <w:rPr>
          <w:rFonts w:ascii="Arial" w:hAnsi="Arial" w:cs="Arial"/>
          <w:sz w:val="24"/>
          <w:szCs w:val="24"/>
          <w:lang w:val="sr-Cyrl-CS" w:eastAsia="sr-Latn-CS"/>
        </w:rPr>
        <w:t>дидактичким средствима, рачунарском опремом и санитарно-техничким уређајима. Све просторије су добро осветљене</w:t>
      </w:r>
      <w:r w:rsidRPr="001769D7">
        <w:rPr>
          <w:rFonts w:ascii="Arial" w:hAnsi="Arial" w:cs="Arial"/>
          <w:sz w:val="24"/>
          <w:szCs w:val="24"/>
          <w:lang w:eastAsia="sr-Latn-CS"/>
        </w:rPr>
        <w:t>,</w:t>
      </w:r>
      <w:r w:rsidRPr="001769D7">
        <w:rPr>
          <w:rFonts w:ascii="Arial" w:hAnsi="Arial" w:cs="Arial"/>
          <w:sz w:val="24"/>
          <w:szCs w:val="24"/>
          <w:lang w:val="sr-Cyrl-CS" w:eastAsia="sr-Latn-CS"/>
        </w:rPr>
        <w:t xml:space="preserve"> са ПВЦ столаријом, а школа је прикључена на даљинско централно грејање. </w:t>
      </w:r>
    </w:p>
    <w:p w:rsidR="003C2312" w:rsidRPr="001769D7" w:rsidRDefault="003C2312" w:rsidP="00813A35">
      <w:pPr>
        <w:pStyle w:val="BodyTextIndent"/>
        <w:ind w:left="0" w:firstLine="720"/>
        <w:jc w:val="both"/>
        <w:rPr>
          <w:rFonts w:ascii="Arial" w:hAnsi="Arial" w:cs="Arial"/>
          <w:sz w:val="24"/>
          <w:lang w:val="sr-Cyrl-RS"/>
        </w:rPr>
      </w:pPr>
      <w:r w:rsidRPr="001769D7">
        <w:rPr>
          <w:rFonts w:ascii="Arial" w:hAnsi="Arial" w:cs="Arial"/>
          <w:sz w:val="24"/>
        </w:rPr>
        <w:t>Основна школа “Љубомир Аћимовић”организована је као установа са седиштем у Обрен</w:t>
      </w:r>
      <w:r w:rsidR="0047595E" w:rsidRPr="001769D7">
        <w:rPr>
          <w:rFonts w:ascii="Arial" w:hAnsi="Arial" w:cs="Arial"/>
          <w:sz w:val="24"/>
        </w:rPr>
        <w:t>о</w:t>
      </w:r>
      <w:r w:rsidR="005C1F22" w:rsidRPr="001769D7">
        <w:rPr>
          <w:rFonts w:ascii="Arial" w:hAnsi="Arial" w:cs="Arial"/>
          <w:sz w:val="24"/>
        </w:rPr>
        <w:t xml:space="preserve">вцу, која у свом  саставу има </w:t>
      </w:r>
      <w:r w:rsidR="005C1F22" w:rsidRPr="001769D7">
        <w:rPr>
          <w:rFonts w:ascii="Arial" w:hAnsi="Arial" w:cs="Arial"/>
          <w:sz w:val="24"/>
          <w:lang w:val="sr-Cyrl-RS"/>
        </w:rPr>
        <w:t>9</w:t>
      </w:r>
      <w:r w:rsidR="005C1F22" w:rsidRPr="001769D7">
        <w:rPr>
          <w:rFonts w:ascii="Arial" w:hAnsi="Arial" w:cs="Arial"/>
          <w:sz w:val="24"/>
        </w:rPr>
        <w:t xml:space="preserve"> одељења у седишту и </w:t>
      </w:r>
      <w:r w:rsidR="005C1F22" w:rsidRPr="001769D7">
        <w:rPr>
          <w:rFonts w:ascii="Arial" w:hAnsi="Arial" w:cs="Arial"/>
          <w:sz w:val="24"/>
          <w:lang w:val="sr-Cyrl-RS"/>
        </w:rPr>
        <w:t>3</w:t>
      </w:r>
      <w:r w:rsidRPr="001769D7">
        <w:rPr>
          <w:rFonts w:ascii="Arial" w:hAnsi="Arial" w:cs="Arial"/>
          <w:sz w:val="24"/>
        </w:rPr>
        <w:t xml:space="preserve"> подручних одељења при редовним осно</w:t>
      </w:r>
      <w:r w:rsidR="005C1F22" w:rsidRPr="001769D7">
        <w:rPr>
          <w:rFonts w:ascii="Arial" w:hAnsi="Arial" w:cs="Arial"/>
          <w:sz w:val="24"/>
        </w:rPr>
        <w:t>вним школама у Баричу, Дражевцу</w:t>
      </w:r>
      <w:r w:rsidR="005C1F22" w:rsidRPr="001769D7">
        <w:rPr>
          <w:rFonts w:ascii="Arial" w:hAnsi="Arial" w:cs="Arial"/>
          <w:sz w:val="24"/>
          <w:lang w:val="sr-Cyrl-RS"/>
        </w:rPr>
        <w:t xml:space="preserve"> и</w:t>
      </w:r>
      <w:r w:rsidRPr="001769D7">
        <w:rPr>
          <w:rFonts w:ascii="Arial" w:hAnsi="Arial" w:cs="Arial"/>
          <w:sz w:val="24"/>
        </w:rPr>
        <w:t xml:space="preserve"> </w:t>
      </w:r>
      <w:r w:rsidR="005C1F22" w:rsidRPr="001769D7">
        <w:rPr>
          <w:rFonts w:ascii="Arial" w:hAnsi="Arial" w:cs="Arial"/>
          <w:sz w:val="24"/>
        </w:rPr>
        <w:t>Стублинама</w:t>
      </w:r>
      <w:r w:rsidR="005C1F22" w:rsidRPr="001769D7">
        <w:rPr>
          <w:rFonts w:ascii="Arial" w:hAnsi="Arial" w:cs="Arial"/>
          <w:sz w:val="24"/>
          <w:lang w:val="sr-Cyrl-RS"/>
        </w:rPr>
        <w:t>.</w:t>
      </w:r>
    </w:p>
    <w:p w:rsidR="001769D7" w:rsidRDefault="001769D7" w:rsidP="007F4891">
      <w:pPr>
        <w:jc w:val="both"/>
        <w:rPr>
          <w:rFonts w:ascii="Arial" w:hAnsi="Arial" w:cs="Arial"/>
          <w:sz w:val="24"/>
          <w:szCs w:val="24"/>
          <w:lang w:val="sr-Cyrl-RS"/>
        </w:rPr>
      </w:pPr>
    </w:p>
    <w:p w:rsidR="007F4891" w:rsidRPr="00E67E98" w:rsidRDefault="007F4891" w:rsidP="001769D7">
      <w:pPr>
        <w:jc w:val="center"/>
        <w:rPr>
          <w:rFonts w:ascii="Arial" w:hAnsi="Arial" w:cs="Arial"/>
          <w:b/>
          <w:sz w:val="24"/>
          <w:szCs w:val="24"/>
          <w:lang w:val="sr-Cyrl-RS"/>
        </w:rPr>
      </w:pPr>
      <w:r w:rsidRPr="00E67E98">
        <w:rPr>
          <w:rFonts w:ascii="Arial" w:hAnsi="Arial" w:cs="Arial"/>
          <w:b/>
          <w:sz w:val="24"/>
          <w:szCs w:val="24"/>
          <w:lang w:val="sr-Latn-CS"/>
        </w:rPr>
        <w:t>Објекти</w:t>
      </w:r>
      <w:r w:rsidR="00C9255B" w:rsidRPr="00E67E98">
        <w:rPr>
          <w:rFonts w:ascii="Arial" w:hAnsi="Arial" w:cs="Arial"/>
          <w:b/>
          <w:sz w:val="24"/>
          <w:szCs w:val="24"/>
        </w:rPr>
        <w:t xml:space="preserve"> </w:t>
      </w:r>
      <w:r w:rsidRPr="00E67E98">
        <w:rPr>
          <w:rFonts w:ascii="Arial" w:hAnsi="Arial" w:cs="Arial"/>
          <w:b/>
          <w:sz w:val="24"/>
          <w:szCs w:val="24"/>
          <w:lang w:val="sr-Latn-CS"/>
        </w:rPr>
        <w:t>за</w:t>
      </w:r>
      <w:r w:rsidR="00C9255B" w:rsidRPr="00E67E98">
        <w:rPr>
          <w:rFonts w:ascii="Arial" w:hAnsi="Arial" w:cs="Arial"/>
          <w:b/>
          <w:sz w:val="24"/>
          <w:szCs w:val="24"/>
        </w:rPr>
        <w:t xml:space="preserve"> </w:t>
      </w:r>
      <w:r w:rsidRPr="00E67E98">
        <w:rPr>
          <w:rFonts w:ascii="Arial" w:hAnsi="Arial" w:cs="Arial"/>
          <w:b/>
          <w:sz w:val="24"/>
          <w:szCs w:val="24"/>
          <w:lang w:val="sr-Latn-CS"/>
        </w:rPr>
        <w:t>образовно-васпитни рад</w:t>
      </w:r>
      <w:r w:rsidR="00C9255B" w:rsidRPr="00E67E98">
        <w:rPr>
          <w:rFonts w:ascii="Arial" w:hAnsi="Arial" w:cs="Arial"/>
          <w:b/>
          <w:sz w:val="24"/>
          <w:szCs w:val="24"/>
        </w:rPr>
        <w:t xml:space="preserve"> </w:t>
      </w:r>
    </w:p>
    <w:p w:rsidR="005C1F22" w:rsidRPr="001769D7" w:rsidRDefault="005C1F22" w:rsidP="007F4891">
      <w:pPr>
        <w:jc w:val="both"/>
        <w:rPr>
          <w:rFonts w:ascii="Arial" w:hAnsi="Arial" w:cs="Arial"/>
          <w:sz w:val="24"/>
          <w:szCs w:val="24"/>
          <w:lang w:val="sr-Cyrl-RS"/>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325"/>
        <w:gridCol w:w="4253"/>
      </w:tblGrid>
      <w:tr w:rsidR="00237BA1" w:rsidRPr="00237BA1" w:rsidTr="00237BA1">
        <w:trPr>
          <w:trHeight w:val="555"/>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b/>
                <w:sz w:val="24"/>
                <w:szCs w:val="24"/>
                <w:lang w:val="sr-Cyrl-CS"/>
              </w:rPr>
            </w:pPr>
            <w:r w:rsidRPr="00237BA1">
              <w:rPr>
                <w:b/>
                <w:sz w:val="24"/>
                <w:szCs w:val="24"/>
                <w:lang w:val="sr-Cyrl-CS"/>
              </w:rPr>
              <w:t>Просторије</w:t>
            </w:r>
          </w:p>
          <w:p w:rsidR="00237BA1" w:rsidRPr="00237BA1" w:rsidRDefault="00237BA1" w:rsidP="00237BA1">
            <w:pPr>
              <w:jc w:val="both"/>
              <w:rPr>
                <w:b/>
                <w:sz w:val="24"/>
                <w:szCs w:val="24"/>
                <w:lang w:val="sr-Cyrl-CS"/>
              </w:rPr>
            </w:pPr>
          </w:p>
        </w:tc>
        <w:tc>
          <w:tcPr>
            <w:tcW w:w="222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b/>
                <w:sz w:val="24"/>
                <w:szCs w:val="24"/>
              </w:rPr>
            </w:pPr>
            <w:r w:rsidRPr="00237BA1">
              <w:rPr>
                <w:b/>
                <w:sz w:val="24"/>
                <w:szCs w:val="24"/>
                <w:lang w:val="sr-Latn-CS"/>
              </w:rPr>
              <w:t>Број просторија</w:t>
            </w:r>
          </w:p>
        </w:tc>
      </w:tr>
      <w:tr w:rsidR="00237BA1" w:rsidRPr="00237BA1" w:rsidTr="00237BA1">
        <w:trPr>
          <w:trHeight w:val="1389"/>
          <w:jc w:val="center"/>
        </w:trPr>
        <w:tc>
          <w:tcPr>
            <w:tcW w:w="278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Учионице за наставу</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sr-Cyrl-CS"/>
              </w:rPr>
              <w:t xml:space="preserve">-5 учионица у првој смени и  у другој смени </w:t>
            </w:r>
          </w:p>
          <w:p w:rsidR="00237BA1" w:rsidRPr="00237BA1" w:rsidRDefault="00237BA1" w:rsidP="00237BA1">
            <w:pPr>
              <w:jc w:val="both"/>
              <w:rPr>
                <w:sz w:val="24"/>
                <w:szCs w:val="24"/>
                <w:lang w:val="sr-Cyrl-RS"/>
              </w:rPr>
            </w:pPr>
            <w:r w:rsidRPr="00237BA1">
              <w:rPr>
                <w:sz w:val="24"/>
                <w:szCs w:val="24"/>
                <w:lang w:val="sr-Latn-RS"/>
              </w:rPr>
              <w:t xml:space="preserve">- 1 </w:t>
            </w:r>
            <w:r w:rsidRPr="00237BA1">
              <w:rPr>
                <w:sz w:val="24"/>
                <w:szCs w:val="24"/>
                <w:lang w:val="sr-Cyrl-RS"/>
              </w:rPr>
              <w:t>сензорна учионица у првој и другој смени</w:t>
            </w:r>
          </w:p>
          <w:p w:rsidR="00237BA1" w:rsidRPr="00237BA1" w:rsidRDefault="00237BA1" w:rsidP="00237BA1">
            <w:pPr>
              <w:jc w:val="both"/>
              <w:rPr>
                <w:sz w:val="24"/>
                <w:szCs w:val="24"/>
                <w:lang w:val="sr-Cyrl-CS"/>
              </w:rPr>
            </w:pPr>
            <w:r w:rsidRPr="00237BA1">
              <w:rPr>
                <w:sz w:val="24"/>
                <w:szCs w:val="24"/>
              </w:rPr>
              <w:t>-</w:t>
            </w:r>
            <w:r w:rsidRPr="00237BA1">
              <w:rPr>
                <w:sz w:val="24"/>
                <w:szCs w:val="24"/>
                <w:lang w:val="sr-Cyrl-RS"/>
              </w:rPr>
              <w:t xml:space="preserve"> </w:t>
            </w:r>
            <w:r w:rsidRPr="00237BA1">
              <w:rPr>
                <w:sz w:val="24"/>
                <w:szCs w:val="24"/>
              </w:rPr>
              <w:t>3</w:t>
            </w:r>
            <w:r w:rsidRPr="00237BA1">
              <w:rPr>
                <w:sz w:val="24"/>
                <w:szCs w:val="24"/>
                <w:lang w:val="sr-Cyrl-CS"/>
              </w:rPr>
              <w:t xml:space="preserve"> учиониц</w:t>
            </w:r>
            <w:r w:rsidRPr="00237BA1">
              <w:rPr>
                <w:sz w:val="24"/>
                <w:szCs w:val="24"/>
              </w:rPr>
              <w:t>e</w:t>
            </w:r>
            <w:r w:rsidRPr="00237BA1">
              <w:rPr>
                <w:sz w:val="24"/>
                <w:szCs w:val="24"/>
                <w:lang w:val="sr-Cyrl-CS"/>
              </w:rPr>
              <w:t xml:space="preserve"> у издвојеним одељењима </w:t>
            </w:r>
            <w:r w:rsidRPr="00237BA1">
              <w:rPr>
                <w:sz w:val="24"/>
                <w:szCs w:val="24"/>
                <w:lang w:val="sr-Cyrl-CS"/>
              </w:rPr>
              <w:lastRenderedPageBreak/>
              <w:t>(користе се у једној смени)</w:t>
            </w:r>
          </w:p>
        </w:tc>
      </w:tr>
      <w:tr w:rsidR="00237BA1" w:rsidRPr="00237BA1" w:rsidTr="00237BA1">
        <w:trPr>
          <w:trHeight w:val="845"/>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rPr>
            </w:pPr>
            <w:r w:rsidRPr="00237BA1">
              <w:rPr>
                <w:sz w:val="24"/>
                <w:szCs w:val="24"/>
                <w:lang w:val="sr-Latn-CS"/>
              </w:rPr>
              <w:lastRenderedPageBreak/>
              <w:t>Просториј</w:t>
            </w:r>
            <w:r w:rsidRPr="00237BA1">
              <w:rPr>
                <w:sz w:val="24"/>
                <w:szCs w:val="24"/>
              </w:rPr>
              <w:t>а</w:t>
            </w:r>
            <w:r w:rsidRPr="00237BA1">
              <w:rPr>
                <w:sz w:val="24"/>
                <w:szCs w:val="24"/>
                <w:lang w:val="sr-Latn-CS"/>
              </w:rPr>
              <w:t xml:space="preserve"> за стручне сараднике</w:t>
            </w:r>
            <w:r w:rsidRPr="00237BA1">
              <w:rPr>
                <w:sz w:val="24"/>
                <w:szCs w:val="24"/>
              </w:rPr>
              <w:t xml:space="preserve"> и наставнике индивидуалне наставе</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rPr>
              <w:t>1 просторија која се користи у 2 смене</w:t>
            </w:r>
          </w:p>
        </w:tc>
      </w:tr>
      <w:tr w:rsidR="00237BA1" w:rsidRPr="00237BA1" w:rsidTr="00237BA1">
        <w:trPr>
          <w:trHeight w:val="845"/>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rPr>
            </w:pPr>
            <w:r w:rsidRPr="00237BA1">
              <w:rPr>
                <w:sz w:val="24"/>
                <w:szCs w:val="24"/>
              </w:rPr>
              <w:t>Просторија за припрему наставника</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rPr>
            </w:pPr>
            <w:r w:rsidRPr="00237BA1">
              <w:rPr>
                <w:sz w:val="24"/>
                <w:szCs w:val="24"/>
              </w:rPr>
              <w:t>1 просторија која се користи у 2 смене</w:t>
            </w:r>
          </w:p>
        </w:tc>
      </w:tr>
      <w:tr w:rsidR="00237BA1" w:rsidRPr="00237BA1" w:rsidTr="00237BA1">
        <w:trPr>
          <w:trHeight w:val="555"/>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rPr>
            </w:pPr>
            <w:r w:rsidRPr="00237BA1">
              <w:rPr>
                <w:sz w:val="24"/>
                <w:szCs w:val="24"/>
              </w:rPr>
              <w:t>Просторија за медицинску сестру</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rPr>
              <w:t>1 просторија која се користи у 2 смене</w:t>
            </w:r>
          </w:p>
        </w:tc>
      </w:tr>
      <w:tr w:rsidR="00237BA1" w:rsidRPr="00237BA1" w:rsidTr="00237BA1">
        <w:trPr>
          <w:trHeight w:val="555"/>
          <w:jc w:val="center"/>
        </w:trPr>
        <w:tc>
          <w:tcPr>
            <w:tcW w:w="278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lang w:val="sr-Cyrl-CS"/>
              </w:rPr>
            </w:pPr>
            <w:r w:rsidRPr="00237BA1">
              <w:rPr>
                <w:sz w:val="24"/>
                <w:szCs w:val="24"/>
              </w:rPr>
              <w:t>Фискултурна сала</w:t>
            </w:r>
          </w:p>
        </w:tc>
        <w:tc>
          <w:tcPr>
            <w:tcW w:w="222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lang w:val="sr-Cyrl-CS"/>
              </w:rPr>
            </w:pPr>
            <w:r w:rsidRPr="00237BA1">
              <w:rPr>
                <w:sz w:val="24"/>
                <w:szCs w:val="24"/>
                <w:lang w:val="ru-RU"/>
              </w:rPr>
              <w:t xml:space="preserve">1 </w:t>
            </w:r>
          </w:p>
        </w:tc>
      </w:tr>
      <w:tr w:rsidR="00237BA1" w:rsidRPr="00237BA1" w:rsidTr="00237BA1">
        <w:trPr>
          <w:trHeight w:val="845"/>
          <w:jc w:val="center"/>
        </w:trPr>
        <w:tc>
          <w:tcPr>
            <w:tcW w:w="278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Канцелариј</w:t>
            </w:r>
            <w:r w:rsidRPr="00237BA1">
              <w:rPr>
                <w:sz w:val="24"/>
                <w:szCs w:val="24"/>
              </w:rPr>
              <w:t>а</w:t>
            </w:r>
            <w:r w:rsidRPr="00237BA1">
              <w:rPr>
                <w:sz w:val="24"/>
                <w:szCs w:val="24"/>
                <w:lang w:val="sr-Latn-CS"/>
              </w:rPr>
              <w:t xml:space="preserve"> за </w:t>
            </w:r>
            <w:r w:rsidRPr="00237BA1">
              <w:rPr>
                <w:sz w:val="24"/>
                <w:szCs w:val="24"/>
              </w:rPr>
              <w:t xml:space="preserve">директора, </w:t>
            </w:r>
            <w:r w:rsidRPr="00237BA1">
              <w:rPr>
                <w:sz w:val="24"/>
                <w:szCs w:val="24"/>
                <w:lang w:val="sr-Latn-CS"/>
              </w:rPr>
              <w:t xml:space="preserve"> секретара и шефа рачуноводства</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ru-RU"/>
              </w:rPr>
              <w:t xml:space="preserve">1 канцеларија </w:t>
            </w:r>
          </w:p>
        </w:tc>
      </w:tr>
      <w:tr w:rsidR="00237BA1" w:rsidRPr="00237BA1" w:rsidTr="00237BA1">
        <w:trPr>
          <w:trHeight w:val="555"/>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rPr>
            </w:pPr>
            <w:r w:rsidRPr="00237BA1">
              <w:rPr>
                <w:sz w:val="24"/>
                <w:szCs w:val="24"/>
              </w:rPr>
              <w:t>Просторија за техничко особље</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rPr>
              <w:t>1 просторија која се користи у 2 смене</w:t>
            </w:r>
          </w:p>
        </w:tc>
      </w:tr>
      <w:tr w:rsidR="00237BA1" w:rsidRPr="00237BA1" w:rsidTr="00237BA1">
        <w:trPr>
          <w:trHeight w:val="845"/>
          <w:jc w:val="center"/>
        </w:trPr>
        <w:tc>
          <w:tcPr>
            <w:tcW w:w="278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Санитарне</w:t>
            </w:r>
            <w:r w:rsidRPr="00237BA1">
              <w:rPr>
                <w:sz w:val="24"/>
                <w:szCs w:val="24"/>
                <w:lang w:val="sr-Cyrl-RS"/>
              </w:rPr>
              <w:t xml:space="preserve"> </w:t>
            </w:r>
            <w:r w:rsidRPr="00237BA1">
              <w:rPr>
                <w:sz w:val="24"/>
                <w:szCs w:val="24"/>
                <w:lang w:val="sr-Latn-CS"/>
              </w:rPr>
              <w:t xml:space="preserve">просторије </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ru-RU"/>
              </w:rPr>
            </w:pPr>
            <w:r w:rsidRPr="00237BA1">
              <w:rPr>
                <w:sz w:val="24"/>
                <w:szCs w:val="24"/>
                <w:lang w:val="ru-RU"/>
              </w:rPr>
              <w:t xml:space="preserve">3 (2 за ученике и 1 за запослене) </w:t>
            </w:r>
          </w:p>
          <w:p w:rsidR="00237BA1" w:rsidRPr="00237BA1" w:rsidRDefault="00237BA1" w:rsidP="00237BA1">
            <w:pPr>
              <w:jc w:val="both"/>
              <w:rPr>
                <w:sz w:val="24"/>
                <w:szCs w:val="24"/>
                <w:lang w:val="ru-RU"/>
              </w:rPr>
            </w:pPr>
          </w:p>
        </w:tc>
      </w:tr>
      <w:tr w:rsidR="00237BA1" w:rsidRPr="00237BA1" w:rsidTr="00237BA1">
        <w:trPr>
          <w:trHeight w:val="1191"/>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sr-Cyrl-CS"/>
              </w:rPr>
              <w:t>Простор за архиву и остава</w:t>
            </w:r>
          </w:p>
          <w:p w:rsidR="00237BA1" w:rsidRPr="00237BA1" w:rsidRDefault="00237BA1" w:rsidP="00237BA1">
            <w:pPr>
              <w:jc w:val="both"/>
              <w:rPr>
                <w:sz w:val="24"/>
                <w:szCs w:val="24"/>
                <w:lang w:val="sr-Cyrl-CS"/>
              </w:rPr>
            </w:pPr>
          </w:p>
        </w:tc>
        <w:tc>
          <w:tcPr>
            <w:tcW w:w="2220"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Cyrl-CS"/>
              </w:rPr>
              <w:t xml:space="preserve">1 </w:t>
            </w:r>
            <w:r w:rsidRPr="00237BA1">
              <w:rPr>
                <w:sz w:val="24"/>
                <w:szCs w:val="24"/>
                <w:lang w:val="ru-RU"/>
              </w:rPr>
              <w:t xml:space="preserve">(простор за архиву у ОШ </w:t>
            </w:r>
            <w:r w:rsidRPr="00237BA1">
              <w:rPr>
                <w:sz w:val="24"/>
                <w:szCs w:val="24"/>
              </w:rPr>
              <w:t>„</w:t>
            </w:r>
            <w:r w:rsidRPr="00237BA1">
              <w:rPr>
                <w:sz w:val="24"/>
                <w:szCs w:val="24"/>
                <w:lang w:val="ru-RU"/>
              </w:rPr>
              <w:t>Јован Јовановић Змајˮ и магацински простор у Првој обреновачкој основној школи у Кртинској)</w:t>
            </w:r>
          </w:p>
        </w:tc>
      </w:tr>
      <w:tr w:rsidR="00237BA1" w:rsidRPr="00237BA1" w:rsidTr="00237BA1">
        <w:trPr>
          <w:trHeight w:val="748"/>
          <w:jc w:val="center"/>
        </w:trPr>
        <w:tc>
          <w:tcPr>
            <w:tcW w:w="278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sr-Cyrl-CS"/>
              </w:rPr>
              <w:t xml:space="preserve">Просторија за изолацију </w:t>
            </w:r>
          </w:p>
        </w:tc>
        <w:tc>
          <w:tcPr>
            <w:tcW w:w="2220"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RS"/>
              </w:rPr>
            </w:pPr>
            <w:r w:rsidRPr="00237BA1">
              <w:rPr>
                <w:sz w:val="24"/>
                <w:szCs w:val="24"/>
                <w:lang w:val="sr-Cyrl-CS"/>
              </w:rPr>
              <w:t xml:space="preserve">1 </w:t>
            </w:r>
            <w:r w:rsidRPr="00237BA1">
              <w:rPr>
                <w:sz w:val="24"/>
                <w:szCs w:val="24"/>
              </w:rPr>
              <w:t>просторија која се користи у 2 смене</w:t>
            </w:r>
            <w:r w:rsidRPr="00237BA1">
              <w:rPr>
                <w:sz w:val="24"/>
                <w:szCs w:val="24"/>
                <w:lang w:val="sr-Cyrl-RS"/>
              </w:rPr>
              <w:t xml:space="preserve"> </w:t>
            </w:r>
          </w:p>
        </w:tc>
      </w:tr>
    </w:tbl>
    <w:p w:rsidR="00131270" w:rsidRPr="00DB005E" w:rsidRDefault="00131270" w:rsidP="00131270">
      <w:pPr>
        <w:pStyle w:val="BodyTextIndent"/>
        <w:ind w:left="0"/>
        <w:rPr>
          <w:rFonts w:ascii="Arial" w:hAnsi="Arial" w:cs="Arial"/>
          <w:color w:val="FF0000"/>
          <w:sz w:val="24"/>
          <w:szCs w:val="24"/>
          <w:u w:val="single"/>
          <w:lang w:val="sr-Cyrl-RS"/>
        </w:rPr>
      </w:pPr>
    </w:p>
    <w:p w:rsidR="007C3A92" w:rsidRDefault="007C3A92" w:rsidP="00131270">
      <w:pPr>
        <w:jc w:val="both"/>
        <w:rPr>
          <w:rFonts w:ascii="Arial" w:hAnsi="Arial" w:cs="Arial"/>
          <w:sz w:val="24"/>
          <w:szCs w:val="24"/>
          <w:lang w:val="sr-Cyrl-CS"/>
        </w:rPr>
      </w:pPr>
    </w:p>
    <w:p w:rsidR="00676D9F" w:rsidRDefault="00AC5460" w:rsidP="00676D9F">
      <w:pPr>
        <w:jc w:val="both"/>
        <w:rPr>
          <w:rFonts w:ascii="Arial" w:hAnsi="Arial" w:cs="Arial"/>
          <w:b/>
          <w:sz w:val="28"/>
          <w:szCs w:val="28"/>
        </w:rPr>
      </w:pPr>
      <w:r w:rsidRPr="001769D7">
        <w:rPr>
          <w:rFonts w:ascii="Arial" w:hAnsi="Arial" w:cs="Arial"/>
          <w:b/>
          <w:sz w:val="28"/>
          <w:szCs w:val="28"/>
          <w:lang w:val="sr-Cyrl-CS"/>
        </w:rPr>
        <w:t>2.5.2.</w:t>
      </w:r>
      <w:r w:rsidR="007F4891" w:rsidRPr="001769D7">
        <w:rPr>
          <w:rFonts w:ascii="Arial" w:hAnsi="Arial" w:cs="Arial"/>
          <w:b/>
          <w:sz w:val="28"/>
          <w:szCs w:val="28"/>
          <w:lang w:val="sr-Cyrl-CS"/>
        </w:rPr>
        <w:t>Опремљеност простора школе</w:t>
      </w:r>
    </w:p>
    <w:p w:rsidR="00676D9F" w:rsidRDefault="00676D9F" w:rsidP="00676D9F">
      <w:pPr>
        <w:jc w:val="both"/>
        <w:rPr>
          <w:rFonts w:ascii="Arial" w:hAnsi="Arial" w:cs="Arial"/>
          <w:b/>
          <w:sz w:val="28"/>
          <w:szCs w:val="28"/>
        </w:rPr>
      </w:pPr>
    </w:p>
    <w:p w:rsidR="001769D7" w:rsidRPr="00676D9F" w:rsidRDefault="001769D7" w:rsidP="00676D9F">
      <w:pPr>
        <w:ind w:firstLine="720"/>
        <w:jc w:val="both"/>
        <w:rPr>
          <w:rFonts w:ascii="Arial" w:hAnsi="Arial" w:cs="Arial"/>
          <w:b/>
          <w:sz w:val="28"/>
          <w:szCs w:val="28"/>
          <w:lang w:val="sr-Cyrl-CS"/>
        </w:rPr>
      </w:pPr>
      <w:r w:rsidRPr="001769D7">
        <w:rPr>
          <w:rFonts w:ascii="Arial" w:hAnsi="Arial" w:cs="Arial"/>
          <w:sz w:val="24"/>
          <w:szCs w:val="24"/>
          <w:lang w:val="sr-Cyrl-CS"/>
        </w:rPr>
        <w:t>Школа је опремљена са: 4 рачунара за потребе стручних сарадника и административно-техничког особља,  11 рачунара, 8 лаптопова и 7 таблета за потребе наставе, 4 штампача, 1 копир апарат, 1 скенер, 1 тач скрин монитор, 2 телевизора, 1 ДВД уређај, 1 видео бим, 1 пројектор, 1 графоскоп, 5 музичка уређаја, 1 синтисајзер, 1 камера, 1 апарат за пластифицирање. Школа поседује и стручну литературу, неопходна наставна и специфична дидактичка средства (елементи Монтесори материјала), едукативну моторичку таблу, Брајеву машину за ученике са оштећењем вида, инвалидска колица за потребе ученика са телесним инвалидитетом. Сва дидактичка средства се одржавају, чувају и редовно допуњавају новим.</w:t>
      </w:r>
    </w:p>
    <w:p w:rsidR="001769D7" w:rsidRPr="001769D7" w:rsidRDefault="001769D7" w:rsidP="001769D7">
      <w:pPr>
        <w:keepNext/>
        <w:jc w:val="both"/>
        <w:outlineLvl w:val="0"/>
        <w:rPr>
          <w:rFonts w:ascii="Arial" w:hAnsi="Arial" w:cs="Arial"/>
          <w:sz w:val="24"/>
          <w:szCs w:val="24"/>
          <w:lang w:val="sr-Cyrl-CS"/>
        </w:rPr>
      </w:pPr>
      <w:r w:rsidRPr="001769D7">
        <w:rPr>
          <w:rFonts w:ascii="Arial" w:hAnsi="Arial" w:cs="Arial"/>
          <w:sz w:val="24"/>
          <w:szCs w:val="24"/>
          <w:lang w:val="sr-Cyrl-CS"/>
        </w:rPr>
        <w:lastRenderedPageBreak/>
        <w:t xml:space="preserve">Школа поседује сензорну учионицу која се </w:t>
      </w:r>
      <w:r w:rsidRPr="001769D7">
        <w:rPr>
          <w:rFonts w:ascii="Arial" w:hAnsi="Arial" w:cs="Arial"/>
          <w:sz w:val="24"/>
          <w:szCs w:val="24"/>
          <w:lang w:val="ru-RU"/>
        </w:rPr>
        <w:t xml:space="preserve">налази на првом спрату ОШ </w:t>
      </w:r>
      <w:r w:rsidRPr="001769D7">
        <w:rPr>
          <w:rFonts w:ascii="Arial" w:hAnsi="Arial" w:cs="Arial"/>
          <w:sz w:val="24"/>
          <w:szCs w:val="24"/>
        </w:rPr>
        <w:t xml:space="preserve">„Јефимија” опремљену основним пакетом опреме и </w:t>
      </w:r>
      <w:r w:rsidRPr="001769D7">
        <w:rPr>
          <w:rFonts w:ascii="Arial" w:hAnsi="Arial" w:cs="Arial"/>
          <w:sz w:val="24"/>
          <w:szCs w:val="24"/>
          <w:lang w:val="sr-Cyrl-CS"/>
        </w:rPr>
        <w:t xml:space="preserve">уграђену туш кабину за потребе ученика са вишеструким сметњама у развоју у тоалету на приземљу школе. </w:t>
      </w:r>
    </w:p>
    <w:p w:rsidR="001769D7" w:rsidRPr="001769D7" w:rsidRDefault="001769D7" w:rsidP="001769D7">
      <w:pPr>
        <w:keepNext/>
        <w:jc w:val="both"/>
        <w:outlineLvl w:val="0"/>
        <w:rPr>
          <w:rFonts w:ascii="Arial" w:hAnsi="Arial" w:cs="Arial"/>
          <w:sz w:val="24"/>
          <w:szCs w:val="24"/>
          <w:lang w:val="sr-Cyrl-CS"/>
        </w:rPr>
      </w:pPr>
      <w:r w:rsidRPr="001769D7">
        <w:rPr>
          <w:rFonts w:ascii="Arial" w:hAnsi="Arial" w:cs="Arial"/>
          <w:sz w:val="24"/>
          <w:szCs w:val="24"/>
          <w:lang w:val="sr-Cyrl-CS"/>
        </w:rPr>
        <w:t xml:space="preserve">Школа је адекватно опремљена за образовање и васпитање ученика са сметњама у развоју уважавајући њихове образовно-васпитне потребе да сваки појединац развије своје психофизичке потенцијале. </w:t>
      </w:r>
    </w:p>
    <w:p w:rsidR="00AC4FD2" w:rsidRDefault="00AC4FD2" w:rsidP="00AC4FD2">
      <w:pPr>
        <w:ind w:firstLine="720"/>
        <w:jc w:val="both"/>
        <w:rPr>
          <w:rFonts w:ascii="Arial" w:hAnsi="Arial" w:cs="Arial"/>
          <w:sz w:val="24"/>
          <w:szCs w:val="24"/>
          <w:lang w:val="sr-Cyrl-CS" w:eastAsia="sr-Latn-CS"/>
        </w:rPr>
      </w:pPr>
    </w:p>
    <w:p w:rsidR="007C3A92" w:rsidRPr="00AC4FD2" w:rsidRDefault="007C3A92">
      <w:pPr>
        <w:pStyle w:val="BodyTextIndent"/>
        <w:ind w:left="0"/>
        <w:jc w:val="both"/>
        <w:rPr>
          <w:rFonts w:ascii="Arial" w:hAnsi="Arial" w:cs="Arial"/>
          <w:b/>
          <w:sz w:val="24"/>
          <w:lang w:val="sr-Cyrl-RS"/>
        </w:rPr>
      </w:pPr>
    </w:p>
    <w:p w:rsidR="003C2312" w:rsidRPr="00AC4FD2" w:rsidRDefault="00AC5460" w:rsidP="003C5C3D">
      <w:pPr>
        <w:pStyle w:val="BodyTextIndent"/>
        <w:ind w:left="0"/>
        <w:jc w:val="both"/>
        <w:rPr>
          <w:rFonts w:ascii="Arial" w:hAnsi="Arial" w:cs="Arial"/>
          <w:b/>
          <w:sz w:val="28"/>
          <w:szCs w:val="28"/>
        </w:rPr>
      </w:pPr>
      <w:r>
        <w:rPr>
          <w:rFonts w:ascii="Arial" w:hAnsi="Arial" w:cs="Arial"/>
          <w:b/>
          <w:sz w:val="28"/>
          <w:szCs w:val="28"/>
          <w:lang w:val="sr-Cyrl-RS"/>
        </w:rPr>
        <w:t xml:space="preserve">2.5.3. </w:t>
      </w:r>
      <w:r w:rsidR="003C2312" w:rsidRPr="00AC4FD2">
        <w:rPr>
          <w:rFonts w:ascii="Arial" w:hAnsi="Arial" w:cs="Arial"/>
          <w:b/>
          <w:sz w:val="28"/>
          <w:szCs w:val="28"/>
        </w:rPr>
        <w:t>Кадровски услови рада</w:t>
      </w:r>
    </w:p>
    <w:p w:rsidR="003C2312" w:rsidRPr="00AC4FD2" w:rsidRDefault="003C2312">
      <w:pPr>
        <w:pStyle w:val="BodyTextIndent"/>
        <w:ind w:left="0"/>
        <w:jc w:val="both"/>
        <w:rPr>
          <w:rFonts w:ascii="Arial" w:hAnsi="Arial" w:cs="Arial"/>
          <w:sz w:val="24"/>
        </w:rPr>
      </w:pPr>
    </w:p>
    <w:p w:rsidR="00AC4FD2" w:rsidRPr="00AC4FD2" w:rsidRDefault="00AC4FD2" w:rsidP="00AC4FD2">
      <w:pPr>
        <w:ind w:firstLine="705"/>
        <w:jc w:val="both"/>
        <w:rPr>
          <w:rFonts w:ascii="Arial" w:hAnsi="Arial" w:cs="Arial"/>
          <w:sz w:val="24"/>
          <w:szCs w:val="24"/>
        </w:rPr>
      </w:pPr>
      <w:r w:rsidRPr="00AC4FD2">
        <w:rPr>
          <w:rFonts w:ascii="Arial" w:hAnsi="Arial" w:cs="Arial"/>
          <w:sz w:val="24"/>
          <w:szCs w:val="24"/>
          <w:lang w:val="sr-Cyrl-CS"/>
        </w:rPr>
        <w:t>Квалификациона структура запослених у непосредном образовно-васпитном раду са ученицима у потпуности задовољава потребе школе и у складу је са Правилником о врсти и степену стручне спреме и систематизацијом радних места и Правилником о критеријумима и стандардима за финансирање установе која обавља делатност основног образовања и васпитања ученика са сметњама у развоју.</w:t>
      </w:r>
    </w:p>
    <w:p w:rsidR="001B25DB" w:rsidRDefault="001B25DB" w:rsidP="001B25DB">
      <w:pPr>
        <w:jc w:val="center"/>
        <w:rPr>
          <w:rFonts w:ascii="Arial" w:hAnsi="Arial" w:cs="Arial"/>
          <w:sz w:val="24"/>
          <w:szCs w:val="24"/>
          <w:lang w:val="sr-Cyrl-RS"/>
        </w:rPr>
      </w:pPr>
    </w:p>
    <w:p w:rsidR="00AC4FD2" w:rsidRDefault="00AC4FD2" w:rsidP="001B25DB">
      <w:pPr>
        <w:jc w:val="center"/>
        <w:rPr>
          <w:rFonts w:ascii="Arial" w:hAnsi="Arial" w:cs="Arial"/>
          <w:sz w:val="24"/>
          <w:szCs w:val="24"/>
          <w:lang w:val="sr-Cyrl-CS"/>
        </w:rPr>
      </w:pPr>
      <w:r w:rsidRPr="00AC4FD2">
        <w:rPr>
          <w:rFonts w:ascii="Arial" w:hAnsi="Arial" w:cs="Arial"/>
          <w:sz w:val="24"/>
          <w:szCs w:val="24"/>
        </w:rPr>
        <w:t>Табеларни приказ - запослени у школи и к</w:t>
      </w:r>
      <w:r w:rsidRPr="00AC4FD2">
        <w:rPr>
          <w:rFonts w:ascii="Arial" w:hAnsi="Arial" w:cs="Arial"/>
          <w:sz w:val="24"/>
          <w:szCs w:val="24"/>
          <w:lang w:val="sr-Latn-CS"/>
        </w:rPr>
        <w:t>адровск</w:t>
      </w:r>
      <w:r w:rsidRPr="00AC4FD2">
        <w:rPr>
          <w:rFonts w:ascii="Arial" w:hAnsi="Arial" w:cs="Arial"/>
          <w:sz w:val="24"/>
          <w:szCs w:val="24"/>
        </w:rPr>
        <w:t>а</w:t>
      </w:r>
      <w:r w:rsidR="001B25DB">
        <w:rPr>
          <w:rFonts w:ascii="Arial" w:hAnsi="Arial" w:cs="Arial"/>
          <w:sz w:val="24"/>
          <w:szCs w:val="24"/>
          <w:lang w:val="sr-Cyrl-CS"/>
        </w:rPr>
        <w:t xml:space="preserve"> структура запослених</w:t>
      </w:r>
      <w:r w:rsidR="00237BA1">
        <w:rPr>
          <w:rFonts w:ascii="Arial" w:hAnsi="Arial" w:cs="Arial"/>
          <w:sz w:val="24"/>
          <w:szCs w:val="24"/>
          <w:lang w:val="sr-Cyrl-CS"/>
        </w:rPr>
        <w:t xml:space="preserve"> на почетку школске 2020/2021. године </w:t>
      </w:r>
    </w:p>
    <w:p w:rsidR="00237BA1" w:rsidRPr="001B25DB" w:rsidRDefault="00237BA1" w:rsidP="001B25DB">
      <w:pPr>
        <w:jc w:val="center"/>
        <w:rPr>
          <w:rFonts w:ascii="Arial" w:hAnsi="Arial" w:cs="Arial"/>
          <w:sz w:val="24"/>
          <w:szCs w:val="24"/>
          <w:lang w:val="sr-Cyrl-CS"/>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04"/>
        <w:gridCol w:w="1066"/>
        <w:gridCol w:w="773"/>
        <w:gridCol w:w="1055"/>
        <w:gridCol w:w="772"/>
        <w:gridCol w:w="772"/>
        <w:gridCol w:w="1036"/>
      </w:tblGrid>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b/>
                <w:sz w:val="24"/>
                <w:szCs w:val="24"/>
                <w:lang w:val="sr-Cyrl-CS"/>
              </w:rPr>
            </w:pPr>
            <w:r w:rsidRPr="00237BA1">
              <w:rPr>
                <w:b/>
                <w:sz w:val="24"/>
                <w:szCs w:val="24"/>
                <w:lang w:val="sr-Cyrl-CS"/>
              </w:rPr>
              <w:t>Запослени</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lang w:val="sr-Cyrl-CS"/>
              </w:rPr>
            </w:pPr>
            <w:r w:rsidRPr="00237BA1">
              <w:rPr>
                <w:b/>
                <w:sz w:val="24"/>
                <w:szCs w:val="24"/>
                <w:lang w:val="sr-Cyrl-CS"/>
              </w:rPr>
              <w:t>Број</w:t>
            </w:r>
          </w:p>
          <w:p w:rsidR="00237BA1" w:rsidRPr="00237BA1" w:rsidRDefault="00237BA1" w:rsidP="00237BA1">
            <w:pPr>
              <w:jc w:val="center"/>
              <w:rPr>
                <w:b/>
                <w:sz w:val="24"/>
                <w:szCs w:val="24"/>
                <w:lang w:val="sr-Cyrl-CS"/>
              </w:rPr>
            </w:pPr>
            <w:r w:rsidRPr="00237BA1">
              <w:rPr>
                <w:b/>
                <w:sz w:val="24"/>
                <w:szCs w:val="24"/>
                <w:lang w:val="sr-Cyrl-CS"/>
              </w:rPr>
              <w:t>р</w:t>
            </w:r>
            <w:r w:rsidRPr="00237BA1">
              <w:rPr>
                <w:b/>
                <w:sz w:val="24"/>
                <w:szCs w:val="24"/>
                <w:lang w:val="sr-Latn-CS"/>
              </w:rPr>
              <w:t>адн</w:t>
            </w:r>
            <w:r w:rsidRPr="00237BA1">
              <w:rPr>
                <w:b/>
                <w:sz w:val="24"/>
                <w:szCs w:val="24"/>
                <w:lang w:val="sr-Cyrl-CS"/>
              </w:rPr>
              <w:t>.</w:t>
            </w: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rPr>
            </w:pPr>
            <w:r w:rsidRPr="00237BA1">
              <w:rPr>
                <w:b/>
                <w:sz w:val="24"/>
                <w:szCs w:val="24"/>
                <w:lang w:val="sr-Latn-CS"/>
              </w:rPr>
              <w:t>ПК</w:t>
            </w:r>
          </w:p>
        </w:tc>
        <w:tc>
          <w:tcPr>
            <w:tcW w:w="55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rPr>
            </w:pPr>
            <w:r w:rsidRPr="00237BA1">
              <w:rPr>
                <w:b/>
                <w:sz w:val="24"/>
                <w:szCs w:val="24"/>
                <w:lang w:val="sr-Latn-CS"/>
              </w:rPr>
              <w:t>ВКВ</w:t>
            </w: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lang w:val="sr-Cyrl-CS"/>
              </w:rPr>
            </w:pPr>
            <w:r w:rsidRPr="00237BA1">
              <w:rPr>
                <w:b/>
                <w:sz w:val="24"/>
                <w:szCs w:val="24"/>
                <w:lang w:val="sr-Latn-CS"/>
              </w:rPr>
              <w:t>СС</w:t>
            </w: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lang w:val="sr-Cyrl-CS"/>
              </w:rPr>
            </w:pPr>
            <w:r w:rsidRPr="00237BA1">
              <w:rPr>
                <w:b/>
                <w:sz w:val="24"/>
                <w:szCs w:val="24"/>
                <w:lang w:val="sr-Latn-CS"/>
              </w:rPr>
              <w:t>В</w:t>
            </w:r>
            <w:r w:rsidRPr="00237BA1">
              <w:rPr>
                <w:b/>
                <w:sz w:val="24"/>
                <w:szCs w:val="24"/>
                <w:lang w:val="sr-Cyrl-CS"/>
              </w:rPr>
              <w:t>Ш</w:t>
            </w: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lang w:val="sr-Cyrl-CS"/>
              </w:rPr>
            </w:pPr>
            <w:r w:rsidRPr="00237BA1">
              <w:rPr>
                <w:b/>
                <w:sz w:val="24"/>
                <w:szCs w:val="24"/>
                <w:lang w:val="sr-Latn-CS"/>
              </w:rPr>
              <w:t>ВС</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Директор</w:t>
            </w:r>
            <w:r w:rsidRPr="00237BA1">
              <w:rPr>
                <w:sz w:val="24"/>
                <w:szCs w:val="24"/>
              </w:rPr>
              <w:t xml:space="preserve">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rPr>
              <w:t>Стручни сарадник - психолог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rPr>
              <w:t>Стручни сарадник - логопед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0,5</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0,5</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rPr>
            </w:pPr>
            <w:r w:rsidRPr="00237BA1">
              <w:rPr>
                <w:sz w:val="24"/>
                <w:szCs w:val="24"/>
                <w:lang w:val="sr-Latn-CS"/>
              </w:rPr>
              <w:t>Логопед</w:t>
            </w:r>
            <w:r w:rsidRPr="00237BA1">
              <w:rPr>
                <w:sz w:val="24"/>
                <w:szCs w:val="24"/>
              </w:rPr>
              <w:t>– наставник дефектолог  индивидуалне наставе у посебним условима</w:t>
            </w:r>
          </w:p>
        </w:tc>
        <w:tc>
          <w:tcPr>
            <w:tcW w:w="556"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0,5</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0,5</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rPr>
              <w:t>Реедукатор психомоторике -наставник дефектолог индивидуалне наставе реедукације психомоторике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lang w:val="sr-Cyrl-CS"/>
              </w:rPr>
            </w:pPr>
            <w:r w:rsidRPr="00237BA1">
              <w:rPr>
                <w:sz w:val="24"/>
                <w:szCs w:val="24"/>
                <w:lang w:val="sr-Cyrl-CS"/>
              </w:rPr>
              <w:t xml:space="preserve">Дефектолог наставник за групу предмета и додатну подршку </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RS"/>
              </w:rPr>
            </w:pPr>
            <w:r w:rsidRPr="00237BA1">
              <w:rPr>
                <w:sz w:val="24"/>
                <w:szCs w:val="24"/>
                <w:lang w:val="sr-Cyrl-RS"/>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sr-Cyrl-CS"/>
              </w:rPr>
              <w:t xml:space="preserve">Дефектолог - наставник са одељењским старешинством </w:t>
            </w:r>
            <w:r w:rsidRPr="00237BA1">
              <w:rPr>
                <w:sz w:val="24"/>
                <w:szCs w:val="24"/>
              </w:rPr>
              <w:t>у посебним условима</w:t>
            </w:r>
          </w:p>
        </w:tc>
        <w:tc>
          <w:tcPr>
            <w:tcW w:w="556"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8</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8</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sr-Cyrl-CS"/>
              </w:rPr>
              <w:t xml:space="preserve">Дефектолог – наставник са одељењским старешинством </w:t>
            </w:r>
            <w:r w:rsidRPr="00237BA1">
              <w:rPr>
                <w:sz w:val="24"/>
                <w:szCs w:val="24"/>
              </w:rPr>
              <w:t>у комбинованом одељењу од два разреда у посебним условима</w:t>
            </w:r>
          </w:p>
        </w:tc>
        <w:tc>
          <w:tcPr>
            <w:tcW w:w="556"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rPr>
                <w:sz w:val="24"/>
                <w:szCs w:val="24"/>
              </w:rPr>
            </w:pPr>
            <w:r w:rsidRPr="00237BA1">
              <w:rPr>
                <w:sz w:val="24"/>
                <w:szCs w:val="24"/>
                <w:lang w:val="sr-Cyrl-CS"/>
              </w:rPr>
              <w:t xml:space="preserve">Дефектолог – наставник са одељењским старешинством </w:t>
            </w:r>
            <w:r w:rsidRPr="00237BA1">
              <w:rPr>
                <w:sz w:val="24"/>
                <w:szCs w:val="24"/>
              </w:rPr>
              <w:t xml:space="preserve">у комбинованом одељењу од три </w:t>
            </w:r>
            <w:r w:rsidRPr="00237BA1">
              <w:rPr>
                <w:sz w:val="24"/>
                <w:szCs w:val="24"/>
              </w:rPr>
              <w:lastRenderedPageBreak/>
              <w:t>разреда у посебним условима</w:t>
            </w:r>
          </w:p>
        </w:tc>
        <w:tc>
          <w:tcPr>
            <w:tcW w:w="556"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RS"/>
              </w:rPr>
            </w:pPr>
            <w:r w:rsidRPr="00237BA1">
              <w:rPr>
                <w:sz w:val="24"/>
                <w:szCs w:val="24"/>
                <w:lang w:val="sr-Cyrl-RS"/>
              </w:rPr>
              <w:lastRenderedPageBreak/>
              <w:t>3</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RS"/>
              </w:rPr>
            </w:pPr>
            <w:r w:rsidRPr="00237BA1">
              <w:rPr>
                <w:sz w:val="24"/>
                <w:szCs w:val="24"/>
                <w:lang w:val="sr-Cyrl-RS"/>
              </w:rPr>
              <w:t>3</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Latn-CS"/>
              </w:rPr>
            </w:pPr>
            <w:r w:rsidRPr="00237BA1">
              <w:rPr>
                <w:sz w:val="24"/>
                <w:szCs w:val="24"/>
                <w:lang w:val="sr-Latn-CS"/>
              </w:rPr>
              <w:lastRenderedPageBreak/>
              <w:t>Наставник физичког васпитања</w:t>
            </w:r>
            <w:r w:rsidRPr="00237BA1">
              <w:rPr>
                <w:sz w:val="24"/>
                <w:szCs w:val="24"/>
              </w:rPr>
              <w:t>/физичког и здравственог васпитања у  посебним условима</w:t>
            </w:r>
          </w:p>
        </w:tc>
        <w:tc>
          <w:tcPr>
            <w:tcW w:w="556"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r w:rsidRPr="00237BA1">
              <w:rPr>
                <w:sz w:val="24"/>
                <w:szCs w:val="24"/>
              </w:rPr>
              <w:t>0,95</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RS"/>
              </w:rPr>
            </w:pPr>
            <w:r w:rsidRPr="00237BA1">
              <w:rPr>
                <w:sz w:val="24"/>
                <w:szCs w:val="24"/>
              </w:rPr>
              <w:t>0,95</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Н</w:t>
            </w:r>
            <w:r w:rsidRPr="00237BA1">
              <w:rPr>
                <w:sz w:val="24"/>
                <w:szCs w:val="24"/>
                <w:lang w:val="sr-Cyrl-CS"/>
              </w:rPr>
              <w:t>а</w:t>
            </w:r>
            <w:r w:rsidRPr="00237BA1">
              <w:rPr>
                <w:sz w:val="24"/>
                <w:szCs w:val="24"/>
                <w:lang w:val="sr-Latn-CS"/>
              </w:rPr>
              <w:t>ставник верске наставе</w:t>
            </w:r>
            <w:r w:rsidRPr="00237BA1">
              <w:rPr>
                <w:sz w:val="24"/>
                <w:szCs w:val="24"/>
              </w:rPr>
              <w:t xml:space="preserve">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0,50</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0,50</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rPr>
              <w:t xml:space="preserve">Наставник грађанског васпитања у посебним условима </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0,05</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0,05</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lang w:val="sr-Cyrl-CS"/>
              </w:rPr>
            </w:pPr>
            <w:r w:rsidRPr="00237BA1">
              <w:rPr>
                <w:sz w:val="24"/>
                <w:szCs w:val="24"/>
                <w:lang w:val="sr-Cyrl-CS"/>
              </w:rPr>
              <w:t xml:space="preserve">Наставник енглеског језика </w:t>
            </w:r>
            <w:r w:rsidRPr="00237BA1">
              <w:rPr>
                <w:sz w:val="24"/>
                <w:szCs w:val="24"/>
              </w:rPr>
              <w:t>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1,27</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1,27</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both"/>
              <w:rPr>
                <w:sz w:val="24"/>
                <w:szCs w:val="24"/>
                <w:lang w:val="sr-Cyrl-CS"/>
              </w:rPr>
            </w:pPr>
            <w:r w:rsidRPr="00237BA1">
              <w:rPr>
                <w:sz w:val="24"/>
                <w:szCs w:val="24"/>
                <w:lang w:val="sr-Cyrl-CS"/>
              </w:rPr>
              <w:t xml:space="preserve">Наставник немачког језика </w:t>
            </w:r>
            <w:r w:rsidRPr="00237BA1">
              <w:rPr>
                <w:sz w:val="24"/>
                <w:szCs w:val="24"/>
              </w:rPr>
              <w:t>у посебним условима</w:t>
            </w:r>
          </w:p>
        </w:tc>
        <w:tc>
          <w:tcPr>
            <w:tcW w:w="556"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r w:rsidRPr="00237BA1">
              <w:rPr>
                <w:sz w:val="24"/>
                <w:szCs w:val="24"/>
                <w:lang w:val="sr-Cyrl-CS"/>
              </w:rPr>
              <w:t>0,67</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r w:rsidRPr="00237BA1">
              <w:rPr>
                <w:sz w:val="24"/>
                <w:szCs w:val="24"/>
                <w:lang w:val="sr-Cyrl-CS"/>
              </w:rPr>
              <w:t>0,67</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Секретар</w:t>
            </w:r>
            <w:r w:rsidRPr="00237BA1">
              <w:rPr>
                <w:sz w:val="24"/>
                <w:szCs w:val="24"/>
              </w:rPr>
              <w:t xml:space="preserve">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lang w:val="sr-Cyrl-CS"/>
              </w:rPr>
            </w:pPr>
            <w:r w:rsidRPr="00237BA1">
              <w:rPr>
                <w:sz w:val="24"/>
                <w:szCs w:val="24"/>
              </w:rPr>
              <w:t>Диломирани економиста за финансијско - рачуноводствене послове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1</w:t>
            </w: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lang w:val="sr-Cyrl-CS"/>
              </w:rPr>
            </w:pPr>
            <w:r w:rsidRPr="00237BA1">
              <w:rPr>
                <w:sz w:val="24"/>
                <w:szCs w:val="24"/>
                <w:lang w:val="sr-Cyrl-CS"/>
              </w:rPr>
              <w:t xml:space="preserve">Медицинска сестра/техничар </w:t>
            </w:r>
            <w:r w:rsidRPr="00237BA1">
              <w:rPr>
                <w:sz w:val="24"/>
                <w:szCs w:val="24"/>
              </w:rPr>
              <w:t>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lang w:val="sr-Cyrl-CS"/>
              </w:rPr>
            </w:pPr>
            <w:r w:rsidRPr="00237BA1">
              <w:rPr>
                <w:sz w:val="24"/>
                <w:szCs w:val="24"/>
                <w:lang w:val="sr-Cyrl-CS"/>
              </w:rPr>
              <w:t>1</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lang w:val="sr-Cyrl-CS"/>
              </w:rPr>
            </w:pP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lang w:val="sr-Latn-CS"/>
              </w:rPr>
              <w:t>Домар</w:t>
            </w:r>
            <w:r w:rsidRPr="00237BA1">
              <w:rPr>
                <w:sz w:val="24"/>
                <w:szCs w:val="24"/>
              </w:rPr>
              <w:t xml:space="preserve">/мајстор у посебним условима </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0,40</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0,40</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sz w:val="24"/>
                <w:szCs w:val="24"/>
              </w:rPr>
            </w:pPr>
            <w:r w:rsidRPr="00237BA1">
              <w:rPr>
                <w:sz w:val="24"/>
                <w:szCs w:val="24"/>
              </w:rPr>
              <w:t>Спремачица у посебним условима</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1,77</w:t>
            </w: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sz w:val="24"/>
                <w:szCs w:val="24"/>
              </w:rPr>
            </w:pPr>
            <w:r w:rsidRPr="00237BA1">
              <w:rPr>
                <w:sz w:val="24"/>
                <w:szCs w:val="24"/>
              </w:rPr>
              <w:t>1,77</w:t>
            </w: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c>
          <w:tcPr>
            <w:tcW w:w="54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sz w:val="24"/>
                <w:szCs w:val="24"/>
              </w:rPr>
            </w:pPr>
          </w:p>
        </w:tc>
      </w:tr>
      <w:tr w:rsidR="00237BA1" w:rsidRPr="00237BA1" w:rsidTr="00237BA1">
        <w:trPr>
          <w:jc w:val="center"/>
        </w:trPr>
        <w:tc>
          <w:tcPr>
            <w:tcW w:w="2142"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both"/>
              <w:rPr>
                <w:b/>
                <w:sz w:val="24"/>
                <w:szCs w:val="24"/>
              </w:rPr>
            </w:pPr>
            <w:r w:rsidRPr="00237BA1">
              <w:rPr>
                <w:b/>
                <w:sz w:val="24"/>
                <w:szCs w:val="24"/>
                <w:lang w:val="sr-Latn-CS"/>
              </w:rPr>
              <w:t>Укупно</w:t>
            </w:r>
            <w:r w:rsidRPr="00237BA1">
              <w:rPr>
                <w:b/>
                <w:sz w:val="24"/>
                <w:szCs w:val="24"/>
              </w:rPr>
              <w:t>:</w:t>
            </w:r>
          </w:p>
        </w:tc>
        <w:tc>
          <w:tcPr>
            <w:tcW w:w="556"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rPr>
            </w:pPr>
            <w:r w:rsidRPr="00237BA1">
              <w:rPr>
                <w:b/>
                <w:sz w:val="24"/>
                <w:szCs w:val="24"/>
              </w:rPr>
              <w:t>25,61</w:t>
            </w: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rPr>
            </w:pPr>
            <w:r w:rsidRPr="00237BA1">
              <w:rPr>
                <w:b/>
                <w:sz w:val="24"/>
                <w:szCs w:val="24"/>
              </w:rPr>
              <w:t>1,77</w:t>
            </w:r>
          </w:p>
        </w:tc>
        <w:tc>
          <w:tcPr>
            <w:tcW w:w="551"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b/>
                <w:sz w:val="24"/>
                <w:szCs w:val="24"/>
              </w:rPr>
            </w:pPr>
          </w:p>
        </w:tc>
        <w:tc>
          <w:tcPr>
            <w:tcW w:w="403"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lang w:val="sr-Cyrl-CS"/>
              </w:rPr>
            </w:pPr>
            <w:r w:rsidRPr="00237BA1">
              <w:rPr>
                <w:b/>
                <w:sz w:val="24"/>
                <w:szCs w:val="24"/>
                <w:lang w:val="sr-Cyrl-CS"/>
              </w:rPr>
              <w:t>1,40</w:t>
            </w:r>
          </w:p>
        </w:tc>
        <w:tc>
          <w:tcPr>
            <w:tcW w:w="403" w:type="pct"/>
            <w:tcBorders>
              <w:top w:val="single" w:sz="6" w:space="0" w:color="000000"/>
              <w:left w:val="single" w:sz="6" w:space="0" w:color="000000"/>
              <w:bottom w:val="single" w:sz="6" w:space="0" w:color="000000"/>
              <w:right w:val="single" w:sz="6" w:space="0" w:color="000000"/>
            </w:tcBorders>
          </w:tcPr>
          <w:p w:rsidR="00237BA1" w:rsidRPr="00237BA1" w:rsidRDefault="00237BA1" w:rsidP="00237BA1">
            <w:pPr>
              <w:jc w:val="center"/>
              <w:rPr>
                <w:b/>
                <w:sz w:val="24"/>
                <w:szCs w:val="24"/>
                <w:lang w:val="sr-Cyrl-CS"/>
              </w:rPr>
            </w:pPr>
          </w:p>
        </w:tc>
        <w:tc>
          <w:tcPr>
            <w:tcW w:w="541" w:type="pct"/>
            <w:tcBorders>
              <w:top w:val="single" w:sz="6" w:space="0" w:color="000000"/>
              <w:left w:val="single" w:sz="6" w:space="0" w:color="000000"/>
              <w:bottom w:val="single" w:sz="6" w:space="0" w:color="000000"/>
              <w:right w:val="single" w:sz="6" w:space="0" w:color="000000"/>
            </w:tcBorders>
            <w:hideMark/>
          </w:tcPr>
          <w:p w:rsidR="00237BA1" w:rsidRPr="00237BA1" w:rsidRDefault="00237BA1" w:rsidP="00237BA1">
            <w:pPr>
              <w:jc w:val="center"/>
              <w:rPr>
                <w:b/>
                <w:sz w:val="24"/>
                <w:szCs w:val="24"/>
              </w:rPr>
            </w:pPr>
            <w:r w:rsidRPr="00237BA1">
              <w:rPr>
                <w:b/>
                <w:sz w:val="24"/>
                <w:szCs w:val="24"/>
                <w:lang w:val="sr-Cyrl-CS"/>
              </w:rPr>
              <w:t>2</w:t>
            </w:r>
            <w:r w:rsidRPr="00237BA1">
              <w:rPr>
                <w:b/>
                <w:sz w:val="24"/>
                <w:szCs w:val="24"/>
              </w:rPr>
              <w:t>2,44</w:t>
            </w:r>
          </w:p>
        </w:tc>
      </w:tr>
    </w:tbl>
    <w:p w:rsidR="00AC5460" w:rsidRDefault="00AC5460" w:rsidP="003C5C3D">
      <w:pPr>
        <w:pStyle w:val="BodyTextIndent"/>
        <w:ind w:left="0"/>
        <w:jc w:val="both"/>
        <w:rPr>
          <w:color w:val="FF0000"/>
          <w:sz w:val="24"/>
          <w:szCs w:val="24"/>
          <w:lang w:val="sr-Cyrl-RS"/>
        </w:rPr>
      </w:pPr>
    </w:p>
    <w:p w:rsidR="00237BA1" w:rsidRDefault="00237BA1" w:rsidP="003C5C3D">
      <w:pPr>
        <w:pStyle w:val="BodyTextIndent"/>
        <w:ind w:left="0"/>
        <w:jc w:val="both"/>
        <w:rPr>
          <w:rFonts w:ascii="Arial" w:hAnsi="Arial" w:cs="Arial"/>
          <w:b/>
          <w:sz w:val="28"/>
          <w:szCs w:val="28"/>
          <w:lang w:val="sr-Cyrl-RS"/>
        </w:rPr>
      </w:pPr>
    </w:p>
    <w:p w:rsidR="003C2312" w:rsidRDefault="00AC5460" w:rsidP="003C5C3D">
      <w:pPr>
        <w:pStyle w:val="BodyTextIndent"/>
        <w:ind w:left="0"/>
        <w:jc w:val="both"/>
        <w:rPr>
          <w:rFonts w:ascii="Arial" w:hAnsi="Arial" w:cs="Arial"/>
          <w:b/>
          <w:sz w:val="28"/>
          <w:szCs w:val="28"/>
          <w:lang w:val="sr-Cyrl-RS"/>
        </w:rPr>
      </w:pPr>
      <w:r>
        <w:rPr>
          <w:rFonts w:ascii="Arial" w:hAnsi="Arial" w:cs="Arial"/>
          <w:b/>
          <w:sz w:val="28"/>
          <w:szCs w:val="28"/>
          <w:lang w:val="sr-Cyrl-RS"/>
        </w:rPr>
        <w:t xml:space="preserve">2.5.4. </w:t>
      </w:r>
      <w:r w:rsidR="003C2312" w:rsidRPr="00AC5460">
        <w:rPr>
          <w:rFonts w:ascii="Arial" w:hAnsi="Arial" w:cs="Arial"/>
          <w:b/>
          <w:sz w:val="28"/>
          <w:szCs w:val="28"/>
        </w:rPr>
        <w:t>Бројно стање ученика и одељења</w:t>
      </w:r>
    </w:p>
    <w:p w:rsidR="00AC719A" w:rsidRPr="00AC719A" w:rsidRDefault="00AC719A" w:rsidP="003C5C3D">
      <w:pPr>
        <w:pStyle w:val="BodyTextIndent"/>
        <w:ind w:left="0"/>
        <w:jc w:val="both"/>
        <w:rPr>
          <w:rFonts w:ascii="Arial" w:hAnsi="Arial" w:cs="Arial"/>
          <w:b/>
          <w:sz w:val="28"/>
          <w:szCs w:val="28"/>
          <w:lang w:val="sr-Cyrl-RS"/>
        </w:rPr>
      </w:pPr>
    </w:p>
    <w:p w:rsidR="008671D6" w:rsidRPr="008671D6" w:rsidRDefault="008671D6" w:rsidP="008671D6">
      <w:pPr>
        <w:ind w:firstLine="708"/>
        <w:jc w:val="both"/>
        <w:rPr>
          <w:sz w:val="24"/>
          <w:szCs w:val="24"/>
          <w:lang w:val="sr-Cyrl-CS"/>
        </w:rPr>
      </w:pPr>
      <w:r w:rsidRPr="008671D6">
        <w:rPr>
          <w:sz w:val="24"/>
          <w:szCs w:val="24"/>
          <w:lang w:val="sr-Latn-CS"/>
        </w:rPr>
        <w:t>Укупанбројученикауписаних на почетку школске 2</w:t>
      </w:r>
      <w:r w:rsidRPr="008671D6">
        <w:rPr>
          <w:sz w:val="24"/>
          <w:szCs w:val="24"/>
          <w:lang w:val="sr-Cyrl-CS"/>
        </w:rPr>
        <w:t xml:space="preserve">020/2021. године је </w:t>
      </w:r>
      <w:r w:rsidRPr="008671D6">
        <w:rPr>
          <w:sz w:val="24"/>
          <w:szCs w:val="24"/>
          <w:lang w:val="sr-Latn-CS"/>
        </w:rPr>
        <w:t xml:space="preserve">56 </w:t>
      </w:r>
      <w:r w:rsidRPr="008671D6">
        <w:rPr>
          <w:sz w:val="24"/>
          <w:szCs w:val="24"/>
          <w:lang w:val="sr-Cyrl-CS"/>
        </w:rPr>
        <w:t>ученика. У матичну школу уписано је 44 ученика распоређених у 9 одељења, а 11 ученика је уписано у 3 издвојена комбинована одељења.</w:t>
      </w:r>
    </w:p>
    <w:p w:rsidR="008671D6" w:rsidRPr="008671D6" w:rsidRDefault="008671D6" w:rsidP="008671D6">
      <w:pPr>
        <w:ind w:firstLine="708"/>
        <w:jc w:val="both"/>
        <w:rPr>
          <w:sz w:val="24"/>
          <w:szCs w:val="24"/>
          <w:lang w:val="sr-Cyrl-CS"/>
        </w:rPr>
      </w:pPr>
    </w:p>
    <w:p w:rsidR="008671D6" w:rsidRPr="008671D6" w:rsidRDefault="008671D6" w:rsidP="008671D6">
      <w:pPr>
        <w:ind w:firstLine="708"/>
        <w:jc w:val="both"/>
        <w:rPr>
          <w:sz w:val="24"/>
          <w:szCs w:val="24"/>
          <w:lang w:val="sr-Cyrl-CS"/>
        </w:rPr>
      </w:pPr>
      <w:r w:rsidRPr="008671D6">
        <w:rPr>
          <w:sz w:val="24"/>
          <w:szCs w:val="24"/>
          <w:lang w:val="sr-Cyrl-CS"/>
        </w:rPr>
        <w:t>Ученици су  распоређени по разредима и одељењима на следећи начин:</w:t>
      </w:r>
    </w:p>
    <w:tbl>
      <w:tblPr>
        <w:tblW w:w="8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56"/>
        <w:gridCol w:w="1701"/>
        <w:gridCol w:w="1883"/>
        <w:gridCol w:w="2250"/>
        <w:gridCol w:w="1530"/>
      </w:tblGrid>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b/>
                <w:sz w:val="24"/>
                <w:szCs w:val="24"/>
                <w:u w:val="single"/>
                <w:lang w:val="sr-Cyrl-CS"/>
              </w:rPr>
            </w:pPr>
            <w:r w:rsidRPr="008671D6">
              <w:rPr>
                <w:b/>
                <w:sz w:val="24"/>
                <w:szCs w:val="24"/>
                <w:lang w:val="sr-Cyrl-CS"/>
              </w:rPr>
              <w:t>Разреди и одељења у матичној школи</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b/>
                <w:sz w:val="24"/>
                <w:szCs w:val="24"/>
                <w:u w:val="single"/>
                <w:lang w:val="sr-Cyrl-CS"/>
              </w:rPr>
            </w:pPr>
            <w:r w:rsidRPr="008671D6">
              <w:rPr>
                <w:b/>
                <w:sz w:val="24"/>
                <w:szCs w:val="24"/>
                <w:lang w:val="sr-Latn-CS"/>
              </w:rPr>
              <w:t>Број ученика</w:t>
            </w:r>
            <w:r w:rsidRPr="008671D6">
              <w:rPr>
                <w:b/>
                <w:sz w:val="24"/>
                <w:szCs w:val="24"/>
                <w:lang w:val="sr-Cyrl-CS"/>
              </w:rPr>
              <w:t xml:space="preserve"> у матичној  школи</w:t>
            </w:r>
          </w:p>
        </w:tc>
        <w:tc>
          <w:tcPr>
            <w:tcW w:w="1883"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b/>
                <w:sz w:val="24"/>
                <w:szCs w:val="24"/>
                <w:u w:val="single"/>
              </w:rPr>
            </w:pPr>
            <w:r w:rsidRPr="008671D6">
              <w:rPr>
                <w:b/>
                <w:sz w:val="24"/>
                <w:szCs w:val="24"/>
                <w:lang w:val="sr-Latn-CS"/>
              </w:rPr>
              <w:t xml:space="preserve">Издвојена   </w:t>
            </w:r>
            <w:r w:rsidRPr="008671D6">
              <w:rPr>
                <w:b/>
                <w:sz w:val="24"/>
                <w:szCs w:val="24"/>
              </w:rPr>
              <w:t xml:space="preserve">комбинована </w:t>
            </w:r>
            <w:r w:rsidRPr="008671D6">
              <w:rPr>
                <w:b/>
                <w:sz w:val="24"/>
                <w:szCs w:val="24"/>
                <w:lang w:val="sr-Latn-CS"/>
              </w:rPr>
              <w:t>одељења</w:t>
            </w:r>
          </w:p>
        </w:tc>
        <w:tc>
          <w:tcPr>
            <w:tcW w:w="225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b/>
                <w:sz w:val="24"/>
                <w:szCs w:val="24"/>
                <w:u w:val="single"/>
                <w:lang w:val="sr-Cyrl-CS"/>
              </w:rPr>
            </w:pPr>
            <w:r w:rsidRPr="008671D6">
              <w:rPr>
                <w:b/>
                <w:sz w:val="24"/>
                <w:szCs w:val="24"/>
                <w:lang w:val="sr-Latn-CS"/>
              </w:rPr>
              <w:t xml:space="preserve">Комбинације </w:t>
            </w:r>
            <w:r w:rsidRPr="008671D6">
              <w:rPr>
                <w:b/>
                <w:sz w:val="24"/>
                <w:szCs w:val="24"/>
                <w:lang w:val="sr-Cyrl-CS"/>
              </w:rPr>
              <w:t>разреда</w:t>
            </w:r>
          </w:p>
        </w:tc>
        <w:tc>
          <w:tcPr>
            <w:tcW w:w="153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b/>
                <w:sz w:val="24"/>
                <w:szCs w:val="24"/>
                <w:lang w:val="sr-Cyrl-CS"/>
              </w:rPr>
            </w:pPr>
            <w:r w:rsidRPr="008671D6">
              <w:rPr>
                <w:b/>
                <w:sz w:val="24"/>
                <w:szCs w:val="24"/>
                <w:lang w:val="sr-Latn-CS"/>
              </w:rPr>
              <w:t>Бр</w:t>
            </w:r>
            <w:r w:rsidRPr="008671D6">
              <w:rPr>
                <w:b/>
                <w:sz w:val="24"/>
                <w:szCs w:val="24"/>
              </w:rPr>
              <w:t xml:space="preserve">ој </w:t>
            </w:r>
            <w:r w:rsidRPr="008671D6">
              <w:rPr>
                <w:b/>
                <w:sz w:val="24"/>
                <w:szCs w:val="24"/>
                <w:lang w:val="sr-Cyrl-CS"/>
              </w:rPr>
              <w:t>у</w:t>
            </w:r>
            <w:r w:rsidRPr="008671D6">
              <w:rPr>
                <w:b/>
                <w:sz w:val="24"/>
                <w:szCs w:val="24"/>
                <w:lang w:val="sr-Latn-CS"/>
              </w:rPr>
              <w:t>ч</w:t>
            </w:r>
            <w:r w:rsidRPr="008671D6">
              <w:rPr>
                <w:b/>
                <w:sz w:val="24"/>
                <w:szCs w:val="24"/>
              </w:rPr>
              <w:t xml:space="preserve">еника </w:t>
            </w:r>
            <w:r w:rsidRPr="008671D6">
              <w:rPr>
                <w:b/>
                <w:sz w:val="24"/>
                <w:szCs w:val="24"/>
                <w:lang w:val="sr-Cyrl-CS"/>
              </w:rPr>
              <w:t>у</w:t>
            </w:r>
          </w:p>
          <w:p w:rsidR="008671D6" w:rsidRPr="008671D6" w:rsidRDefault="008671D6" w:rsidP="008671D6">
            <w:pPr>
              <w:rPr>
                <w:b/>
                <w:sz w:val="24"/>
                <w:szCs w:val="24"/>
                <w:lang w:val="sr-Cyrl-CS"/>
              </w:rPr>
            </w:pPr>
            <w:r w:rsidRPr="008671D6">
              <w:rPr>
                <w:b/>
                <w:sz w:val="24"/>
                <w:szCs w:val="24"/>
                <w:lang w:val="sr-Cyrl-CS"/>
              </w:rPr>
              <w:t>издвојеним</w:t>
            </w:r>
          </w:p>
          <w:p w:rsidR="008671D6" w:rsidRPr="008671D6" w:rsidRDefault="008671D6" w:rsidP="008671D6">
            <w:pPr>
              <w:rPr>
                <w:b/>
                <w:sz w:val="24"/>
                <w:szCs w:val="24"/>
                <w:u w:val="single"/>
                <w:lang w:val="sr-Cyrl-CS"/>
              </w:rPr>
            </w:pPr>
            <w:r w:rsidRPr="008671D6">
              <w:rPr>
                <w:b/>
                <w:sz w:val="24"/>
                <w:szCs w:val="24"/>
                <w:lang w:val="sr-Cyrl-CS"/>
              </w:rPr>
              <w:t>одељењима</w:t>
            </w: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u w:val="single"/>
                <w:lang w:val="sr-Cyrl-RS"/>
              </w:rPr>
            </w:pPr>
            <w:r w:rsidRPr="008671D6">
              <w:rPr>
                <w:sz w:val="24"/>
                <w:szCs w:val="24"/>
                <w:lang w:val="sr-Latn-CS"/>
              </w:rPr>
              <w:t>I</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4</w:t>
            </w:r>
          </w:p>
        </w:tc>
        <w:tc>
          <w:tcPr>
            <w:tcW w:w="1883"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u w:val="single"/>
                <w:lang w:val="sr-Cyrl-CS"/>
              </w:rPr>
            </w:pPr>
            <w:r w:rsidRPr="008671D6">
              <w:rPr>
                <w:sz w:val="24"/>
                <w:szCs w:val="24"/>
                <w:lang w:val="sr-Latn-CS"/>
              </w:rPr>
              <w:t>Дражевац</w:t>
            </w:r>
          </w:p>
        </w:tc>
        <w:tc>
          <w:tcPr>
            <w:tcW w:w="225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Latn-CS"/>
              </w:rPr>
            </w:pPr>
            <w:r w:rsidRPr="008671D6">
              <w:rPr>
                <w:sz w:val="24"/>
                <w:szCs w:val="24"/>
              </w:rPr>
              <w:t>II</w:t>
            </w:r>
            <w:r w:rsidRPr="008671D6">
              <w:rPr>
                <w:sz w:val="24"/>
                <w:szCs w:val="24"/>
                <w:lang w:val="sr-Cyrl-CS"/>
              </w:rPr>
              <w:t>,</w:t>
            </w:r>
            <w:r w:rsidRPr="008671D6">
              <w:rPr>
                <w:sz w:val="24"/>
                <w:szCs w:val="24"/>
                <w:lang w:val="sr-Latn-CS"/>
              </w:rPr>
              <w:t xml:space="preserve"> III, V</w:t>
            </w:r>
          </w:p>
        </w:tc>
        <w:tc>
          <w:tcPr>
            <w:tcW w:w="153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4</w:t>
            </w: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CS"/>
              </w:rPr>
            </w:pPr>
            <w:r w:rsidRPr="008671D6">
              <w:rPr>
                <w:sz w:val="24"/>
                <w:szCs w:val="24"/>
                <w:lang w:val="sr-Latn-CS"/>
              </w:rPr>
              <w:t>II-III</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RS"/>
              </w:rPr>
            </w:pPr>
            <w:r w:rsidRPr="008671D6">
              <w:rPr>
                <w:sz w:val="24"/>
                <w:szCs w:val="24"/>
                <w:lang w:val="sr-Cyrl-RS"/>
              </w:rPr>
              <w:t>5</w:t>
            </w:r>
          </w:p>
        </w:tc>
        <w:tc>
          <w:tcPr>
            <w:tcW w:w="1883"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CS"/>
              </w:rPr>
            </w:pPr>
            <w:r w:rsidRPr="008671D6">
              <w:rPr>
                <w:sz w:val="24"/>
                <w:szCs w:val="24"/>
                <w:lang w:val="sr-Latn-CS"/>
              </w:rPr>
              <w:t>Барич</w:t>
            </w:r>
          </w:p>
        </w:tc>
        <w:tc>
          <w:tcPr>
            <w:tcW w:w="225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lang w:val="sr-Latn-CS"/>
              </w:rPr>
              <w:t>II, IV, V</w:t>
            </w:r>
          </w:p>
        </w:tc>
        <w:tc>
          <w:tcPr>
            <w:tcW w:w="153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4</w:t>
            </w: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CS"/>
              </w:rPr>
            </w:pPr>
            <w:r w:rsidRPr="008671D6">
              <w:rPr>
                <w:sz w:val="24"/>
                <w:szCs w:val="24"/>
                <w:lang w:val="sr-Latn-CS"/>
              </w:rPr>
              <w:t>IV</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5</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r w:rsidRPr="008671D6">
              <w:rPr>
                <w:sz w:val="24"/>
                <w:szCs w:val="24"/>
              </w:rPr>
              <w:t>Стублине</w:t>
            </w:r>
          </w:p>
        </w:tc>
        <w:tc>
          <w:tcPr>
            <w:tcW w:w="225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CS"/>
              </w:rPr>
            </w:pPr>
            <w:r w:rsidRPr="008671D6">
              <w:rPr>
                <w:sz w:val="24"/>
                <w:szCs w:val="24"/>
                <w:lang w:val="sr-Latn-CS"/>
              </w:rPr>
              <w:t>I, IV, V</w:t>
            </w:r>
          </w:p>
        </w:tc>
        <w:tc>
          <w:tcPr>
            <w:tcW w:w="153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3</w:t>
            </w: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CS"/>
              </w:rPr>
            </w:pPr>
            <w:r w:rsidRPr="008671D6">
              <w:rPr>
                <w:sz w:val="24"/>
                <w:szCs w:val="24"/>
                <w:lang w:val="sr-Latn-CS"/>
              </w:rPr>
              <w:t>V</w:t>
            </w:r>
            <w:r w:rsidRPr="008671D6">
              <w:rPr>
                <w:sz w:val="24"/>
                <w:szCs w:val="24"/>
                <w:lang w:val="sr-Cyrl-CS"/>
              </w:rPr>
              <w:t>/1</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5</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u w:val="single"/>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c>
          <w:tcPr>
            <w:tcW w:w="153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lang w:val="sr-Latn-CS"/>
              </w:rPr>
              <w:t>VI</w:t>
            </w:r>
            <w:r w:rsidRPr="008671D6">
              <w:rPr>
                <w:sz w:val="24"/>
                <w:szCs w:val="24"/>
              </w:rPr>
              <w:t>/1</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6</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c>
          <w:tcPr>
            <w:tcW w:w="153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lang w:val="sr-Latn-CS"/>
              </w:rPr>
              <w:t>VII/1</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5</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Latn-CS"/>
              </w:rPr>
            </w:pPr>
            <w:r w:rsidRPr="008671D6">
              <w:rPr>
                <w:sz w:val="24"/>
                <w:szCs w:val="24"/>
              </w:rPr>
              <w:t>VII/2</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5</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nb-NO"/>
              </w:rPr>
            </w:pPr>
          </w:p>
        </w:tc>
        <w:tc>
          <w:tcPr>
            <w:tcW w:w="153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VIII/1</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4</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c>
          <w:tcPr>
            <w:tcW w:w="153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lang w:val="sr-Cyrl-CS"/>
              </w:rPr>
            </w:pP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VIII/2</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5</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rPr>
            </w:pPr>
          </w:p>
        </w:tc>
      </w:tr>
      <w:tr w:rsidR="008671D6" w:rsidRPr="008671D6" w:rsidTr="001A3AF0">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CS"/>
              </w:rPr>
            </w:pPr>
            <w:r w:rsidRPr="008671D6">
              <w:rPr>
                <w:sz w:val="24"/>
                <w:szCs w:val="24"/>
                <w:lang w:val="sr-Cyrl-CS"/>
              </w:rPr>
              <w:t>Укупно</w:t>
            </w:r>
          </w:p>
        </w:tc>
        <w:tc>
          <w:tcPr>
            <w:tcW w:w="1701"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lang w:val="sr-Cyrl-RS"/>
              </w:rPr>
            </w:pPr>
            <w:r w:rsidRPr="008671D6">
              <w:rPr>
                <w:sz w:val="24"/>
                <w:szCs w:val="24"/>
              </w:rPr>
              <w:t>4</w:t>
            </w:r>
            <w:r w:rsidRPr="008671D6">
              <w:rPr>
                <w:sz w:val="24"/>
                <w:szCs w:val="24"/>
                <w:lang w:val="sr-Cyrl-RS"/>
              </w:rPr>
              <w:t>4</w:t>
            </w:r>
          </w:p>
        </w:tc>
        <w:tc>
          <w:tcPr>
            <w:tcW w:w="1883"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u w:val="single"/>
              </w:rPr>
            </w:pPr>
          </w:p>
        </w:tc>
        <w:tc>
          <w:tcPr>
            <w:tcW w:w="2250" w:type="dxa"/>
            <w:tcBorders>
              <w:top w:val="single" w:sz="6" w:space="0" w:color="000000"/>
              <w:left w:val="single" w:sz="6" w:space="0" w:color="000000"/>
              <w:bottom w:val="single" w:sz="6" w:space="0" w:color="000000"/>
              <w:right w:val="single" w:sz="6" w:space="0" w:color="000000"/>
            </w:tcBorders>
          </w:tcPr>
          <w:p w:rsidR="008671D6" w:rsidRPr="008671D6" w:rsidRDefault="008671D6" w:rsidP="008671D6">
            <w:pPr>
              <w:rPr>
                <w:sz w:val="24"/>
                <w:szCs w:val="24"/>
                <w:u w:val="single"/>
              </w:rPr>
            </w:pPr>
          </w:p>
        </w:tc>
        <w:tc>
          <w:tcPr>
            <w:tcW w:w="1530" w:type="dxa"/>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sz w:val="24"/>
                <w:szCs w:val="24"/>
              </w:rPr>
            </w:pPr>
            <w:r w:rsidRPr="008671D6">
              <w:rPr>
                <w:sz w:val="24"/>
                <w:szCs w:val="24"/>
              </w:rPr>
              <w:t>11</w:t>
            </w:r>
          </w:p>
        </w:tc>
      </w:tr>
      <w:tr w:rsidR="008671D6" w:rsidRPr="008671D6" w:rsidTr="001A3AF0">
        <w:trPr>
          <w:jc w:val="center"/>
        </w:trPr>
        <w:tc>
          <w:tcPr>
            <w:tcW w:w="8820" w:type="dxa"/>
            <w:gridSpan w:val="5"/>
            <w:tcBorders>
              <w:top w:val="single" w:sz="6" w:space="0" w:color="000000"/>
              <w:left w:val="single" w:sz="6" w:space="0" w:color="000000"/>
              <w:bottom w:val="single" w:sz="6" w:space="0" w:color="000000"/>
              <w:right w:val="single" w:sz="6" w:space="0" w:color="000000"/>
            </w:tcBorders>
            <w:hideMark/>
          </w:tcPr>
          <w:p w:rsidR="008671D6" w:rsidRPr="008671D6" w:rsidRDefault="008671D6" w:rsidP="008671D6">
            <w:pPr>
              <w:rPr>
                <w:b/>
                <w:sz w:val="24"/>
                <w:szCs w:val="24"/>
                <w:lang w:val="sr-Cyrl-RS"/>
              </w:rPr>
            </w:pPr>
            <w:r w:rsidRPr="008671D6">
              <w:rPr>
                <w:b/>
                <w:sz w:val="24"/>
                <w:szCs w:val="24"/>
                <w:lang w:val="sr-Cyrl-CS"/>
              </w:rPr>
              <w:t xml:space="preserve">Укупан број ученика у школи је </w:t>
            </w:r>
            <w:r w:rsidRPr="008671D6">
              <w:rPr>
                <w:b/>
                <w:sz w:val="24"/>
                <w:szCs w:val="24"/>
              </w:rPr>
              <w:t>5</w:t>
            </w:r>
            <w:r w:rsidRPr="008671D6">
              <w:rPr>
                <w:b/>
                <w:sz w:val="24"/>
                <w:szCs w:val="24"/>
                <w:lang w:val="sr-Cyrl-RS"/>
              </w:rPr>
              <w:t>5</w:t>
            </w:r>
          </w:p>
        </w:tc>
      </w:tr>
    </w:tbl>
    <w:p w:rsidR="00AC719A" w:rsidRDefault="00AC719A" w:rsidP="00AC5460">
      <w:pPr>
        <w:autoSpaceDE w:val="0"/>
        <w:autoSpaceDN w:val="0"/>
        <w:adjustRightInd w:val="0"/>
        <w:rPr>
          <w:rFonts w:ascii="Arial" w:hAnsi="Arial" w:cs="Arial"/>
          <w:b/>
          <w:sz w:val="28"/>
          <w:szCs w:val="28"/>
          <w:lang w:val="sr-Cyrl-RS"/>
        </w:rPr>
      </w:pPr>
    </w:p>
    <w:p w:rsidR="00AC5460" w:rsidRPr="00713957" w:rsidRDefault="00DB005E" w:rsidP="00AC5460">
      <w:pPr>
        <w:autoSpaceDE w:val="0"/>
        <w:autoSpaceDN w:val="0"/>
        <w:adjustRightInd w:val="0"/>
        <w:rPr>
          <w:rFonts w:ascii="Arial" w:hAnsi="Arial" w:cs="Arial"/>
          <w:b/>
          <w:bCs/>
          <w:sz w:val="32"/>
          <w:szCs w:val="32"/>
        </w:rPr>
      </w:pPr>
      <w:r>
        <w:rPr>
          <w:rFonts w:ascii="Arial" w:hAnsi="Arial" w:cs="Arial"/>
          <w:b/>
          <w:bCs/>
          <w:sz w:val="32"/>
          <w:szCs w:val="32"/>
          <w:lang w:val="sr-Cyrl-RS"/>
        </w:rPr>
        <w:t>3</w:t>
      </w:r>
      <w:r w:rsidR="00AC5460">
        <w:rPr>
          <w:rFonts w:ascii="Arial" w:hAnsi="Arial" w:cs="Arial"/>
          <w:b/>
          <w:bCs/>
          <w:sz w:val="32"/>
          <w:szCs w:val="32"/>
          <w:lang w:val="sr-Cyrl-RS"/>
        </w:rPr>
        <w:t xml:space="preserve">. </w:t>
      </w:r>
      <w:r w:rsidR="00AC5460" w:rsidRPr="00713957">
        <w:rPr>
          <w:rFonts w:ascii="Arial" w:hAnsi="Arial" w:cs="Arial"/>
          <w:b/>
          <w:bCs/>
          <w:sz w:val="32"/>
          <w:szCs w:val="32"/>
        </w:rPr>
        <w:t>НОВИ РАЗВОЈНИ ПЛАН ШКОЛЕ</w:t>
      </w:r>
    </w:p>
    <w:p w:rsidR="00AC5460" w:rsidRDefault="00AC5460" w:rsidP="00AC5460">
      <w:pPr>
        <w:autoSpaceDE w:val="0"/>
        <w:autoSpaceDN w:val="0"/>
        <w:adjustRightInd w:val="0"/>
        <w:jc w:val="center"/>
        <w:rPr>
          <w:rFonts w:ascii="Arial" w:hAnsi="Arial" w:cs="Arial"/>
          <w:b/>
          <w:sz w:val="24"/>
          <w:szCs w:val="24"/>
          <w:lang w:val="sr-Cyrl-RS"/>
        </w:rPr>
      </w:pPr>
    </w:p>
    <w:p w:rsidR="00AC5460" w:rsidRPr="001A3029" w:rsidRDefault="00AC5460" w:rsidP="00AC5460">
      <w:pPr>
        <w:autoSpaceDE w:val="0"/>
        <w:autoSpaceDN w:val="0"/>
        <w:adjustRightInd w:val="0"/>
        <w:jc w:val="center"/>
        <w:rPr>
          <w:rFonts w:ascii="Arial" w:hAnsi="Arial" w:cs="Arial"/>
          <w:sz w:val="24"/>
          <w:szCs w:val="24"/>
          <w:lang w:val="sr-Cyrl-RS"/>
        </w:rPr>
      </w:pPr>
    </w:p>
    <w:p w:rsidR="00AC5460" w:rsidRPr="00713957" w:rsidRDefault="00AC5460" w:rsidP="00AC5460">
      <w:pPr>
        <w:autoSpaceDE w:val="0"/>
        <w:autoSpaceDN w:val="0"/>
        <w:adjustRightInd w:val="0"/>
        <w:ind w:firstLine="720"/>
        <w:jc w:val="both"/>
        <w:rPr>
          <w:rFonts w:ascii="Arial" w:hAnsi="Arial" w:cs="Arial"/>
          <w:sz w:val="24"/>
          <w:szCs w:val="24"/>
        </w:rPr>
      </w:pPr>
      <w:r>
        <w:rPr>
          <w:rFonts w:ascii="Arial" w:hAnsi="Arial" w:cs="Arial"/>
          <w:sz w:val="24"/>
          <w:szCs w:val="24"/>
          <w:lang w:val="sr-Cyrl-RS"/>
        </w:rPr>
        <w:t>Чланови стручног актива за развојно планирање су донели одлуку</w:t>
      </w:r>
      <w:r w:rsidRPr="00713957">
        <w:rPr>
          <w:rFonts w:ascii="Arial" w:hAnsi="Arial" w:cs="Arial"/>
          <w:sz w:val="24"/>
          <w:szCs w:val="24"/>
        </w:rPr>
        <w:t xml:space="preserve"> да се </w:t>
      </w:r>
      <w:r w:rsidRPr="00713957">
        <w:rPr>
          <w:rFonts w:ascii="Arial" w:hAnsi="Arial" w:cs="Arial"/>
          <w:i/>
          <w:iCs/>
          <w:sz w:val="24"/>
          <w:szCs w:val="24"/>
        </w:rPr>
        <w:t xml:space="preserve">школски развојни план </w:t>
      </w:r>
      <w:r>
        <w:rPr>
          <w:rFonts w:ascii="Arial" w:hAnsi="Arial" w:cs="Arial"/>
          <w:sz w:val="24"/>
          <w:szCs w:val="24"/>
          <w:lang w:val="sr-Cyrl-RS"/>
        </w:rPr>
        <w:t>из</w:t>
      </w:r>
      <w:r w:rsidRPr="00713957">
        <w:rPr>
          <w:rFonts w:ascii="Arial" w:hAnsi="Arial" w:cs="Arial"/>
          <w:sz w:val="24"/>
          <w:szCs w:val="24"/>
        </w:rPr>
        <w:t xml:space="preserve">ради за наредних пет година почев од школске </w:t>
      </w:r>
      <w:r>
        <w:rPr>
          <w:rFonts w:ascii="Arial" w:hAnsi="Arial" w:cs="Arial"/>
          <w:sz w:val="24"/>
          <w:szCs w:val="24"/>
        </w:rPr>
        <w:t xml:space="preserve"> 20</w:t>
      </w:r>
      <w:r>
        <w:rPr>
          <w:rFonts w:ascii="Arial" w:hAnsi="Arial" w:cs="Arial"/>
          <w:sz w:val="24"/>
          <w:szCs w:val="24"/>
          <w:lang w:val="sr-Cyrl-RS"/>
        </w:rPr>
        <w:t>20</w:t>
      </w:r>
      <w:r w:rsidRPr="00713957">
        <w:rPr>
          <w:rFonts w:ascii="Arial" w:hAnsi="Arial" w:cs="Arial"/>
          <w:sz w:val="24"/>
          <w:szCs w:val="24"/>
        </w:rPr>
        <w:t>/2</w:t>
      </w:r>
      <w:r>
        <w:rPr>
          <w:rFonts w:ascii="Arial" w:hAnsi="Arial" w:cs="Arial"/>
          <w:sz w:val="24"/>
          <w:szCs w:val="24"/>
        </w:rPr>
        <w:t>0</w:t>
      </w:r>
      <w:r>
        <w:rPr>
          <w:rFonts w:ascii="Arial" w:hAnsi="Arial" w:cs="Arial"/>
          <w:sz w:val="24"/>
          <w:szCs w:val="24"/>
          <w:lang w:val="sr-Cyrl-RS"/>
        </w:rPr>
        <w:t>21</w:t>
      </w:r>
      <w:r w:rsidRPr="00713957">
        <w:rPr>
          <w:rFonts w:ascii="Arial" w:hAnsi="Arial" w:cs="Arial"/>
          <w:sz w:val="24"/>
          <w:szCs w:val="24"/>
        </w:rPr>
        <w:t>. до</w:t>
      </w:r>
      <w:r>
        <w:rPr>
          <w:rFonts w:ascii="Arial" w:hAnsi="Arial" w:cs="Arial"/>
          <w:sz w:val="24"/>
          <w:szCs w:val="24"/>
        </w:rPr>
        <w:t xml:space="preserve"> 202</w:t>
      </w:r>
      <w:r>
        <w:rPr>
          <w:rFonts w:ascii="Arial" w:hAnsi="Arial" w:cs="Arial"/>
          <w:sz w:val="24"/>
          <w:szCs w:val="24"/>
          <w:lang w:val="sr-Cyrl-RS"/>
        </w:rPr>
        <w:t>5</w:t>
      </w:r>
      <w:r>
        <w:rPr>
          <w:rFonts w:ascii="Arial" w:hAnsi="Arial" w:cs="Arial"/>
          <w:sz w:val="24"/>
          <w:szCs w:val="24"/>
        </w:rPr>
        <w:t>/202</w:t>
      </w:r>
      <w:r>
        <w:rPr>
          <w:rFonts w:ascii="Arial" w:hAnsi="Arial" w:cs="Arial"/>
          <w:sz w:val="24"/>
          <w:szCs w:val="24"/>
          <w:lang w:val="sr-Cyrl-RS"/>
        </w:rPr>
        <w:t>6</w:t>
      </w:r>
      <w:r w:rsidRPr="00713957">
        <w:rPr>
          <w:rFonts w:ascii="Arial" w:hAnsi="Arial" w:cs="Arial"/>
          <w:sz w:val="24"/>
          <w:szCs w:val="24"/>
        </w:rPr>
        <w:t>.</w:t>
      </w:r>
      <w:r>
        <w:rPr>
          <w:rFonts w:ascii="Arial" w:hAnsi="Arial" w:cs="Arial"/>
          <w:sz w:val="24"/>
          <w:szCs w:val="24"/>
        </w:rPr>
        <w:t xml:space="preserve"> </w:t>
      </w:r>
      <w:r w:rsidRPr="00713957">
        <w:rPr>
          <w:rFonts w:ascii="Arial" w:hAnsi="Arial" w:cs="Arial"/>
          <w:sz w:val="24"/>
          <w:szCs w:val="24"/>
        </w:rPr>
        <w:t>године.</w:t>
      </w:r>
    </w:p>
    <w:p w:rsidR="00AC5460" w:rsidRPr="00DE1A22" w:rsidRDefault="00AC5460" w:rsidP="00AC5460">
      <w:pPr>
        <w:autoSpaceDE w:val="0"/>
        <w:autoSpaceDN w:val="0"/>
        <w:adjustRightInd w:val="0"/>
        <w:jc w:val="center"/>
        <w:rPr>
          <w:rFonts w:ascii="Arial" w:hAnsi="Arial" w:cs="Arial"/>
          <w:sz w:val="24"/>
          <w:szCs w:val="24"/>
        </w:rPr>
      </w:pPr>
    </w:p>
    <w:p w:rsidR="00AC5460" w:rsidRDefault="00AC5460" w:rsidP="00AC5460">
      <w:pPr>
        <w:autoSpaceDE w:val="0"/>
        <w:autoSpaceDN w:val="0"/>
        <w:adjustRightInd w:val="0"/>
        <w:ind w:firstLine="720"/>
        <w:jc w:val="both"/>
        <w:rPr>
          <w:rFonts w:ascii="Arial" w:hAnsi="Arial" w:cs="Arial"/>
          <w:sz w:val="24"/>
          <w:szCs w:val="24"/>
          <w:lang w:val="sr-Cyrl-RS"/>
        </w:rPr>
      </w:pPr>
      <w:r w:rsidRPr="00713957">
        <w:rPr>
          <w:rFonts w:ascii="Arial" w:hAnsi="Arial" w:cs="Arial"/>
          <w:sz w:val="24"/>
          <w:szCs w:val="24"/>
        </w:rPr>
        <w:t xml:space="preserve">Избор кључних области </w:t>
      </w:r>
      <w:r>
        <w:rPr>
          <w:rFonts w:ascii="Arial" w:hAnsi="Arial" w:cs="Arial"/>
          <w:sz w:val="24"/>
          <w:szCs w:val="24"/>
          <w:lang w:val="sr-Cyrl-RS"/>
        </w:rPr>
        <w:t xml:space="preserve">новог развојног плана </w:t>
      </w:r>
      <w:r w:rsidRPr="00713957">
        <w:rPr>
          <w:rFonts w:ascii="Arial" w:hAnsi="Arial" w:cs="Arial"/>
          <w:sz w:val="24"/>
          <w:szCs w:val="24"/>
        </w:rPr>
        <w:t xml:space="preserve">извршен је </w:t>
      </w:r>
      <w:r>
        <w:rPr>
          <w:rFonts w:ascii="Arial" w:hAnsi="Arial" w:cs="Arial"/>
          <w:sz w:val="24"/>
          <w:szCs w:val="24"/>
          <w:lang w:val="sr-Cyrl-RS"/>
        </w:rPr>
        <w:t>на основу:</w:t>
      </w:r>
    </w:p>
    <w:p w:rsidR="00AC5460" w:rsidRDefault="00AC5460" w:rsidP="00AC5460">
      <w:pPr>
        <w:autoSpaceDE w:val="0"/>
        <w:autoSpaceDN w:val="0"/>
        <w:adjustRightInd w:val="0"/>
        <w:jc w:val="both"/>
        <w:rPr>
          <w:rFonts w:ascii="Arial" w:hAnsi="Arial" w:cs="Arial"/>
          <w:sz w:val="24"/>
          <w:szCs w:val="24"/>
          <w:lang w:val="sr-Cyrl-RS"/>
        </w:rPr>
      </w:pPr>
    </w:p>
    <w:p w:rsidR="00AC5460" w:rsidRDefault="00AC5460" w:rsidP="00AC5460">
      <w:pPr>
        <w:pStyle w:val="ListParagraph"/>
        <w:numPr>
          <w:ilvl w:val="0"/>
          <w:numId w:val="2"/>
        </w:numPr>
        <w:autoSpaceDE w:val="0"/>
        <w:autoSpaceDN w:val="0"/>
        <w:adjustRightInd w:val="0"/>
        <w:jc w:val="both"/>
        <w:rPr>
          <w:rFonts w:ascii="Arial" w:hAnsi="Arial" w:cs="Arial"/>
          <w:sz w:val="24"/>
          <w:szCs w:val="24"/>
          <w:lang w:val="sr-Cyrl-RS"/>
        </w:rPr>
      </w:pPr>
      <w:r w:rsidRPr="00AF179F">
        <w:rPr>
          <w:rFonts w:ascii="Arial" w:hAnsi="Arial" w:cs="Arial"/>
          <w:sz w:val="24"/>
          <w:szCs w:val="24"/>
          <w:lang w:val="sr-Cyrl-RS"/>
        </w:rPr>
        <w:t>евалуације резултата добијених остваривањем акционих планова важећег развојног плана школе</w:t>
      </w:r>
      <w:r>
        <w:rPr>
          <w:rFonts w:ascii="Arial" w:hAnsi="Arial" w:cs="Arial"/>
          <w:sz w:val="24"/>
          <w:szCs w:val="24"/>
          <w:lang w:val="sr-Cyrl-RS"/>
        </w:rPr>
        <w:t xml:space="preserve"> (од 2016-2020. године)</w:t>
      </w:r>
    </w:p>
    <w:p w:rsidR="00AC5460" w:rsidRDefault="00AC5460" w:rsidP="00AC5460">
      <w:pPr>
        <w:pStyle w:val="ListParagraph"/>
        <w:autoSpaceDE w:val="0"/>
        <w:autoSpaceDN w:val="0"/>
        <w:adjustRightInd w:val="0"/>
        <w:ind w:left="360"/>
        <w:jc w:val="both"/>
        <w:rPr>
          <w:rFonts w:ascii="Arial" w:hAnsi="Arial" w:cs="Arial"/>
          <w:sz w:val="24"/>
          <w:szCs w:val="24"/>
          <w:lang w:val="sr-Cyrl-RS"/>
        </w:rPr>
      </w:pPr>
    </w:p>
    <w:p w:rsidR="00AC5460" w:rsidRDefault="00AC5460" w:rsidP="00AC5460">
      <w:pPr>
        <w:pStyle w:val="ListParagraph"/>
        <w:numPr>
          <w:ilvl w:val="0"/>
          <w:numId w:val="2"/>
        </w:numPr>
        <w:autoSpaceDE w:val="0"/>
        <w:autoSpaceDN w:val="0"/>
        <w:adjustRightInd w:val="0"/>
        <w:jc w:val="both"/>
        <w:rPr>
          <w:rFonts w:ascii="Arial" w:hAnsi="Arial" w:cs="Arial"/>
          <w:sz w:val="24"/>
          <w:szCs w:val="24"/>
          <w:lang w:val="sr-Cyrl-RS"/>
        </w:rPr>
      </w:pPr>
      <w:r w:rsidRPr="00AF179F">
        <w:rPr>
          <w:rFonts w:ascii="Arial" w:hAnsi="Arial" w:cs="Arial"/>
          <w:sz w:val="24"/>
          <w:szCs w:val="24"/>
          <w:lang w:val="sr-Cyrl-RS"/>
        </w:rPr>
        <w:t xml:space="preserve">добијених резултата самовредновања квалитета рада школе из школске 2018/2019. године (када је извршена анализа свих области вредновања) и школске 2019/2020. године (када је извршена анализа за област квалитета 1: </w:t>
      </w:r>
      <w:r>
        <w:rPr>
          <w:rFonts w:ascii="Arial" w:hAnsi="Arial" w:cs="Arial"/>
          <w:sz w:val="24"/>
          <w:szCs w:val="24"/>
          <w:lang w:val="sr-Cyrl-RS"/>
        </w:rPr>
        <w:t>П</w:t>
      </w:r>
      <w:r w:rsidRPr="00AF179F">
        <w:rPr>
          <w:rFonts w:ascii="Arial" w:hAnsi="Arial" w:cs="Arial"/>
          <w:sz w:val="24"/>
          <w:szCs w:val="24"/>
          <w:lang w:val="sr-Cyrl-RS"/>
        </w:rPr>
        <w:t>рограмирање</w:t>
      </w:r>
      <w:r>
        <w:rPr>
          <w:rFonts w:ascii="Arial" w:hAnsi="Arial" w:cs="Arial"/>
          <w:sz w:val="24"/>
          <w:szCs w:val="24"/>
          <w:lang w:val="sr-Cyrl-RS"/>
        </w:rPr>
        <w:t>,</w:t>
      </w:r>
      <w:r w:rsidRPr="00AF179F">
        <w:rPr>
          <w:rFonts w:ascii="Arial" w:hAnsi="Arial" w:cs="Arial"/>
          <w:sz w:val="24"/>
          <w:szCs w:val="24"/>
          <w:lang w:val="sr-Cyrl-RS"/>
        </w:rPr>
        <w:t xml:space="preserve"> </w:t>
      </w:r>
      <w:r>
        <w:rPr>
          <w:rFonts w:ascii="Arial" w:hAnsi="Arial" w:cs="Arial"/>
          <w:sz w:val="24"/>
          <w:szCs w:val="24"/>
          <w:lang w:val="sr-Cyrl-RS"/>
        </w:rPr>
        <w:t>п</w:t>
      </w:r>
      <w:r w:rsidRPr="00AF179F">
        <w:rPr>
          <w:rFonts w:ascii="Arial" w:hAnsi="Arial" w:cs="Arial"/>
          <w:sz w:val="24"/>
          <w:szCs w:val="24"/>
          <w:lang w:val="sr-Cyrl-RS"/>
        </w:rPr>
        <w:t xml:space="preserve">ланирање и извештавање) </w:t>
      </w:r>
    </w:p>
    <w:p w:rsidR="00AC5460" w:rsidRPr="00AF179F" w:rsidRDefault="00AC5460" w:rsidP="00AC5460">
      <w:pPr>
        <w:pStyle w:val="ListParagraph"/>
        <w:rPr>
          <w:rFonts w:ascii="Arial" w:hAnsi="Arial" w:cs="Arial"/>
          <w:sz w:val="24"/>
          <w:szCs w:val="24"/>
          <w:lang w:val="sr-Cyrl-RS"/>
        </w:rPr>
      </w:pPr>
    </w:p>
    <w:p w:rsidR="00AC5460" w:rsidRDefault="00AC5460" w:rsidP="00AC5460">
      <w:pPr>
        <w:pStyle w:val="ListParagraph"/>
        <w:numPr>
          <w:ilvl w:val="0"/>
          <w:numId w:val="2"/>
        </w:numPr>
        <w:autoSpaceDE w:val="0"/>
        <w:autoSpaceDN w:val="0"/>
        <w:adjustRightInd w:val="0"/>
        <w:jc w:val="both"/>
        <w:rPr>
          <w:rFonts w:ascii="Arial" w:hAnsi="Arial" w:cs="Arial"/>
          <w:sz w:val="24"/>
          <w:szCs w:val="24"/>
          <w:lang w:val="sr-Cyrl-RS"/>
        </w:rPr>
      </w:pPr>
      <w:r w:rsidRPr="00AF179F">
        <w:rPr>
          <w:rFonts w:ascii="Arial" w:hAnsi="Arial" w:cs="Arial"/>
          <w:sz w:val="24"/>
          <w:szCs w:val="24"/>
          <w:lang w:val="sr-Cyrl-RS"/>
        </w:rPr>
        <w:t>препорука саветника Министарства просвете, науке и технолошког развоја након извршене екстерне евалуације</w:t>
      </w:r>
      <w:r>
        <w:rPr>
          <w:rFonts w:ascii="Arial" w:hAnsi="Arial" w:cs="Arial"/>
          <w:sz w:val="24"/>
          <w:szCs w:val="24"/>
          <w:lang w:val="sr-Cyrl-RS"/>
        </w:rPr>
        <w:t xml:space="preserve"> у школској 2018/2019. години</w:t>
      </w:r>
      <w:r w:rsidRPr="00AF179F">
        <w:rPr>
          <w:rFonts w:ascii="Arial" w:hAnsi="Arial" w:cs="Arial"/>
          <w:sz w:val="24"/>
          <w:szCs w:val="24"/>
          <w:lang w:val="sr-Cyrl-RS"/>
        </w:rPr>
        <w:t>, односно на основу резултата остварености акционог плана за у</w:t>
      </w:r>
      <w:r>
        <w:rPr>
          <w:rFonts w:ascii="Arial" w:hAnsi="Arial" w:cs="Arial"/>
          <w:sz w:val="24"/>
          <w:szCs w:val="24"/>
          <w:lang w:val="sr-Cyrl-RS"/>
        </w:rPr>
        <w:t>напређење квалитета рада школе</w:t>
      </w:r>
    </w:p>
    <w:p w:rsidR="00AC5460" w:rsidRPr="00AF179F" w:rsidRDefault="00AC5460" w:rsidP="00AC5460">
      <w:pPr>
        <w:pStyle w:val="ListParagraph"/>
        <w:rPr>
          <w:rFonts w:ascii="Arial" w:hAnsi="Arial" w:cs="Arial"/>
          <w:sz w:val="24"/>
          <w:szCs w:val="24"/>
        </w:rPr>
      </w:pPr>
    </w:p>
    <w:p w:rsidR="00AC5460" w:rsidRPr="00EB634E" w:rsidRDefault="00AC5460" w:rsidP="00AC5460">
      <w:pPr>
        <w:pStyle w:val="ListParagraph"/>
        <w:numPr>
          <w:ilvl w:val="0"/>
          <w:numId w:val="2"/>
        </w:numPr>
        <w:autoSpaceDE w:val="0"/>
        <w:autoSpaceDN w:val="0"/>
        <w:adjustRightInd w:val="0"/>
        <w:jc w:val="both"/>
        <w:rPr>
          <w:rFonts w:ascii="Arial" w:hAnsi="Arial" w:cs="Arial"/>
          <w:sz w:val="24"/>
          <w:szCs w:val="24"/>
          <w:lang w:val="sr-Cyrl-RS"/>
        </w:rPr>
      </w:pPr>
      <w:r>
        <w:rPr>
          <w:rFonts w:ascii="Arial" w:hAnsi="Arial" w:cs="Arial"/>
          <w:sz w:val="24"/>
          <w:szCs w:val="24"/>
          <w:lang w:val="sr-Cyrl-RS"/>
        </w:rPr>
        <w:t xml:space="preserve">редовном </w:t>
      </w:r>
      <w:r>
        <w:rPr>
          <w:rFonts w:ascii="Arial" w:hAnsi="Arial" w:cs="Arial"/>
          <w:sz w:val="24"/>
          <w:szCs w:val="24"/>
        </w:rPr>
        <w:t>анализом података о остваривању образовно васпитног рада у школи од стране наставника, стручних сарадника и директора школе</w:t>
      </w:r>
    </w:p>
    <w:p w:rsidR="00AC5460" w:rsidRPr="00EB634E" w:rsidRDefault="00AC5460" w:rsidP="00AC5460">
      <w:pPr>
        <w:pStyle w:val="ListParagraph"/>
        <w:rPr>
          <w:rFonts w:ascii="Arial" w:hAnsi="Arial" w:cs="Arial"/>
          <w:sz w:val="24"/>
          <w:szCs w:val="24"/>
        </w:rPr>
      </w:pPr>
    </w:p>
    <w:p w:rsidR="00AC5460" w:rsidRPr="00AF179F" w:rsidRDefault="00AC5460" w:rsidP="00AC5460">
      <w:pPr>
        <w:pStyle w:val="ListParagraph"/>
        <w:numPr>
          <w:ilvl w:val="0"/>
          <w:numId w:val="2"/>
        </w:numPr>
        <w:autoSpaceDE w:val="0"/>
        <w:autoSpaceDN w:val="0"/>
        <w:adjustRightInd w:val="0"/>
        <w:jc w:val="both"/>
        <w:rPr>
          <w:rFonts w:ascii="Arial" w:hAnsi="Arial" w:cs="Arial"/>
          <w:sz w:val="24"/>
          <w:szCs w:val="24"/>
          <w:lang w:val="sr-Cyrl-RS"/>
        </w:rPr>
      </w:pPr>
      <w:r>
        <w:rPr>
          <w:rFonts w:ascii="Arial" w:hAnsi="Arial" w:cs="Arial"/>
          <w:sz w:val="24"/>
          <w:szCs w:val="24"/>
          <w:lang w:val="sr-Cyrl-RS"/>
        </w:rPr>
        <w:t xml:space="preserve">праћења актуелних тенденције у образовању и васпитању особа са сметњама у развоју, као и актуелних законских прописа </w:t>
      </w:r>
    </w:p>
    <w:p w:rsidR="00AC5460" w:rsidRPr="00DB005E" w:rsidRDefault="00AC5460" w:rsidP="00AC5460">
      <w:pPr>
        <w:autoSpaceDE w:val="0"/>
        <w:autoSpaceDN w:val="0"/>
        <w:adjustRightInd w:val="0"/>
        <w:jc w:val="both"/>
        <w:rPr>
          <w:rFonts w:ascii="Arial" w:hAnsi="Arial" w:cs="Arial"/>
          <w:sz w:val="24"/>
          <w:szCs w:val="24"/>
          <w:lang w:val="sr-Cyrl-RS"/>
        </w:rPr>
      </w:pPr>
    </w:p>
    <w:p w:rsidR="00AC5460" w:rsidRPr="00C31CA0" w:rsidRDefault="00AC5460" w:rsidP="00DB005E">
      <w:pPr>
        <w:autoSpaceDE w:val="0"/>
        <w:autoSpaceDN w:val="0"/>
        <w:adjustRightInd w:val="0"/>
        <w:ind w:firstLine="360"/>
        <w:jc w:val="both"/>
        <w:rPr>
          <w:rFonts w:ascii="Arial" w:hAnsi="Arial" w:cs="Arial"/>
          <w:color w:val="FF0000"/>
          <w:sz w:val="24"/>
          <w:szCs w:val="24"/>
        </w:rPr>
      </w:pPr>
      <w:r w:rsidRPr="00713957">
        <w:rPr>
          <w:rFonts w:ascii="Arial" w:hAnsi="Arial" w:cs="Arial"/>
          <w:sz w:val="24"/>
          <w:szCs w:val="24"/>
        </w:rPr>
        <w:t xml:space="preserve">Усаглашено је да се рад настави на </w:t>
      </w:r>
      <w:r>
        <w:rPr>
          <w:rFonts w:ascii="Arial" w:hAnsi="Arial" w:cs="Arial"/>
          <w:sz w:val="24"/>
          <w:szCs w:val="24"/>
          <w:lang w:val="sr-Cyrl-RS"/>
        </w:rPr>
        <w:t xml:space="preserve">следећим областима квалитета: Област </w:t>
      </w:r>
      <w:r w:rsidR="00727475">
        <w:rPr>
          <w:rFonts w:ascii="Arial" w:hAnsi="Arial" w:cs="Arial"/>
          <w:sz w:val="24"/>
          <w:szCs w:val="24"/>
          <w:lang w:val="sr-Cyrl-RS"/>
        </w:rPr>
        <w:t xml:space="preserve">квалитета </w:t>
      </w:r>
      <w:r w:rsidR="00727475" w:rsidRPr="006960C6">
        <w:rPr>
          <w:rFonts w:ascii="Arial" w:hAnsi="Arial" w:cs="Arial"/>
          <w:sz w:val="24"/>
          <w:szCs w:val="24"/>
          <w:lang w:val="sr-Cyrl-RS"/>
        </w:rPr>
        <w:t xml:space="preserve">4: Подршка ученицима и област </w:t>
      </w:r>
      <w:r w:rsidRPr="006960C6">
        <w:rPr>
          <w:rFonts w:ascii="Arial" w:hAnsi="Arial" w:cs="Arial"/>
          <w:sz w:val="24"/>
          <w:szCs w:val="24"/>
          <w:lang w:val="sr-Cyrl-RS"/>
        </w:rPr>
        <w:t xml:space="preserve">квалитета </w:t>
      </w:r>
      <w:r w:rsidR="00727475" w:rsidRPr="006960C6">
        <w:rPr>
          <w:rFonts w:ascii="Arial" w:hAnsi="Arial" w:cs="Arial"/>
          <w:sz w:val="24"/>
          <w:szCs w:val="24"/>
          <w:lang w:val="sr-Cyrl-RS"/>
        </w:rPr>
        <w:t>6: Организација рада школе, управљање људским и материјалним ресурсима.</w:t>
      </w:r>
      <w:r w:rsidRPr="006960C6">
        <w:rPr>
          <w:rFonts w:ascii="Arial" w:hAnsi="Arial" w:cs="Arial"/>
          <w:sz w:val="24"/>
          <w:szCs w:val="24"/>
          <w:lang w:val="sr-Cyrl-RS"/>
        </w:rPr>
        <w:t xml:space="preserve"> </w:t>
      </w:r>
    </w:p>
    <w:p w:rsidR="00AC5460" w:rsidRDefault="00AC5460" w:rsidP="00AC5460">
      <w:pPr>
        <w:autoSpaceDE w:val="0"/>
        <w:autoSpaceDN w:val="0"/>
        <w:adjustRightInd w:val="0"/>
        <w:jc w:val="both"/>
        <w:rPr>
          <w:rFonts w:ascii="Arial" w:hAnsi="Arial" w:cs="Arial"/>
          <w:sz w:val="24"/>
          <w:szCs w:val="24"/>
          <w:lang w:val="sr-Cyrl-RS"/>
        </w:rPr>
      </w:pPr>
    </w:p>
    <w:p w:rsidR="00AC5460" w:rsidRPr="00713957" w:rsidRDefault="00AC5460" w:rsidP="00DB005E">
      <w:pPr>
        <w:autoSpaceDE w:val="0"/>
        <w:autoSpaceDN w:val="0"/>
        <w:adjustRightInd w:val="0"/>
        <w:jc w:val="both"/>
        <w:rPr>
          <w:rFonts w:ascii="Arial" w:hAnsi="Arial" w:cs="Arial"/>
          <w:i/>
          <w:iCs/>
          <w:sz w:val="24"/>
          <w:szCs w:val="24"/>
        </w:rPr>
      </w:pPr>
      <w:r w:rsidRPr="00713957">
        <w:rPr>
          <w:rFonts w:ascii="Arial" w:hAnsi="Arial" w:cs="Arial"/>
          <w:sz w:val="24"/>
          <w:szCs w:val="24"/>
        </w:rPr>
        <w:t xml:space="preserve">Део Развојног плана ће чинити и следеће целине које прописује </w:t>
      </w:r>
      <w:r w:rsidRPr="00713957">
        <w:rPr>
          <w:rFonts w:ascii="Arial" w:hAnsi="Arial" w:cs="Arial"/>
          <w:i/>
          <w:iCs/>
          <w:sz w:val="24"/>
          <w:szCs w:val="24"/>
        </w:rPr>
        <w:t>Закон о основном</w:t>
      </w:r>
    </w:p>
    <w:p w:rsidR="00AC5460" w:rsidRPr="00713957" w:rsidRDefault="00AC5460" w:rsidP="00AC5460">
      <w:pPr>
        <w:autoSpaceDE w:val="0"/>
        <w:autoSpaceDN w:val="0"/>
        <w:adjustRightInd w:val="0"/>
        <w:jc w:val="both"/>
        <w:rPr>
          <w:rFonts w:ascii="Arial" w:hAnsi="Arial" w:cs="Arial"/>
          <w:sz w:val="24"/>
          <w:szCs w:val="24"/>
        </w:rPr>
      </w:pPr>
      <w:r w:rsidRPr="00713957">
        <w:rPr>
          <w:rFonts w:ascii="Arial" w:hAnsi="Arial" w:cs="Arial"/>
          <w:i/>
          <w:iCs/>
          <w:sz w:val="24"/>
          <w:szCs w:val="24"/>
        </w:rPr>
        <w:t xml:space="preserve">образовању и васпитању </w:t>
      </w:r>
      <w:r w:rsidRPr="00713957">
        <w:rPr>
          <w:rFonts w:ascii="Arial" w:hAnsi="Arial" w:cs="Arial"/>
          <w:sz w:val="24"/>
          <w:szCs w:val="24"/>
        </w:rPr>
        <w:t xml:space="preserve">по члану 26. и по коме </w:t>
      </w:r>
      <w:r w:rsidRPr="00713957">
        <w:rPr>
          <w:rFonts w:ascii="Arial" w:hAnsi="Arial" w:cs="Arial"/>
          <w:i/>
          <w:iCs/>
          <w:sz w:val="24"/>
          <w:szCs w:val="24"/>
        </w:rPr>
        <w:t xml:space="preserve">Развојни план школе садржи </w:t>
      </w:r>
      <w:r w:rsidRPr="00713957">
        <w:rPr>
          <w:rFonts w:ascii="Arial" w:hAnsi="Arial" w:cs="Arial"/>
          <w:sz w:val="24"/>
          <w:szCs w:val="24"/>
        </w:rPr>
        <w:t>и:</w:t>
      </w:r>
    </w:p>
    <w:p w:rsidR="00AC5460" w:rsidRPr="00713957" w:rsidRDefault="00AC5460" w:rsidP="00AC5460">
      <w:pPr>
        <w:autoSpaceDE w:val="0"/>
        <w:autoSpaceDN w:val="0"/>
        <w:adjustRightInd w:val="0"/>
        <w:jc w:val="both"/>
        <w:rPr>
          <w:rFonts w:ascii="Arial" w:hAnsi="Arial" w:cs="Arial"/>
          <w:sz w:val="24"/>
          <w:szCs w:val="24"/>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1. Мере унапређивања образовно-васпитног рада на осно</w:t>
      </w:r>
      <w:r>
        <w:rPr>
          <w:rFonts w:ascii="Arial" w:hAnsi="Arial" w:cs="Arial"/>
          <w:sz w:val="24"/>
          <w:szCs w:val="24"/>
        </w:rPr>
        <w:t>ву анализе резултата ученика на</w:t>
      </w:r>
      <w:r>
        <w:rPr>
          <w:rFonts w:ascii="Arial" w:hAnsi="Arial" w:cs="Arial"/>
          <w:sz w:val="24"/>
          <w:szCs w:val="24"/>
          <w:lang w:val="sr-Cyrl-RS"/>
        </w:rPr>
        <w:t xml:space="preserve"> </w:t>
      </w:r>
      <w:r w:rsidRPr="00713957">
        <w:rPr>
          <w:rFonts w:ascii="Arial" w:hAnsi="Arial" w:cs="Arial"/>
          <w:sz w:val="24"/>
          <w:szCs w:val="24"/>
        </w:rPr>
        <w:t>завршном испиту;</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Pr="00713957" w:rsidRDefault="00AC5460" w:rsidP="00AC5460">
      <w:pPr>
        <w:autoSpaceDE w:val="0"/>
        <w:autoSpaceDN w:val="0"/>
        <w:adjustRightInd w:val="0"/>
        <w:jc w:val="both"/>
        <w:rPr>
          <w:rFonts w:ascii="Arial" w:hAnsi="Arial" w:cs="Arial"/>
          <w:sz w:val="24"/>
          <w:szCs w:val="24"/>
        </w:rPr>
      </w:pPr>
      <w:r w:rsidRPr="00713957">
        <w:rPr>
          <w:rFonts w:ascii="Arial" w:hAnsi="Arial" w:cs="Arial"/>
          <w:sz w:val="24"/>
          <w:szCs w:val="24"/>
        </w:rPr>
        <w:t>2. Мере за унапређивање доступности одговарајућих облика подршке и разумних</w:t>
      </w:r>
    </w:p>
    <w:p w:rsidR="00AC5460" w:rsidRPr="00713957" w:rsidRDefault="00AC5460" w:rsidP="00AC5460">
      <w:pPr>
        <w:autoSpaceDE w:val="0"/>
        <w:autoSpaceDN w:val="0"/>
        <w:adjustRightInd w:val="0"/>
        <w:jc w:val="both"/>
        <w:rPr>
          <w:rFonts w:ascii="Arial" w:hAnsi="Arial" w:cs="Arial"/>
          <w:sz w:val="24"/>
          <w:szCs w:val="24"/>
        </w:rPr>
      </w:pPr>
      <w:r w:rsidRPr="00713957">
        <w:rPr>
          <w:rFonts w:ascii="Arial" w:hAnsi="Arial" w:cs="Arial"/>
          <w:sz w:val="24"/>
          <w:szCs w:val="24"/>
        </w:rPr>
        <w:t>прилагођавања и квалитета образовања и васпитања за децу и ученике којима је</w:t>
      </w: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потребна додатна подршка;</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3. Мере превенције насиља и повећања сарадње</w:t>
      </w:r>
      <w:r>
        <w:rPr>
          <w:rFonts w:ascii="Arial" w:hAnsi="Arial" w:cs="Arial"/>
          <w:sz w:val="24"/>
          <w:szCs w:val="24"/>
        </w:rPr>
        <w:t xml:space="preserve"> међу ученицима, наставницима и</w:t>
      </w:r>
      <w:r>
        <w:rPr>
          <w:rFonts w:ascii="Arial" w:hAnsi="Arial" w:cs="Arial"/>
          <w:sz w:val="24"/>
          <w:szCs w:val="24"/>
          <w:lang w:val="sr-Cyrl-RS"/>
        </w:rPr>
        <w:t xml:space="preserve"> </w:t>
      </w:r>
      <w:r w:rsidRPr="00713957">
        <w:rPr>
          <w:rFonts w:ascii="Arial" w:hAnsi="Arial" w:cs="Arial"/>
          <w:sz w:val="24"/>
          <w:szCs w:val="24"/>
        </w:rPr>
        <w:t>родитељима;</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lastRenderedPageBreak/>
        <w:t>4. Мере превенције осипања ученика;</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Pr>
          <w:rFonts w:ascii="Arial" w:hAnsi="Arial" w:cs="Arial"/>
          <w:sz w:val="24"/>
          <w:szCs w:val="24"/>
        </w:rPr>
        <w:t>5.</w:t>
      </w:r>
      <w:r w:rsidRPr="00713957">
        <w:rPr>
          <w:rFonts w:ascii="Arial" w:hAnsi="Arial" w:cs="Arial"/>
          <w:sz w:val="24"/>
          <w:szCs w:val="24"/>
        </w:rPr>
        <w:t xml:space="preserve">Друге мере усмерене на достизање циљева образовања и васпитања који </w:t>
      </w:r>
      <w:r w:rsidR="00DB005E">
        <w:rPr>
          <w:rFonts w:ascii="Arial" w:hAnsi="Arial" w:cs="Arial"/>
          <w:sz w:val="24"/>
          <w:szCs w:val="24"/>
          <w:lang w:val="sr-Cyrl-RS"/>
        </w:rPr>
        <w:t xml:space="preserve">    </w:t>
      </w:r>
      <w:r w:rsidRPr="00713957">
        <w:rPr>
          <w:rFonts w:ascii="Arial" w:hAnsi="Arial" w:cs="Arial"/>
          <w:sz w:val="24"/>
          <w:szCs w:val="24"/>
        </w:rPr>
        <w:t>прев</w:t>
      </w:r>
      <w:r>
        <w:rPr>
          <w:rFonts w:ascii="Arial" w:hAnsi="Arial" w:cs="Arial"/>
          <w:sz w:val="24"/>
          <w:szCs w:val="24"/>
        </w:rPr>
        <w:t>азилазе</w:t>
      </w:r>
      <w:r>
        <w:rPr>
          <w:rFonts w:ascii="Arial" w:hAnsi="Arial" w:cs="Arial"/>
          <w:sz w:val="24"/>
          <w:szCs w:val="24"/>
          <w:lang w:val="sr-Cyrl-RS"/>
        </w:rPr>
        <w:t xml:space="preserve"> </w:t>
      </w:r>
      <w:r w:rsidRPr="00713957">
        <w:rPr>
          <w:rFonts w:ascii="Arial" w:hAnsi="Arial" w:cs="Arial"/>
          <w:sz w:val="24"/>
          <w:szCs w:val="24"/>
        </w:rPr>
        <w:t>садржај појединих наставних предмета;</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6. План припреме за завршни испит;</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7. План укључивања школе у националне и међународне развојне пројекте;</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8. План стручног усавршавања наставника, стручних сарадника и директора;</w:t>
      </w:r>
    </w:p>
    <w:p w:rsidR="00DB005E" w:rsidRPr="00DB005E" w:rsidRDefault="00DB005E" w:rsidP="00AC5460">
      <w:pPr>
        <w:autoSpaceDE w:val="0"/>
        <w:autoSpaceDN w:val="0"/>
        <w:adjustRightInd w:val="0"/>
        <w:jc w:val="both"/>
        <w:rPr>
          <w:rFonts w:ascii="Arial" w:hAnsi="Arial" w:cs="Arial"/>
          <w:sz w:val="24"/>
          <w:szCs w:val="24"/>
          <w:lang w:val="sr-Cyrl-RS"/>
        </w:rPr>
      </w:pPr>
    </w:p>
    <w:p w:rsidR="00DB005E" w:rsidRPr="00DB005E"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9. Мере за увођење иновативних метода наставе;</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10. План напредовања и стицања звања наставника и стручних сарадника;</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11. План укључивања родитеља, односно старатеља у рад школе;</w:t>
      </w:r>
    </w:p>
    <w:p w:rsidR="00DB005E" w:rsidRPr="00DB005E" w:rsidRDefault="00DB005E" w:rsidP="00AC5460">
      <w:pPr>
        <w:autoSpaceDE w:val="0"/>
        <w:autoSpaceDN w:val="0"/>
        <w:adjustRightInd w:val="0"/>
        <w:jc w:val="both"/>
        <w:rPr>
          <w:rFonts w:ascii="Arial" w:hAnsi="Arial" w:cs="Arial"/>
          <w:sz w:val="24"/>
          <w:szCs w:val="24"/>
          <w:lang w:val="sr-Cyrl-RS"/>
        </w:rPr>
      </w:pPr>
    </w:p>
    <w:p w:rsidR="00AC5460" w:rsidRDefault="00AC5460" w:rsidP="00AC5460">
      <w:pPr>
        <w:autoSpaceDE w:val="0"/>
        <w:autoSpaceDN w:val="0"/>
        <w:adjustRightInd w:val="0"/>
        <w:jc w:val="both"/>
        <w:rPr>
          <w:rFonts w:ascii="Arial" w:hAnsi="Arial" w:cs="Arial"/>
          <w:sz w:val="24"/>
          <w:szCs w:val="24"/>
          <w:lang w:val="sr-Cyrl-RS"/>
        </w:rPr>
      </w:pPr>
      <w:r w:rsidRPr="00713957">
        <w:rPr>
          <w:rFonts w:ascii="Arial" w:hAnsi="Arial" w:cs="Arial"/>
          <w:sz w:val="24"/>
          <w:szCs w:val="24"/>
        </w:rPr>
        <w:t>12. План сарадње и умрежавања са другим школама и установама;</w:t>
      </w:r>
    </w:p>
    <w:p w:rsidR="00DB005E" w:rsidRPr="00DB005E" w:rsidRDefault="00DB005E" w:rsidP="00AC5460">
      <w:pPr>
        <w:autoSpaceDE w:val="0"/>
        <w:autoSpaceDN w:val="0"/>
        <w:adjustRightInd w:val="0"/>
        <w:jc w:val="both"/>
        <w:rPr>
          <w:rFonts w:ascii="Arial" w:hAnsi="Arial" w:cs="Arial"/>
          <w:sz w:val="24"/>
          <w:szCs w:val="24"/>
          <w:lang w:val="sr-Cyrl-RS"/>
        </w:rPr>
      </w:pPr>
    </w:p>
    <w:p w:rsidR="003C5C3D" w:rsidRDefault="00AC5460">
      <w:pPr>
        <w:pStyle w:val="BodyTextIndent"/>
        <w:ind w:left="0"/>
        <w:jc w:val="both"/>
        <w:rPr>
          <w:rFonts w:ascii="Arial" w:hAnsi="Arial" w:cs="Arial"/>
          <w:sz w:val="24"/>
          <w:szCs w:val="24"/>
          <w:lang w:val="sr-Cyrl-RS"/>
        </w:rPr>
      </w:pPr>
      <w:r w:rsidRPr="00713957">
        <w:rPr>
          <w:rFonts w:ascii="Arial" w:hAnsi="Arial" w:cs="Arial"/>
          <w:sz w:val="24"/>
          <w:szCs w:val="24"/>
        </w:rPr>
        <w:t xml:space="preserve">13. Друга </w:t>
      </w:r>
      <w:r>
        <w:rPr>
          <w:rFonts w:ascii="Arial" w:hAnsi="Arial" w:cs="Arial"/>
          <w:sz w:val="24"/>
          <w:szCs w:val="24"/>
        </w:rPr>
        <w:t>питања значајна за развој школе</w:t>
      </w:r>
      <w:r w:rsidR="00DB005E">
        <w:rPr>
          <w:rFonts w:ascii="Arial" w:hAnsi="Arial" w:cs="Arial"/>
          <w:sz w:val="24"/>
          <w:szCs w:val="24"/>
          <w:lang w:val="sr-Cyrl-RS"/>
        </w:rPr>
        <w:t>.</w:t>
      </w:r>
    </w:p>
    <w:p w:rsidR="006960C6" w:rsidRDefault="006960C6">
      <w:pPr>
        <w:pStyle w:val="BodyTextIndent"/>
        <w:ind w:left="0"/>
        <w:jc w:val="both"/>
        <w:rPr>
          <w:rFonts w:ascii="Arial" w:hAnsi="Arial" w:cs="Arial"/>
          <w:sz w:val="24"/>
          <w:szCs w:val="24"/>
          <w:lang w:val="sr-Cyrl-RS"/>
        </w:rPr>
      </w:pPr>
    </w:p>
    <w:p w:rsidR="006960C6" w:rsidRPr="00DB005E" w:rsidRDefault="006960C6">
      <w:pPr>
        <w:pStyle w:val="BodyTextIndent"/>
        <w:ind w:left="0"/>
        <w:jc w:val="both"/>
        <w:rPr>
          <w:rFonts w:ascii="Arial" w:hAnsi="Arial" w:cs="Arial"/>
          <w:sz w:val="24"/>
          <w:szCs w:val="24"/>
          <w:lang w:val="sr-Cyrl-RS"/>
        </w:rPr>
      </w:pPr>
    </w:p>
    <w:p w:rsidR="00B84F73" w:rsidRPr="00A13F0D" w:rsidRDefault="00B84F73" w:rsidP="00B84F73">
      <w:pPr>
        <w:autoSpaceDE w:val="0"/>
        <w:autoSpaceDN w:val="0"/>
        <w:adjustRightInd w:val="0"/>
        <w:rPr>
          <w:rFonts w:ascii="Arial" w:hAnsi="Arial" w:cs="Arial"/>
          <w:b/>
          <w:bCs/>
          <w:sz w:val="32"/>
          <w:szCs w:val="32"/>
          <w:lang w:val="sr-Cyrl-RS"/>
        </w:rPr>
      </w:pPr>
      <w:r w:rsidRPr="00A13F0D">
        <w:rPr>
          <w:rFonts w:ascii="Arial" w:hAnsi="Arial" w:cs="Arial"/>
          <w:b/>
          <w:bCs/>
          <w:sz w:val="32"/>
          <w:szCs w:val="32"/>
          <w:lang w:val="sr-Cyrl-RS"/>
        </w:rPr>
        <w:t xml:space="preserve">3.1. </w:t>
      </w:r>
      <w:r w:rsidR="000E1D45" w:rsidRPr="00A13F0D">
        <w:rPr>
          <w:rFonts w:ascii="Arial" w:hAnsi="Arial" w:cs="Arial"/>
          <w:b/>
          <w:bCs/>
          <w:sz w:val="32"/>
          <w:szCs w:val="32"/>
          <w:lang w:val="sr-Cyrl-RS"/>
        </w:rPr>
        <w:t>Извештај о реализацији развојног плана у претходном петогодишњем циклусу</w:t>
      </w:r>
    </w:p>
    <w:p w:rsidR="00B84F73" w:rsidRDefault="00B84F73" w:rsidP="00B84F73">
      <w:pPr>
        <w:autoSpaceDE w:val="0"/>
        <w:autoSpaceDN w:val="0"/>
        <w:adjustRightInd w:val="0"/>
        <w:rPr>
          <w:rFonts w:ascii="Arial" w:hAnsi="Arial" w:cs="Arial"/>
          <w:b/>
          <w:bCs/>
          <w:sz w:val="32"/>
          <w:szCs w:val="32"/>
          <w:lang w:val="sr-Cyrl-RS"/>
        </w:rPr>
      </w:pPr>
    </w:p>
    <w:p w:rsidR="00083D14" w:rsidRPr="00083D14" w:rsidRDefault="00083D14" w:rsidP="00083D14">
      <w:pPr>
        <w:jc w:val="both"/>
        <w:rPr>
          <w:rFonts w:ascii="Arial" w:hAnsi="Arial" w:cs="Arial"/>
          <w:b/>
          <w:sz w:val="22"/>
          <w:szCs w:val="22"/>
          <w:lang w:val="sr-Cyrl-CS"/>
        </w:rPr>
      </w:pPr>
      <w:r w:rsidRPr="00083D14">
        <w:rPr>
          <w:rFonts w:ascii="Arial" w:hAnsi="Arial" w:cs="Arial"/>
          <w:b/>
          <w:sz w:val="22"/>
          <w:szCs w:val="22"/>
          <w:lang w:val="en-GB"/>
        </w:rPr>
        <w:t xml:space="preserve">1. </w:t>
      </w:r>
      <w:r w:rsidRPr="00083D14">
        <w:rPr>
          <w:rFonts w:ascii="Arial" w:hAnsi="Arial" w:cs="Arial"/>
          <w:b/>
          <w:sz w:val="22"/>
          <w:szCs w:val="22"/>
          <w:lang w:val="sr-Cyrl-CS"/>
        </w:rPr>
        <w:t>Подизање капацитета школе у области материјално-техничких и људских ресурса</w:t>
      </w:r>
    </w:p>
    <w:p w:rsidR="00083D14" w:rsidRPr="00083D14" w:rsidRDefault="00083D14" w:rsidP="00083D14">
      <w:pPr>
        <w:jc w:val="both"/>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7996"/>
      </w:tblGrid>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rPr>
              <w:t>ШКОЛСКА ГОДИНА</w:t>
            </w:r>
          </w:p>
        </w:tc>
        <w:tc>
          <w:tcPr>
            <w:tcW w:w="7996" w:type="dxa"/>
            <w:vMerge w:val="restart"/>
          </w:tcPr>
          <w:p w:rsidR="00083D14" w:rsidRPr="00083D14" w:rsidRDefault="00083D14" w:rsidP="00083D14">
            <w:pPr>
              <w:rPr>
                <w:rFonts w:ascii="Arial" w:eastAsia="Calibri" w:hAnsi="Arial" w:cs="Arial"/>
                <w:noProof/>
                <w:sz w:val="22"/>
                <w:szCs w:val="22"/>
                <w:lang w:val="sr-Cyrl-CS" w:eastAsia="sr-Latn-CS"/>
              </w:rPr>
            </w:pPr>
            <w:r w:rsidRPr="00083D14">
              <w:rPr>
                <w:rFonts w:ascii="Arial" w:eastAsia="Calibri" w:hAnsi="Arial" w:cs="Arial"/>
                <w:sz w:val="22"/>
                <w:szCs w:val="22"/>
                <w:lang w:val="sr-Cyrl-RS"/>
              </w:rPr>
              <w:t xml:space="preserve">1.1. Од 01.09.2015. године </w:t>
            </w:r>
            <w:r w:rsidRPr="00083D14">
              <w:rPr>
                <w:rFonts w:ascii="Arial" w:eastAsia="Calibri" w:hAnsi="Arial" w:cs="Arial"/>
                <w:sz w:val="22"/>
                <w:szCs w:val="22"/>
                <w:lang w:val="sr-Cyrl-CS"/>
              </w:rPr>
              <w:t>смештена у приземљу ОШ „Јефимија“</w:t>
            </w:r>
            <w:r w:rsidRPr="00083D14">
              <w:rPr>
                <w:rFonts w:ascii="Arial" w:eastAsia="Calibri" w:hAnsi="Arial" w:cs="Arial"/>
                <w:sz w:val="22"/>
                <w:szCs w:val="22"/>
                <w:lang w:val="sr-Cyrl-RS"/>
              </w:rPr>
              <w:t>,</w:t>
            </w:r>
            <w:r w:rsidRPr="00083D14">
              <w:rPr>
                <w:rFonts w:ascii="Arial" w:eastAsia="Calibri" w:hAnsi="Arial" w:cs="Arial"/>
                <w:sz w:val="22"/>
                <w:szCs w:val="22"/>
                <w:lang w:val="sr-Cyrl-CS"/>
              </w:rPr>
              <w:t xml:space="preserve"> од чега учионички простор заузима 500м2, а остале површине </w:t>
            </w:r>
            <w:r w:rsidRPr="00083D14">
              <w:rPr>
                <w:rFonts w:ascii="Arial" w:eastAsia="Calibri" w:hAnsi="Arial" w:cs="Arial"/>
                <w:sz w:val="22"/>
                <w:szCs w:val="22"/>
              </w:rPr>
              <w:t>(</w:t>
            </w:r>
            <w:r w:rsidRPr="00083D14">
              <w:rPr>
                <w:rFonts w:ascii="Arial" w:eastAsia="Calibri" w:hAnsi="Arial" w:cs="Arial"/>
                <w:sz w:val="22"/>
                <w:szCs w:val="22"/>
                <w:lang w:val="sr-Cyrl-CS"/>
              </w:rPr>
              <w:t>ходници, мокри чвор, сала за физичко, просторије за стручне сараднике и зборница) заузимају око 400м2 и заједнички се користе са ОШ „Јефимија“, а школа „Љубомир Аћимовић“ их користи самостално у другој смени (</w:t>
            </w:r>
            <w:r w:rsidRPr="00083D14">
              <w:rPr>
                <w:rFonts w:ascii="Arial" w:eastAsia="Calibri" w:hAnsi="Arial" w:cs="Arial"/>
                <w:noProof/>
                <w:sz w:val="22"/>
                <w:szCs w:val="22"/>
                <w:lang w:val="sr-Cyrl-CS" w:eastAsia="sr-Latn-CS"/>
              </w:rPr>
              <w:t xml:space="preserve">3 учионица у првој смени и 7 учионица у другој смени, 6 учионица у издвојеним одељењима које се користе у једној смени); постављени венецијанери у учионицама. </w:t>
            </w:r>
          </w:p>
          <w:p w:rsidR="00083D14" w:rsidRPr="00083D14" w:rsidRDefault="00423241" w:rsidP="00083D14">
            <w:pPr>
              <w:rPr>
                <w:rFonts w:ascii="Arial" w:eastAsia="Calibri" w:hAnsi="Arial" w:cs="Arial"/>
                <w:b/>
                <w:noProof/>
                <w:sz w:val="22"/>
                <w:szCs w:val="22"/>
                <w:lang w:val="sr-Cyrl-CS" w:eastAsia="sr-Latn-CS"/>
              </w:rPr>
            </w:pPr>
            <w:r>
              <w:rPr>
                <w:rFonts w:ascii="Arial" w:eastAsia="Calibri" w:hAnsi="Arial" w:cs="Arial"/>
                <w:noProof/>
                <w:sz w:val="22"/>
                <w:szCs w:val="22"/>
                <w:lang w:val="sr-Cyrl-CS" w:eastAsia="sr-Latn-CS"/>
              </w:rPr>
              <w:t xml:space="preserve">- </w:t>
            </w:r>
            <w:r w:rsidR="00083D14" w:rsidRPr="00083D14">
              <w:rPr>
                <w:rFonts w:ascii="Arial" w:eastAsia="Calibri" w:hAnsi="Arial" w:cs="Arial"/>
                <w:noProof/>
                <w:sz w:val="22"/>
                <w:szCs w:val="22"/>
                <w:lang w:val="sr-Cyrl-CS" w:eastAsia="sr-Latn-CS"/>
              </w:rPr>
              <w:t>У фебруару 2016. године потписан Уговор о сарадњи са ОШ „Јефимија“</w:t>
            </w:r>
          </w:p>
          <w:p w:rsidR="00423241" w:rsidRPr="00423241" w:rsidRDefault="00423241" w:rsidP="00423241">
            <w:pPr>
              <w:rPr>
                <w:rFonts w:ascii="Arial" w:eastAsia="Calibri" w:hAnsi="Arial" w:cs="Arial"/>
                <w:noProof/>
                <w:sz w:val="22"/>
                <w:szCs w:val="22"/>
                <w:lang w:val="sr-Cyrl-CS" w:eastAsia="sr-Latn-CS"/>
              </w:rPr>
            </w:pPr>
            <w:r>
              <w:rPr>
                <w:rFonts w:ascii="Arial" w:eastAsia="Calibri" w:hAnsi="Arial" w:cs="Arial"/>
                <w:noProof/>
                <w:sz w:val="22"/>
                <w:szCs w:val="22"/>
                <w:lang w:val="sr-Cyrl-CS" w:eastAsia="sr-Latn-CS"/>
              </w:rPr>
              <w:t xml:space="preserve">- </w:t>
            </w:r>
            <w:r w:rsidRPr="00423241">
              <w:rPr>
                <w:rFonts w:ascii="Arial" w:eastAsia="Calibri" w:hAnsi="Arial" w:cs="Arial"/>
                <w:noProof/>
                <w:sz w:val="22"/>
                <w:szCs w:val="22"/>
                <w:lang w:val="sr-Cyrl-CS" w:eastAsia="sr-Latn-CS"/>
              </w:rPr>
              <w:t>обезбеђени су термини за реализацију наставе изабраног спорта-пливање у сарадњи са Спортско-културним центром у Обреновцу</w:t>
            </w:r>
          </w:p>
          <w:p w:rsidR="00423241" w:rsidRDefault="00423241" w:rsidP="00083D14">
            <w:pPr>
              <w:rPr>
                <w:rFonts w:ascii="Arial" w:eastAsia="Calibri" w:hAnsi="Arial" w:cs="Arial"/>
                <w:noProof/>
                <w:sz w:val="22"/>
                <w:szCs w:val="22"/>
                <w:lang w:val="sr-Cyrl-CS" w:eastAsia="sr-Latn-CS"/>
              </w:rPr>
            </w:pPr>
          </w:p>
          <w:p w:rsidR="00423241" w:rsidRDefault="00083D14" w:rsidP="00083D14">
            <w:pPr>
              <w:rPr>
                <w:rFonts w:ascii="Arial" w:eastAsia="Calibri" w:hAnsi="Arial" w:cs="Arial"/>
                <w:noProof/>
                <w:sz w:val="22"/>
                <w:szCs w:val="22"/>
                <w:lang w:val="sr-Cyrl-CS" w:eastAsia="sr-Latn-CS"/>
              </w:rPr>
            </w:pPr>
            <w:r w:rsidRPr="00083D14">
              <w:rPr>
                <w:rFonts w:ascii="Arial" w:eastAsia="Calibri" w:hAnsi="Arial" w:cs="Arial"/>
                <w:noProof/>
                <w:sz w:val="22"/>
                <w:szCs w:val="22"/>
                <w:lang w:val="sr-Cyrl-CS" w:eastAsia="sr-Latn-CS"/>
              </w:rPr>
              <w:t>1.2. - 22.3.2016. уручена донација опреме за сензорну собу од стране Ротари клуба - Дунав из Београда</w:t>
            </w:r>
          </w:p>
          <w:p w:rsidR="00083D14" w:rsidRPr="00083D14" w:rsidRDefault="00083D14" w:rsidP="00423241">
            <w:pPr>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2015/2016.</w:t>
            </w:r>
          </w:p>
        </w:tc>
        <w:tc>
          <w:tcPr>
            <w:tcW w:w="7996" w:type="dxa"/>
            <w:vMerge/>
          </w:tcPr>
          <w:p w:rsidR="00083D14" w:rsidRPr="00083D14" w:rsidRDefault="00083D14" w:rsidP="00083D14">
            <w:pPr>
              <w:jc w:val="both"/>
              <w:rPr>
                <w:rFonts w:ascii="Arial" w:hAnsi="Arial" w:cs="Arial"/>
                <w:sz w:val="22"/>
                <w:szCs w:val="22"/>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rPr>
              <w:t>2016/2017.</w:t>
            </w:r>
          </w:p>
        </w:tc>
        <w:tc>
          <w:tcPr>
            <w:tcW w:w="7996" w:type="dxa"/>
          </w:tcPr>
          <w:p w:rsidR="006960C6" w:rsidRDefault="00083D14" w:rsidP="00083D14">
            <w:pPr>
              <w:spacing w:line="276" w:lineRule="auto"/>
              <w:jc w:val="both"/>
              <w:rPr>
                <w:rFonts w:ascii="Arial" w:hAnsi="Arial" w:cs="Arial"/>
                <w:noProof/>
                <w:sz w:val="22"/>
                <w:szCs w:val="22"/>
                <w:lang w:val="sr-Cyrl-RS" w:eastAsia="sr-Latn-CS"/>
              </w:rPr>
            </w:pPr>
            <w:r w:rsidRPr="00083D14">
              <w:rPr>
                <w:rFonts w:ascii="Arial" w:hAnsi="Arial" w:cs="Arial"/>
                <w:sz w:val="22"/>
                <w:szCs w:val="22"/>
              </w:rPr>
              <w:t xml:space="preserve">1.1. </w:t>
            </w:r>
            <w:r w:rsidRPr="00083D14">
              <w:rPr>
                <w:rFonts w:ascii="Arial" w:hAnsi="Arial" w:cs="Arial"/>
                <w:noProof/>
                <w:sz w:val="22"/>
                <w:szCs w:val="22"/>
                <w:lang w:val="sr-Cyrl-RS" w:eastAsia="sr-Latn-CS"/>
              </w:rPr>
              <w:t>Са ОШ „Јефимија“ је потписан је Анекс уговор</w:t>
            </w:r>
            <w:r w:rsidR="006960C6">
              <w:rPr>
                <w:rFonts w:ascii="Arial" w:hAnsi="Arial" w:cs="Arial"/>
                <w:noProof/>
                <w:sz w:val="22"/>
                <w:szCs w:val="22"/>
                <w:lang w:val="sr-Cyrl-RS" w:eastAsia="sr-Latn-CS"/>
              </w:rPr>
              <w:t>а</w:t>
            </w:r>
            <w:r w:rsidRPr="00083D14">
              <w:rPr>
                <w:rFonts w:ascii="Arial" w:hAnsi="Arial" w:cs="Arial"/>
                <w:noProof/>
                <w:sz w:val="22"/>
                <w:szCs w:val="22"/>
                <w:lang w:val="sr-Cyrl-RS" w:eastAsia="sr-Latn-CS"/>
              </w:rPr>
              <w:t xml:space="preserve"> о коришћењу простора. За време зимског распуста урађена је адаптација учионичког простора, тако да се у другом полугодишту користило пет учионичких простора, један међуучионички простор за рад стручних сарадника, један међуучионички за управу школе и један међуучионички простор за потребе </w:t>
            </w:r>
            <w:r w:rsidRPr="00083D14">
              <w:rPr>
                <w:rFonts w:ascii="Arial" w:hAnsi="Arial" w:cs="Arial"/>
                <w:noProof/>
                <w:sz w:val="22"/>
                <w:szCs w:val="22"/>
                <w:lang w:val="sr-Cyrl-RS" w:eastAsia="sr-Latn-CS"/>
              </w:rPr>
              <w:lastRenderedPageBreak/>
              <w:t xml:space="preserve">рада медицинске сестре. Магацин школе остао је у просторијама које се користе заједно са ОШ „Јован Јовановић Змај“. </w:t>
            </w:r>
          </w:p>
          <w:p w:rsidR="00083D14" w:rsidRPr="00083D14" w:rsidRDefault="006960C6" w:rsidP="00083D14">
            <w:pPr>
              <w:spacing w:line="276" w:lineRule="auto"/>
              <w:jc w:val="both"/>
              <w:rPr>
                <w:rFonts w:ascii="Arial" w:hAnsi="Arial" w:cs="Arial"/>
                <w:noProof/>
                <w:sz w:val="22"/>
                <w:szCs w:val="22"/>
                <w:lang w:val="en-GB" w:eastAsia="sr-Latn-CS"/>
              </w:rPr>
            </w:pPr>
            <w:r>
              <w:rPr>
                <w:rFonts w:ascii="Arial" w:hAnsi="Arial" w:cs="Arial"/>
                <w:noProof/>
                <w:sz w:val="22"/>
                <w:szCs w:val="22"/>
                <w:lang w:val="sr-Cyrl-RS" w:eastAsia="sr-Latn-CS"/>
              </w:rPr>
              <w:t xml:space="preserve">- </w:t>
            </w:r>
            <w:r w:rsidR="00083D14" w:rsidRPr="00083D14">
              <w:rPr>
                <w:rFonts w:ascii="Arial" w:hAnsi="Arial" w:cs="Arial"/>
                <w:noProof/>
                <w:sz w:val="22"/>
                <w:szCs w:val="22"/>
                <w:lang w:val="sr-Cyrl-RS" w:eastAsia="sr-Latn-CS"/>
              </w:rPr>
              <w:t>У августу месецу реновиран је учионички простор у ИО Стублине.</w:t>
            </w:r>
          </w:p>
          <w:p w:rsidR="00083D14" w:rsidRPr="00083D14" w:rsidRDefault="00083D14" w:rsidP="00083D14">
            <w:pPr>
              <w:spacing w:line="276" w:lineRule="auto"/>
              <w:jc w:val="both"/>
              <w:rPr>
                <w:rFonts w:ascii="Arial" w:hAnsi="Arial" w:cs="Arial"/>
                <w:noProof/>
                <w:sz w:val="22"/>
                <w:szCs w:val="22"/>
                <w:lang w:val="en-GB" w:eastAsia="sr-Latn-CS"/>
              </w:rPr>
            </w:pPr>
          </w:p>
          <w:p w:rsidR="00083D14" w:rsidRPr="00083D14" w:rsidRDefault="00083D14" w:rsidP="00083D14">
            <w:pPr>
              <w:spacing w:line="276" w:lineRule="auto"/>
              <w:jc w:val="both"/>
              <w:rPr>
                <w:rFonts w:ascii="Arial" w:hAnsi="Arial" w:cs="Arial"/>
                <w:noProof/>
                <w:sz w:val="22"/>
                <w:szCs w:val="22"/>
                <w:lang w:val="sr-Cyrl-RS" w:eastAsia="sr-Latn-CS"/>
              </w:rPr>
            </w:pPr>
            <w:r w:rsidRPr="00083D14">
              <w:rPr>
                <w:rFonts w:ascii="Arial" w:hAnsi="Arial" w:cs="Arial"/>
                <w:sz w:val="22"/>
                <w:szCs w:val="22"/>
              </w:rPr>
              <w:t xml:space="preserve">1.2. </w:t>
            </w:r>
            <w:r w:rsidRPr="00083D14">
              <w:rPr>
                <w:rFonts w:ascii="Arial" w:hAnsi="Arial" w:cs="Arial"/>
                <w:noProof/>
                <w:sz w:val="22"/>
                <w:szCs w:val="22"/>
                <w:lang w:val="sr-Cyrl-RS" w:eastAsia="sr-Latn-CS"/>
              </w:rPr>
              <w:t xml:space="preserve">Осим дидактичких материјала донацијама су обезбеђена и остала средства ради постизања бољег квалитета рада. </w:t>
            </w:r>
          </w:p>
          <w:p w:rsidR="00083D14" w:rsidRPr="00083D14" w:rsidRDefault="00083D14"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eastAsia="sr-Latn-CS"/>
              </w:rPr>
              <w:t>-</w:t>
            </w:r>
            <w:r w:rsidR="002310BB">
              <w:rPr>
                <w:rFonts w:ascii="Arial" w:hAnsi="Arial" w:cs="Arial"/>
                <w:noProof/>
                <w:sz w:val="22"/>
                <w:szCs w:val="22"/>
                <w:lang w:val="sr-Cyrl-RS" w:eastAsia="sr-Latn-CS"/>
              </w:rPr>
              <w:t xml:space="preserve"> У</w:t>
            </w:r>
            <w:r w:rsidRPr="00083D14">
              <w:rPr>
                <w:rFonts w:ascii="Arial" w:hAnsi="Arial" w:cs="Arial"/>
                <w:noProof/>
                <w:sz w:val="22"/>
                <w:szCs w:val="22"/>
                <w:lang w:val="sr-Cyrl-RS" w:eastAsia="sr-Latn-CS"/>
              </w:rPr>
              <w:t>друже</w:t>
            </w:r>
            <w:r w:rsidR="002310BB">
              <w:rPr>
                <w:rFonts w:ascii="Arial" w:hAnsi="Arial" w:cs="Arial"/>
                <w:noProof/>
                <w:sz w:val="22"/>
                <w:szCs w:val="22"/>
                <w:lang w:val="sr-Cyrl-RS" w:eastAsia="sr-Latn-CS"/>
              </w:rPr>
              <w:t>ње „Солидарност Србије“ донирало је</w:t>
            </w:r>
            <w:r w:rsidRPr="00083D14">
              <w:rPr>
                <w:rFonts w:ascii="Arial" w:hAnsi="Arial" w:cs="Arial"/>
                <w:noProof/>
                <w:sz w:val="22"/>
                <w:szCs w:val="22"/>
                <w:lang w:val="sr-Cyrl-RS" w:eastAsia="sr-Latn-CS"/>
              </w:rPr>
              <w:t xml:space="preserve"> дидактички материјал у вредности од 30.000,00РСД који је распоређен у учионице након адаптације простора и доступан је за коришћење,</w:t>
            </w:r>
          </w:p>
          <w:p w:rsidR="00083D14" w:rsidRPr="00083D14" w:rsidRDefault="00083D14"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eastAsia="sr-Latn-CS"/>
              </w:rPr>
              <w:t>-</w:t>
            </w:r>
            <w:r w:rsidR="0061513D">
              <w:rPr>
                <w:rFonts w:ascii="Arial" w:hAnsi="Arial" w:cs="Arial"/>
                <w:noProof/>
                <w:sz w:val="22"/>
                <w:szCs w:val="22"/>
                <w:lang w:val="sr-Cyrl-RS" w:eastAsia="sr-Latn-CS"/>
              </w:rPr>
              <w:t xml:space="preserve"> </w:t>
            </w:r>
            <w:r w:rsidRPr="00083D14">
              <w:rPr>
                <w:rFonts w:ascii="Arial" w:hAnsi="Arial" w:cs="Arial"/>
                <w:noProof/>
                <w:sz w:val="22"/>
                <w:szCs w:val="22"/>
                <w:lang w:val="sr-Cyrl-RS" w:eastAsia="sr-Latn-CS"/>
              </w:rPr>
              <w:t>Набављене су књиге из планираног буџета Министарства,</w:t>
            </w:r>
          </w:p>
          <w:p w:rsidR="00083D14" w:rsidRPr="00083D14" w:rsidRDefault="00083D14"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eastAsia="sr-Latn-CS"/>
              </w:rPr>
              <w:t>-</w:t>
            </w:r>
            <w:r w:rsidR="0061513D">
              <w:rPr>
                <w:rFonts w:ascii="Arial" w:hAnsi="Arial" w:cs="Arial"/>
                <w:noProof/>
                <w:sz w:val="22"/>
                <w:szCs w:val="22"/>
                <w:lang w:val="sr-Cyrl-RS" w:eastAsia="sr-Latn-CS"/>
              </w:rPr>
              <w:t xml:space="preserve"> </w:t>
            </w:r>
            <w:r w:rsidRPr="00083D14">
              <w:rPr>
                <w:rFonts w:ascii="Arial" w:hAnsi="Arial" w:cs="Arial"/>
                <w:noProof/>
                <w:sz w:val="22"/>
                <w:szCs w:val="22"/>
                <w:lang w:eastAsia="sr-Latn-CS"/>
              </w:rPr>
              <w:t xml:space="preserve">ЛЦД телевизор </w:t>
            </w:r>
            <w:r w:rsidR="002310BB">
              <w:rPr>
                <w:rFonts w:ascii="Arial" w:hAnsi="Arial" w:cs="Arial"/>
                <w:noProof/>
                <w:sz w:val="22"/>
                <w:szCs w:val="22"/>
                <w:lang w:val="sr-Cyrl-RS" w:eastAsia="sr-Latn-CS"/>
              </w:rPr>
              <w:t xml:space="preserve">донација </w:t>
            </w:r>
            <w:r w:rsidRPr="00083D14">
              <w:rPr>
                <w:rFonts w:ascii="Arial" w:hAnsi="Arial" w:cs="Arial"/>
                <w:noProof/>
                <w:sz w:val="22"/>
                <w:szCs w:val="22"/>
                <w:lang w:eastAsia="sr-Latn-CS"/>
              </w:rPr>
              <w:t xml:space="preserve"> Привредног друштва ПРО ТЕНТ Обреновац</w:t>
            </w:r>
            <w:r w:rsidRPr="00083D14">
              <w:rPr>
                <w:rFonts w:ascii="Arial" w:hAnsi="Arial" w:cs="Arial"/>
                <w:noProof/>
                <w:sz w:val="22"/>
                <w:szCs w:val="22"/>
                <w:lang w:val="sr-Cyrl-RS" w:eastAsia="sr-Latn-CS"/>
              </w:rPr>
              <w:t>,</w:t>
            </w:r>
          </w:p>
          <w:p w:rsidR="00083D14" w:rsidRPr="00083D14" w:rsidRDefault="00083D14"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eastAsia="sr-Latn-CS"/>
              </w:rPr>
              <w:t>-</w:t>
            </w:r>
            <w:r w:rsidR="0061513D">
              <w:rPr>
                <w:rFonts w:ascii="Arial" w:hAnsi="Arial" w:cs="Arial"/>
                <w:noProof/>
                <w:sz w:val="22"/>
                <w:szCs w:val="22"/>
                <w:lang w:val="sr-Cyrl-RS" w:eastAsia="sr-Latn-CS"/>
              </w:rPr>
              <w:t xml:space="preserve"> </w:t>
            </w:r>
            <w:r w:rsidRPr="00083D14">
              <w:rPr>
                <w:rFonts w:ascii="Arial" w:hAnsi="Arial" w:cs="Arial"/>
                <w:noProof/>
                <w:sz w:val="22"/>
                <w:szCs w:val="22"/>
                <w:lang w:val="sr-Cyrl-RS" w:eastAsia="sr-Latn-CS"/>
              </w:rPr>
              <w:t xml:space="preserve">Купљена су два касетофона са </w:t>
            </w:r>
            <w:r w:rsidRPr="00083D14">
              <w:rPr>
                <w:rFonts w:ascii="Arial" w:hAnsi="Arial" w:cs="Arial"/>
                <w:noProof/>
                <w:sz w:val="22"/>
                <w:szCs w:val="22"/>
                <w:lang w:val="sr-Latn-RS" w:eastAsia="sr-Latn-CS"/>
              </w:rPr>
              <w:t>MP3</w:t>
            </w:r>
            <w:r w:rsidRPr="00083D14">
              <w:rPr>
                <w:rFonts w:ascii="Arial" w:hAnsi="Arial" w:cs="Arial"/>
                <w:noProof/>
                <w:sz w:val="22"/>
                <w:szCs w:val="22"/>
                <w:lang w:val="sr-Cyrl-RS" w:eastAsia="sr-Latn-CS"/>
              </w:rPr>
              <w:t xml:space="preserve"> плејером,</w:t>
            </w:r>
          </w:p>
          <w:p w:rsidR="00083D14" w:rsidRPr="00083D14" w:rsidRDefault="00083D14"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eastAsia="sr-Latn-CS"/>
              </w:rPr>
              <w:t>-</w:t>
            </w:r>
            <w:r w:rsidR="0061513D">
              <w:rPr>
                <w:rFonts w:ascii="Arial" w:hAnsi="Arial" w:cs="Arial"/>
                <w:noProof/>
                <w:sz w:val="22"/>
                <w:szCs w:val="22"/>
                <w:lang w:val="sr-Cyrl-RS" w:eastAsia="sr-Latn-CS"/>
              </w:rPr>
              <w:t xml:space="preserve"> </w:t>
            </w:r>
            <w:r w:rsidRPr="00083D14">
              <w:rPr>
                <w:rFonts w:ascii="Arial" w:hAnsi="Arial" w:cs="Arial"/>
                <w:noProof/>
                <w:sz w:val="22"/>
                <w:szCs w:val="22"/>
                <w:lang w:val="sr-Cyrl-RS" w:eastAsia="sr-Latn-CS"/>
              </w:rPr>
              <w:t>Два компјутера су узета на реверс из „Прве обреновачке основне школе“,</w:t>
            </w:r>
          </w:p>
          <w:p w:rsidR="00083D14" w:rsidRPr="002310BB" w:rsidRDefault="00083D14" w:rsidP="00083D14">
            <w:pPr>
              <w:spacing w:line="276" w:lineRule="auto"/>
              <w:jc w:val="both"/>
              <w:rPr>
                <w:rFonts w:ascii="Arial" w:hAnsi="Arial" w:cs="Arial"/>
                <w:noProof/>
                <w:color w:val="FF0000"/>
                <w:sz w:val="22"/>
                <w:szCs w:val="22"/>
                <w:lang w:val="sr-Cyrl-RS" w:eastAsia="sr-Latn-CS"/>
              </w:rPr>
            </w:pPr>
            <w:r>
              <w:rPr>
                <w:rFonts w:ascii="Arial" w:hAnsi="Arial" w:cs="Arial"/>
                <w:noProof/>
                <w:sz w:val="22"/>
                <w:szCs w:val="22"/>
                <w:lang w:eastAsia="sr-Latn-CS"/>
              </w:rPr>
              <w:t>-</w:t>
            </w:r>
            <w:r w:rsidR="006960C6">
              <w:rPr>
                <w:rFonts w:ascii="Arial" w:hAnsi="Arial" w:cs="Arial"/>
                <w:noProof/>
                <w:color w:val="FF0000"/>
                <w:sz w:val="22"/>
                <w:szCs w:val="22"/>
                <w:lang w:val="sr-Cyrl-RS" w:eastAsia="sr-Latn-CS"/>
              </w:rPr>
              <w:t xml:space="preserve"> </w:t>
            </w:r>
            <w:r w:rsidR="006960C6" w:rsidRPr="006960C6">
              <w:rPr>
                <w:rFonts w:ascii="Arial" w:hAnsi="Arial" w:cs="Arial"/>
                <w:noProof/>
                <w:sz w:val="22"/>
                <w:szCs w:val="22"/>
                <w:lang w:val="sr-Cyrl-RS" w:eastAsia="sr-Latn-CS"/>
              </w:rPr>
              <w:t>О</w:t>
            </w:r>
            <w:r w:rsidR="002310BB" w:rsidRPr="006960C6">
              <w:rPr>
                <w:rFonts w:ascii="Arial" w:hAnsi="Arial" w:cs="Arial"/>
                <w:noProof/>
                <w:sz w:val="22"/>
                <w:szCs w:val="22"/>
                <w:lang w:val="sr-Cyrl-RS" w:eastAsia="sr-Latn-CS"/>
              </w:rPr>
              <w:t>безбеђена спортска опрема за наставу физичког васпитања-патике</w:t>
            </w:r>
          </w:p>
          <w:p w:rsidR="00083D14" w:rsidRPr="00083D14" w:rsidRDefault="00083D14" w:rsidP="00083D14">
            <w:pPr>
              <w:jc w:val="both"/>
              <w:rPr>
                <w:rFonts w:ascii="Arial" w:hAnsi="Arial" w:cs="Arial"/>
                <w:noProof/>
                <w:sz w:val="22"/>
                <w:szCs w:val="22"/>
                <w:lang w:val="sr-Cyrl-RS" w:eastAsia="sr-Latn-CS"/>
              </w:rPr>
            </w:pPr>
            <w:r>
              <w:rPr>
                <w:rFonts w:ascii="Arial" w:hAnsi="Arial" w:cs="Arial"/>
                <w:noProof/>
                <w:sz w:val="22"/>
                <w:szCs w:val="22"/>
                <w:lang w:eastAsia="sr-Latn-CS"/>
              </w:rPr>
              <w:t>-</w:t>
            </w:r>
            <w:r w:rsidR="0061513D">
              <w:rPr>
                <w:rFonts w:ascii="Arial" w:hAnsi="Arial" w:cs="Arial"/>
                <w:noProof/>
                <w:sz w:val="22"/>
                <w:szCs w:val="22"/>
                <w:lang w:val="sr-Cyrl-RS" w:eastAsia="sr-Latn-CS"/>
              </w:rPr>
              <w:t xml:space="preserve"> </w:t>
            </w:r>
            <w:r w:rsidRPr="00083D14">
              <w:rPr>
                <w:rFonts w:ascii="Arial" w:hAnsi="Arial" w:cs="Arial"/>
                <w:noProof/>
                <w:sz w:val="22"/>
                <w:szCs w:val="22"/>
                <w:lang w:val="sr-Cyrl-RS" w:eastAsia="sr-Latn-CS"/>
              </w:rPr>
              <w:t>Три таблета марке Алкател пикси</w:t>
            </w:r>
            <w:r w:rsidRPr="00083D14">
              <w:rPr>
                <w:rFonts w:ascii="Arial" w:hAnsi="Arial" w:cs="Arial"/>
                <w:noProof/>
                <w:sz w:val="22"/>
                <w:szCs w:val="22"/>
                <w:lang w:val="sr-Latn-RS" w:eastAsia="sr-Latn-CS"/>
              </w:rPr>
              <w:t xml:space="preserve"> 4</w:t>
            </w:r>
            <w:r w:rsidRPr="00083D14">
              <w:rPr>
                <w:rFonts w:ascii="Arial" w:hAnsi="Arial" w:cs="Arial"/>
                <w:noProof/>
                <w:sz w:val="22"/>
                <w:szCs w:val="22"/>
                <w:lang w:val="sr-Cyrl-RS" w:eastAsia="sr-Latn-CS"/>
              </w:rPr>
              <w:t xml:space="preserve"> (донација Министарства за рад и социјалну политику) и један таблет марке Самсунг (добијен продужетком постпејд пакета од мобилног оператера).</w:t>
            </w:r>
          </w:p>
          <w:p w:rsidR="00083D14" w:rsidRPr="00083D14" w:rsidRDefault="00083D14" w:rsidP="00083D14">
            <w:pPr>
              <w:jc w:val="both"/>
              <w:rPr>
                <w:rFonts w:ascii="Arial" w:hAnsi="Arial" w:cs="Arial"/>
                <w:sz w:val="22"/>
                <w:szCs w:val="22"/>
              </w:rPr>
            </w:pPr>
          </w:p>
          <w:p w:rsidR="00083D14" w:rsidRPr="00083D14" w:rsidRDefault="00083D14" w:rsidP="00083D14">
            <w:pPr>
              <w:jc w:val="both"/>
              <w:rPr>
                <w:rFonts w:ascii="Arial" w:hAnsi="Arial" w:cs="Arial"/>
                <w:noProof/>
                <w:sz w:val="22"/>
                <w:szCs w:val="22"/>
                <w:lang w:val="en-GB" w:eastAsia="sr-Latn-CS"/>
              </w:rPr>
            </w:pPr>
            <w:r w:rsidRPr="00083D14">
              <w:rPr>
                <w:rFonts w:ascii="Arial" w:hAnsi="Arial" w:cs="Arial"/>
                <w:sz w:val="22"/>
                <w:szCs w:val="22"/>
              </w:rPr>
              <w:t xml:space="preserve">1.3. </w:t>
            </w:r>
            <w:r w:rsidRPr="00083D14">
              <w:rPr>
                <w:rFonts w:ascii="Arial" w:hAnsi="Arial" w:cs="Arial"/>
                <w:noProof/>
                <w:sz w:val="22"/>
                <w:szCs w:val="22"/>
                <w:lang w:val="sr-Cyrl-RS" w:eastAsia="sr-Latn-CS"/>
              </w:rPr>
              <w:t xml:space="preserve">Приликом попуњавања електронских база исказана је потреба за ангажовањем медицинског техничара/неговатеља која </w:t>
            </w:r>
            <w:r w:rsidRPr="00083D14">
              <w:rPr>
                <w:rFonts w:ascii="Arial" w:hAnsi="Arial" w:cs="Arial"/>
                <w:noProof/>
                <w:sz w:val="22"/>
                <w:szCs w:val="22"/>
                <w:lang w:val="sr-Latn-RS" w:eastAsia="sr-Latn-CS"/>
              </w:rPr>
              <w:t xml:space="preserve">je </w:t>
            </w:r>
            <w:r w:rsidRPr="00083D14">
              <w:rPr>
                <w:rFonts w:ascii="Arial" w:hAnsi="Arial" w:cs="Arial"/>
                <w:noProof/>
                <w:sz w:val="22"/>
                <w:szCs w:val="22"/>
                <w:lang w:val="sr-Cyrl-RS" w:eastAsia="sr-Latn-CS"/>
              </w:rPr>
              <w:t>ангажована у матичној школи. Као значајан људски ресурс је препознато и присуство персоналне асистенткиње за ученицу З. Ј.</w:t>
            </w:r>
          </w:p>
          <w:p w:rsidR="00083D14" w:rsidRPr="00083D14" w:rsidRDefault="00083D14" w:rsidP="00083D14">
            <w:pPr>
              <w:jc w:val="both"/>
              <w:rPr>
                <w:rFonts w:ascii="Arial" w:hAnsi="Arial" w:cs="Arial"/>
                <w:noProof/>
                <w:sz w:val="22"/>
                <w:szCs w:val="22"/>
                <w:lang w:val="en-GB" w:eastAsia="sr-Latn-CS"/>
              </w:rPr>
            </w:pPr>
          </w:p>
          <w:p w:rsidR="00083D14" w:rsidRPr="00083D14" w:rsidRDefault="00083D14" w:rsidP="00083D14">
            <w:pPr>
              <w:jc w:val="both"/>
              <w:rPr>
                <w:rFonts w:ascii="Arial" w:hAnsi="Arial" w:cs="Arial"/>
                <w:noProof/>
                <w:sz w:val="22"/>
                <w:szCs w:val="22"/>
                <w:lang w:val="sr-Cyrl-RS" w:eastAsia="sr-Latn-CS"/>
              </w:rPr>
            </w:pPr>
            <w:r w:rsidRPr="00083D14">
              <w:rPr>
                <w:rFonts w:ascii="Arial" w:hAnsi="Arial" w:cs="Arial"/>
                <w:noProof/>
                <w:sz w:val="22"/>
                <w:szCs w:val="22"/>
                <w:lang w:val="sr-Cyrl-RS" w:eastAsia="sr-Latn-CS"/>
              </w:rPr>
              <w:t>Нису ангажовани волонтери јер у овој области највећу препреку представља промена законске регулативе која подразумева прикупљање документације и процедуру истоветну заснивању радног односа.</w:t>
            </w:r>
          </w:p>
          <w:p w:rsidR="00083D14" w:rsidRPr="00083D14" w:rsidRDefault="00083D14" w:rsidP="00083D14">
            <w:pPr>
              <w:jc w:val="both"/>
              <w:rPr>
                <w:rFonts w:ascii="Arial" w:hAnsi="Arial" w:cs="Arial"/>
                <w:noProof/>
                <w:sz w:val="22"/>
                <w:szCs w:val="22"/>
                <w:lang w:val="sr-Cyrl-RS" w:eastAsia="sr-Latn-CS"/>
              </w:rPr>
            </w:pP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rPr>
              <w:t xml:space="preserve">1.4.  </w:t>
            </w:r>
            <w:r w:rsidRPr="00083D14">
              <w:rPr>
                <w:rFonts w:ascii="Arial" w:hAnsi="Arial" w:cs="Arial"/>
                <w:sz w:val="22"/>
                <w:szCs w:val="22"/>
                <w:lang w:val="sr-Cyrl-RS"/>
              </w:rPr>
              <w:t>Није набављено сопствено возило, нити се школа обраћала</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lastRenderedPageBreak/>
              <w:t>2017/2018.</w:t>
            </w:r>
          </w:p>
        </w:tc>
        <w:tc>
          <w:tcPr>
            <w:tcW w:w="7996" w:type="dxa"/>
          </w:tcPr>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1.1.  Са ОШ „Јефимија“ је потписан је Анекс уговор о даљем коришћењу простора; У сарадњи са ОШ „Јефимија“ обезбеђен је још један међуучионички простор који је опремљен елементима сензорне собе</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Адаптир</w:t>
            </w:r>
            <w:r w:rsidR="005C7C38">
              <w:rPr>
                <w:rFonts w:ascii="Arial" w:hAnsi="Arial" w:cs="Arial"/>
                <w:sz w:val="22"/>
                <w:szCs w:val="22"/>
                <w:lang w:val="sr-Cyrl-RS"/>
              </w:rPr>
              <w:t xml:space="preserve">ан је простор </w:t>
            </w:r>
            <w:r w:rsidRPr="00083D14">
              <w:rPr>
                <w:rFonts w:ascii="Arial" w:hAnsi="Arial" w:cs="Arial"/>
                <w:sz w:val="22"/>
                <w:szCs w:val="22"/>
                <w:lang w:val="sr-Cyrl-RS"/>
              </w:rPr>
              <w:t>који је опремљен туш кабином</w:t>
            </w:r>
          </w:p>
          <w:p w:rsidR="00423241" w:rsidRPr="00423241" w:rsidRDefault="0061513D" w:rsidP="00423241">
            <w:pPr>
              <w:jc w:val="both"/>
              <w:rPr>
                <w:rFonts w:ascii="Arial" w:hAnsi="Arial" w:cs="Arial"/>
                <w:sz w:val="22"/>
                <w:szCs w:val="22"/>
                <w:lang w:val="sr-Cyrl-RS"/>
              </w:rPr>
            </w:pPr>
            <w:r>
              <w:rPr>
                <w:rFonts w:ascii="Arial" w:hAnsi="Arial" w:cs="Arial"/>
                <w:sz w:val="22"/>
                <w:szCs w:val="22"/>
                <w:lang w:val="sr-Cyrl-RS"/>
              </w:rPr>
              <w:t xml:space="preserve">- </w:t>
            </w:r>
            <w:r w:rsidR="00423241" w:rsidRPr="00423241">
              <w:rPr>
                <w:rFonts w:ascii="Arial" w:hAnsi="Arial" w:cs="Arial"/>
                <w:sz w:val="22"/>
                <w:szCs w:val="22"/>
                <w:lang w:val="sr-Cyrl-RS"/>
              </w:rPr>
              <w:t xml:space="preserve">обезбеђени су термини за реализацију наставе изабраног спорта-пливање у сарадњи са Спортско-културним центром у Обреновцу </w:t>
            </w:r>
          </w:p>
          <w:p w:rsidR="00083D14" w:rsidRPr="00083D14" w:rsidRDefault="00083D14" w:rsidP="00083D14">
            <w:pPr>
              <w:jc w:val="both"/>
              <w:rPr>
                <w:rFonts w:ascii="Arial" w:hAnsi="Arial" w:cs="Arial"/>
                <w:sz w:val="22"/>
                <w:szCs w:val="22"/>
                <w:lang w:val="sr-Cyrl-RS"/>
              </w:rPr>
            </w:pPr>
          </w:p>
          <w:p w:rsid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1.2. Кроз сарадњу / донације  обезбеђени су:</w:t>
            </w:r>
          </w:p>
          <w:p w:rsidR="006960C6" w:rsidRPr="00083D14" w:rsidRDefault="006960C6" w:rsidP="00083D14">
            <w:pPr>
              <w:jc w:val="both"/>
              <w:rPr>
                <w:rFonts w:ascii="Arial" w:hAnsi="Arial" w:cs="Arial"/>
                <w:sz w:val="22"/>
                <w:szCs w:val="22"/>
                <w:lang w:val="sr-Cyrl-RS"/>
              </w:rPr>
            </w:pPr>
            <w:r>
              <w:rPr>
                <w:rFonts w:ascii="Arial" w:hAnsi="Arial" w:cs="Arial"/>
                <w:sz w:val="22"/>
                <w:szCs w:val="22"/>
                <w:lang w:val="sr-Cyrl-RS"/>
              </w:rPr>
              <w:t xml:space="preserve">- </w:t>
            </w:r>
            <w:r w:rsidRPr="006960C6">
              <w:rPr>
                <w:rFonts w:ascii="Arial" w:hAnsi="Arial" w:cs="Arial"/>
                <w:sz w:val="22"/>
                <w:szCs w:val="22"/>
                <w:lang w:val="sr-Cyrl-RS"/>
              </w:rPr>
              <w:t>бесплатни уџбеници, поред стандардних и  уџбеници на Брајевом писму и у електронској форми. Истог месеца обезбеђен је школски прибор и наставни материјал, таблети за потребе наставе информатике и рачунарства у петом разреду као и рачунар у  издвојеном одељењу у Дражевцу у октобру месецу</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Донација Брајеве машине – у оквиру пројекта „Подршка у образовању ученика са оштећењем вида</w:t>
            </w:r>
            <w:r w:rsidR="00531C5A">
              <w:rPr>
                <w:rFonts w:ascii="Arial" w:hAnsi="Arial" w:cs="Arial"/>
                <w:sz w:val="22"/>
                <w:szCs w:val="22"/>
                <w:lang w:val="sr-Cyrl-RS"/>
              </w:rPr>
              <w:t>“</w:t>
            </w:r>
            <w:r w:rsidRPr="00083D14">
              <w:rPr>
                <w:rFonts w:ascii="Arial" w:hAnsi="Arial" w:cs="Arial"/>
                <w:sz w:val="22"/>
                <w:szCs w:val="22"/>
                <w:lang w:val="sr-Cyrl-RS"/>
              </w:rPr>
              <w:t xml:space="preserve"> </w:t>
            </w:r>
          </w:p>
          <w:p w:rsidR="00083D14" w:rsidRDefault="00083D14" w:rsidP="00083D14">
            <w:pPr>
              <w:jc w:val="both"/>
              <w:rPr>
                <w:rFonts w:ascii="Arial" w:hAnsi="Arial" w:cs="Arial"/>
                <w:sz w:val="22"/>
                <w:szCs w:val="22"/>
                <w:lang w:val="sr-Cyrl-RS"/>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 xml:space="preserve">Донација школског прибора и средстава за хигијену од стране Црвеног крста Обреновац </w:t>
            </w:r>
          </w:p>
          <w:p w:rsidR="00823240" w:rsidRPr="00083D14" w:rsidRDefault="00823240" w:rsidP="00083D14">
            <w:pPr>
              <w:jc w:val="both"/>
              <w:rPr>
                <w:rFonts w:ascii="Arial" w:hAnsi="Arial" w:cs="Arial"/>
                <w:sz w:val="22"/>
                <w:szCs w:val="22"/>
                <w:lang w:val="sr-Cyrl-RS"/>
              </w:rPr>
            </w:pPr>
            <w:r>
              <w:rPr>
                <w:rFonts w:ascii="Arial" w:hAnsi="Arial" w:cs="Arial"/>
                <w:sz w:val="22"/>
                <w:szCs w:val="22"/>
                <w:lang w:val="sr-Cyrl-RS"/>
              </w:rPr>
              <w:t xml:space="preserve">- </w:t>
            </w:r>
            <w:r w:rsidRPr="00823240">
              <w:rPr>
                <w:rFonts w:ascii="Arial" w:hAnsi="Arial" w:cs="Arial"/>
                <w:sz w:val="22"/>
                <w:szCs w:val="22"/>
                <w:lang w:val="sr-Cyrl-RS"/>
              </w:rPr>
              <w:t>обезбеђена је школска табла и рипстол донацијом Друштва за церебралну парализу Обреновац</w:t>
            </w:r>
          </w:p>
          <w:p w:rsidR="00083D14" w:rsidRDefault="00083D14" w:rsidP="00083D14">
            <w:pPr>
              <w:jc w:val="both"/>
              <w:rPr>
                <w:rFonts w:ascii="Arial" w:hAnsi="Arial" w:cs="Arial"/>
                <w:sz w:val="22"/>
                <w:szCs w:val="22"/>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 xml:space="preserve">Донација Моторичка табла и монтесори материјал у оквиру пројекта „За </w:t>
            </w:r>
            <w:r w:rsidRPr="00083D14">
              <w:rPr>
                <w:rFonts w:ascii="Arial" w:hAnsi="Arial" w:cs="Arial"/>
                <w:sz w:val="22"/>
                <w:szCs w:val="22"/>
                <w:lang w:val="sr-Cyrl-RS"/>
              </w:rPr>
              <w:lastRenderedPageBreak/>
              <w:t>боље сутра“ и „Направи, испеци па реци“ подржаним од стране Дивац фондације и Канцеларије за младе Обреновац</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 xml:space="preserve">комплет књига обреновачких писаца, Срце мога града – општина Обреновац – освојена специјална награда као најмасовнијем учеснику;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добијен бицикл на конкурсу Шта знаш о саобраћају од стране Комисије за образовање ГО Обреновац</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Новогодишњи пакетићи и пакетићи за ученика поводом обележавања школске славе Св. Сава</w:t>
            </w:r>
          </w:p>
          <w:p w:rsidR="00083D14" w:rsidRDefault="00083D14" w:rsidP="00083D14">
            <w:pPr>
              <w:jc w:val="both"/>
              <w:rPr>
                <w:rFonts w:ascii="Arial" w:hAnsi="Arial" w:cs="Arial"/>
                <w:sz w:val="22"/>
                <w:szCs w:val="22"/>
                <w:lang w:val="sr-Cyrl-RS"/>
              </w:rPr>
            </w:pPr>
            <w:r>
              <w:rPr>
                <w:rFonts w:ascii="Arial" w:hAnsi="Arial" w:cs="Arial"/>
                <w:sz w:val="22"/>
                <w:szCs w:val="22"/>
              </w:rPr>
              <w:t>-</w:t>
            </w:r>
            <w:r w:rsidR="00823240">
              <w:rPr>
                <w:rFonts w:ascii="Arial" w:hAnsi="Arial" w:cs="Arial"/>
                <w:sz w:val="22"/>
                <w:szCs w:val="22"/>
                <w:lang w:val="sr-Cyrl-RS"/>
              </w:rPr>
              <w:t xml:space="preserve"> </w:t>
            </w:r>
            <w:r w:rsidRPr="00083D14">
              <w:rPr>
                <w:rFonts w:ascii="Arial" w:hAnsi="Arial" w:cs="Arial"/>
                <w:sz w:val="22"/>
                <w:szCs w:val="22"/>
                <w:lang w:val="sr-Cyrl-RS"/>
              </w:rPr>
              <w:t>Донација пакета хране од фондације „Банка хране“</w:t>
            </w:r>
          </w:p>
          <w:p w:rsidR="00823240" w:rsidRDefault="00823240" w:rsidP="00083D14">
            <w:pPr>
              <w:jc w:val="both"/>
              <w:rPr>
                <w:rFonts w:ascii="Arial" w:hAnsi="Arial" w:cs="Arial"/>
                <w:sz w:val="22"/>
                <w:szCs w:val="22"/>
                <w:lang w:val="sr-Cyrl-RS"/>
              </w:rPr>
            </w:pPr>
            <w:r>
              <w:rPr>
                <w:rFonts w:ascii="Arial" w:hAnsi="Arial" w:cs="Arial"/>
                <w:sz w:val="22"/>
                <w:szCs w:val="22"/>
                <w:lang w:val="sr-Cyrl-RS"/>
              </w:rPr>
              <w:t xml:space="preserve">- </w:t>
            </w:r>
            <w:r w:rsidRPr="00823240">
              <w:rPr>
                <w:rFonts w:ascii="Arial" w:hAnsi="Arial" w:cs="Arial"/>
                <w:sz w:val="22"/>
                <w:szCs w:val="22"/>
                <w:lang w:val="sr-Cyrl-RS"/>
              </w:rPr>
              <w:t>средствима додељеним од стране Министарства просвете, науке и технолошког развоја обезебеђени су основни елементи Монтесори дидактичких средстава и књиге за богаћење библиотечк</w:t>
            </w:r>
            <w:r>
              <w:rPr>
                <w:rFonts w:ascii="Arial" w:hAnsi="Arial" w:cs="Arial"/>
                <w:sz w:val="22"/>
                <w:szCs w:val="22"/>
                <w:lang w:val="sr-Cyrl-RS"/>
              </w:rPr>
              <w:t xml:space="preserve">ог фонда школе </w:t>
            </w:r>
          </w:p>
          <w:p w:rsidR="00823240" w:rsidRPr="00083D14" w:rsidRDefault="00823240" w:rsidP="00083D14">
            <w:pPr>
              <w:jc w:val="both"/>
              <w:rPr>
                <w:rFonts w:ascii="Arial" w:hAnsi="Arial" w:cs="Arial"/>
                <w:sz w:val="22"/>
                <w:szCs w:val="22"/>
                <w:lang w:val="sr-Cyrl-RS"/>
              </w:rPr>
            </w:pPr>
            <w:r>
              <w:rPr>
                <w:rFonts w:ascii="Arial" w:hAnsi="Arial" w:cs="Arial"/>
                <w:sz w:val="22"/>
                <w:szCs w:val="22"/>
                <w:lang w:val="sr-Cyrl-RS"/>
              </w:rPr>
              <w:t xml:space="preserve">- </w:t>
            </w:r>
            <w:r w:rsidRPr="00823240">
              <w:rPr>
                <w:rFonts w:ascii="Arial" w:hAnsi="Arial" w:cs="Arial"/>
                <w:sz w:val="22"/>
                <w:szCs w:val="22"/>
                <w:lang w:val="sr-Cyrl-RS"/>
              </w:rPr>
              <w:t>обезбеђен је ламинатор у сврху израде специфичних наставних средстава и једна школска табла</w:t>
            </w:r>
          </w:p>
          <w:p w:rsidR="00083D14" w:rsidRPr="00083D14" w:rsidRDefault="00083D14" w:rsidP="00083D14">
            <w:pPr>
              <w:jc w:val="both"/>
              <w:rPr>
                <w:rFonts w:ascii="Arial" w:hAnsi="Arial" w:cs="Arial"/>
                <w:sz w:val="22"/>
                <w:szCs w:val="22"/>
                <w:lang w:val="sr-Cyrl-RS"/>
              </w:rPr>
            </w:pPr>
          </w:p>
          <w:p w:rsid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1.3. Ангажовање наставника индивидуалне наставе за реедукацију психомоторике (100%),</w:t>
            </w:r>
            <w:r w:rsidR="00975142">
              <w:rPr>
                <w:rFonts w:ascii="Arial" w:hAnsi="Arial" w:cs="Arial"/>
                <w:sz w:val="22"/>
                <w:szCs w:val="22"/>
                <w:lang w:val="sr-Cyrl-RS"/>
              </w:rPr>
              <w:t xml:space="preserve"> </w:t>
            </w:r>
            <w:r w:rsidR="00975142" w:rsidRPr="006960C6">
              <w:rPr>
                <w:rFonts w:ascii="Arial" w:hAnsi="Arial" w:cs="Arial"/>
                <w:sz w:val="22"/>
                <w:szCs w:val="22"/>
                <w:lang w:val="sr-Cyrl-RS"/>
              </w:rPr>
              <w:t>50% наставник индивидуалне - логопед</w:t>
            </w:r>
            <w:r w:rsidRPr="006960C6">
              <w:rPr>
                <w:rFonts w:ascii="Arial" w:hAnsi="Arial" w:cs="Arial"/>
                <w:sz w:val="22"/>
                <w:szCs w:val="22"/>
                <w:lang w:val="sr-Cyrl-RS"/>
              </w:rPr>
              <w:t xml:space="preserve"> </w:t>
            </w:r>
            <w:r w:rsidRPr="00083D14">
              <w:rPr>
                <w:rFonts w:ascii="Arial" w:hAnsi="Arial" w:cs="Arial"/>
                <w:sz w:val="22"/>
                <w:szCs w:val="22"/>
                <w:lang w:val="sr-Cyrl-RS"/>
              </w:rPr>
              <w:t xml:space="preserve">медицинске сестре </w:t>
            </w:r>
          </w:p>
          <w:p w:rsidR="00823240" w:rsidRDefault="00823240" w:rsidP="00083D14">
            <w:pPr>
              <w:jc w:val="both"/>
              <w:rPr>
                <w:rFonts w:ascii="Arial" w:hAnsi="Arial" w:cs="Arial"/>
                <w:sz w:val="22"/>
                <w:szCs w:val="22"/>
                <w:lang w:val="sr-Cyrl-RS"/>
              </w:rPr>
            </w:pPr>
            <w:r>
              <w:rPr>
                <w:rFonts w:ascii="Arial" w:hAnsi="Arial" w:cs="Arial"/>
                <w:sz w:val="22"/>
                <w:szCs w:val="22"/>
                <w:lang w:val="sr-Cyrl-RS"/>
              </w:rPr>
              <w:t xml:space="preserve">- </w:t>
            </w:r>
            <w:r w:rsidRPr="00823240">
              <w:rPr>
                <w:rFonts w:ascii="Arial" w:hAnsi="Arial" w:cs="Arial"/>
                <w:sz w:val="22"/>
                <w:szCs w:val="22"/>
                <w:lang w:val="sr-Cyrl-RS"/>
              </w:rPr>
              <w:t>добијено је одобрење за организовањекућног облика наставе за ученике на дужем кућном и болничком лечењу од стране Министарства прoсвете, науке и технолошког развоја, а у истом месецу  је организована настава и  ангажован наставник дефектолог, наставник енглеског језика и наставник физичког и здравственог васпитања за реализацију овог облика наставе</w:t>
            </w:r>
          </w:p>
          <w:p w:rsidR="00083D14" w:rsidRPr="00083D14" w:rsidRDefault="00083D14" w:rsidP="00423241">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lastRenderedPageBreak/>
              <w:t>2018/2019.</w:t>
            </w:r>
          </w:p>
        </w:tc>
        <w:tc>
          <w:tcPr>
            <w:tcW w:w="7996" w:type="dxa"/>
          </w:tcPr>
          <w:p w:rsidR="00423241" w:rsidRDefault="00423241" w:rsidP="00083D14">
            <w:pPr>
              <w:jc w:val="both"/>
              <w:rPr>
                <w:rFonts w:ascii="Arial" w:hAnsi="Arial" w:cs="Arial"/>
                <w:sz w:val="22"/>
                <w:szCs w:val="22"/>
                <w:lang w:val="sr-Cyrl-RS"/>
              </w:rPr>
            </w:pPr>
            <w:r>
              <w:rPr>
                <w:rFonts w:ascii="Arial" w:hAnsi="Arial" w:cs="Arial"/>
                <w:sz w:val="22"/>
                <w:szCs w:val="22"/>
                <w:lang w:val="sr-Cyrl-RS"/>
              </w:rPr>
              <w:t>1.1.</w:t>
            </w:r>
            <w:r w:rsidR="00083D14" w:rsidRPr="00083D14">
              <w:rPr>
                <w:rFonts w:ascii="Arial" w:hAnsi="Arial" w:cs="Arial"/>
                <w:sz w:val="22"/>
                <w:szCs w:val="22"/>
                <w:lang w:val="sr-Cyrl-RS"/>
              </w:rPr>
              <w:t xml:space="preserve"> </w:t>
            </w:r>
            <w:r w:rsidRPr="00423241">
              <w:rPr>
                <w:rFonts w:ascii="Arial" w:hAnsi="Arial" w:cs="Arial"/>
                <w:sz w:val="22"/>
                <w:szCs w:val="22"/>
                <w:lang w:val="sr-Cyrl-RS"/>
              </w:rPr>
              <w:t>Потписан уговор са ОШ „Јефимија“ о пословно-техничкој сарадњи који важи до краја школске године</w:t>
            </w:r>
          </w:p>
          <w:p w:rsidR="00083D14" w:rsidRPr="00083D14" w:rsidRDefault="00423241"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Извршена је верификација седишта установе (матична школа) на адреси Улица Краља Милутина бр. 3 и издвојена одељења у Баричу, Дражевцу, Стублинама, Грабовцу и Ушћу решењем Министарства просвете, науке и технолошког развоја</w:t>
            </w:r>
          </w:p>
          <w:p w:rsidR="00423241" w:rsidRDefault="00423241" w:rsidP="00083D14">
            <w:pPr>
              <w:jc w:val="both"/>
              <w:rPr>
                <w:rFonts w:ascii="Arial" w:hAnsi="Arial" w:cs="Arial"/>
                <w:sz w:val="22"/>
                <w:szCs w:val="22"/>
                <w:lang w:val="sr-Cyrl-RS"/>
              </w:rPr>
            </w:pPr>
            <w:r>
              <w:rPr>
                <w:rFonts w:ascii="Arial" w:hAnsi="Arial" w:cs="Arial"/>
                <w:sz w:val="22"/>
                <w:szCs w:val="22"/>
                <w:lang w:val="sr-Cyrl-RS"/>
              </w:rPr>
              <w:t>-  п</w:t>
            </w:r>
            <w:r w:rsidR="00083D14" w:rsidRPr="00083D14">
              <w:rPr>
                <w:rFonts w:ascii="Arial" w:hAnsi="Arial" w:cs="Arial"/>
                <w:sz w:val="22"/>
                <w:szCs w:val="22"/>
                <w:lang w:val="sr-Cyrl-RS"/>
              </w:rPr>
              <w:t>ренета фиксна те</w:t>
            </w:r>
            <w:r>
              <w:rPr>
                <w:rFonts w:ascii="Arial" w:hAnsi="Arial" w:cs="Arial"/>
                <w:sz w:val="22"/>
                <w:szCs w:val="22"/>
                <w:lang w:val="sr-Cyrl-RS"/>
              </w:rPr>
              <w:t>лефонска линија у седиште школе</w:t>
            </w:r>
          </w:p>
          <w:p w:rsidR="00083D14" w:rsidRPr="00083D14" w:rsidRDefault="00423241"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 xml:space="preserve"> </w:t>
            </w:r>
            <w:r w:rsidRPr="00423241">
              <w:rPr>
                <w:rFonts w:ascii="Arial" w:hAnsi="Arial" w:cs="Arial"/>
                <w:sz w:val="22"/>
                <w:szCs w:val="22"/>
                <w:lang w:val="sr-Cyrl-RS"/>
              </w:rPr>
              <w:t xml:space="preserve">окречене све учионице у матичној школи </w:t>
            </w:r>
          </w:p>
          <w:p w:rsidR="00083D14" w:rsidRDefault="00423241" w:rsidP="00083D14">
            <w:pPr>
              <w:jc w:val="both"/>
              <w:rPr>
                <w:rFonts w:ascii="Arial" w:hAnsi="Arial" w:cs="Arial"/>
                <w:sz w:val="22"/>
                <w:szCs w:val="22"/>
                <w:lang w:val="sr-Cyrl-RS"/>
              </w:rPr>
            </w:pPr>
            <w:r w:rsidRPr="00423241">
              <w:rPr>
                <w:rFonts w:ascii="Arial" w:hAnsi="Arial" w:cs="Arial"/>
                <w:sz w:val="22"/>
                <w:szCs w:val="22"/>
                <w:lang w:val="sr-Cyrl-RS"/>
              </w:rPr>
              <w:t>- обезбеђени су термини за реализацију наставе изабраног спорта-пливање у сарадњи са Спортско-културним центром у Обреновцу</w:t>
            </w:r>
          </w:p>
          <w:p w:rsidR="00423241" w:rsidRPr="00083D14" w:rsidRDefault="00423241" w:rsidP="00083D14">
            <w:pPr>
              <w:jc w:val="both"/>
              <w:rPr>
                <w:rFonts w:ascii="Arial" w:hAnsi="Arial" w:cs="Arial"/>
                <w:sz w:val="22"/>
                <w:szCs w:val="22"/>
                <w:lang w:val="sr-Cyrl-RS"/>
              </w:rPr>
            </w:pP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1.2. набављени су:</w:t>
            </w:r>
          </w:p>
          <w:p w:rsidR="00097044" w:rsidRDefault="00097044" w:rsidP="00083D14">
            <w:pPr>
              <w:jc w:val="both"/>
              <w:rPr>
                <w:rFonts w:ascii="Arial" w:hAnsi="Arial" w:cs="Arial"/>
                <w:sz w:val="22"/>
                <w:szCs w:val="22"/>
                <w:lang w:val="sr-Cyrl-RS"/>
              </w:rPr>
            </w:pPr>
            <w:r>
              <w:rPr>
                <w:rFonts w:ascii="Arial" w:hAnsi="Arial" w:cs="Arial"/>
                <w:sz w:val="22"/>
                <w:szCs w:val="22"/>
                <w:lang w:val="sr-Cyrl-RS"/>
              </w:rPr>
              <w:t xml:space="preserve">- </w:t>
            </w:r>
            <w:r w:rsidRPr="00097044">
              <w:rPr>
                <w:rFonts w:ascii="Arial" w:hAnsi="Arial" w:cs="Arial"/>
                <w:sz w:val="22"/>
                <w:szCs w:val="22"/>
                <w:lang w:val="sr-Cyrl-RS"/>
              </w:rPr>
              <w:t xml:space="preserve">бесплатни уџбеници, поред стандардних и  уџбеници на Брајевом писму и у електронској форми. Истог месеца обезбеђен је школски прибор и наставни материјал за потребе наставе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за потребе школске библиотеке набављен је сет приручника о превенцији различитих врста насиља;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од стране приватног лица дониран је један рачунар; </w:t>
            </w:r>
          </w:p>
          <w:p w:rsid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обезбеђено 6 донатора који су донирали </w:t>
            </w:r>
            <w:r w:rsidR="005C7C38" w:rsidRPr="00097044">
              <w:rPr>
                <w:rFonts w:ascii="Arial" w:hAnsi="Arial" w:cs="Arial"/>
                <w:sz w:val="22"/>
                <w:szCs w:val="22"/>
                <w:lang w:val="sr-Cyrl-RS"/>
              </w:rPr>
              <w:t>новогодишње и светосавске</w:t>
            </w:r>
            <w:r w:rsidR="005C7C38" w:rsidRPr="005C7C38">
              <w:rPr>
                <w:rFonts w:ascii="Arial" w:hAnsi="Arial" w:cs="Arial"/>
                <w:color w:val="FF0000"/>
                <w:sz w:val="22"/>
                <w:szCs w:val="22"/>
                <w:lang w:val="sr-Cyrl-RS"/>
              </w:rPr>
              <w:t xml:space="preserve"> </w:t>
            </w:r>
            <w:r w:rsidRPr="00083D14">
              <w:rPr>
                <w:rFonts w:ascii="Arial" w:hAnsi="Arial" w:cs="Arial"/>
                <w:sz w:val="22"/>
                <w:szCs w:val="22"/>
                <w:lang w:val="sr-Cyrl-RS"/>
              </w:rPr>
              <w:t xml:space="preserve">пакетиће (Термофлекс, Протент, Црвени крст, Адра, Дунав осигурање, Меркатор); </w:t>
            </w:r>
          </w:p>
          <w:p w:rsidR="00097044" w:rsidRPr="00083D14" w:rsidRDefault="00097044" w:rsidP="00083D14">
            <w:pPr>
              <w:jc w:val="both"/>
              <w:rPr>
                <w:rFonts w:ascii="Arial" w:hAnsi="Arial" w:cs="Arial"/>
                <w:sz w:val="22"/>
                <w:szCs w:val="22"/>
                <w:lang w:val="sr-Cyrl-RS"/>
              </w:rPr>
            </w:pPr>
            <w:r>
              <w:rPr>
                <w:rFonts w:ascii="Arial" w:hAnsi="Arial" w:cs="Arial"/>
                <w:sz w:val="22"/>
                <w:szCs w:val="22"/>
                <w:lang w:val="sr-Cyrl-RS"/>
              </w:rPr>
              <w:t xml:space="preserve">- </w:t>
            </w:r>
            <w:r w:rsidRPr="00097044">
              <w:rPr>
                <w:rFonts w:ascii="Arial" w:hAnsi="Arial" w:cs="Arial"/>
                <w:sz w:val="22"/>
                <w:szCs w:val="22"/>
                <w:lang w:val="sr-Cyrl-RS"/>
              </w:rPr>
              <w:t xml:space="preserve">средствима додељеним од стране Министарства просвете, науке и технолошког развоја обезебеђенасу додатна наставна средства за ученике са сметњама у развоју и инвалидитетом (Свет око нас за први разред, е уџбеник и Техника и технологија за пети разред е уџбеник и материјал), као и четири комплета часописа ,, Пчелица“.  У истом месецу обезбеђен је школски глобус за потребе наставе природе и друштва и </w:t>
            </w:r>
            <w:r w:rsidRPr="00097044">
              <w:rPr>
                <w:rFonts w:ascii="Arial" w:hAnsi="Arial" w:cs="Arial"/>
                <w:sz w:val="22"/>
                <w:szCs w:val="22"/>
                <w:lang w:val="sr-Cyrl-RS"/>
              </w:rPr>
              <w:lastRenderedPageBreak/>
              <w:t>географије</w:t>
            </w:r>
          </w:p>
          <w:p w:rsidR="00B51C71" w:rsidRPr="00676D9F" w:rsidRDefault="005C7C38" w:rsidP="00083D14">
            <w:pPr>
              <w:jc w:val="both"/>
              <w:rPr>
                <w:rFonts w:ascii="Arial" w:hAnsi="Arial" w:cs="Arial"/>
                <w:sz w:val="22"/>
                <w:szCs w:val="22"/>
                <w:lang w:val="sr-Cyrl-RS"/>
              </w:rPr>
            </w:pPr>
            <w:r>
              <w:rPr>
                <w:rFonts w:ascii="Arial" w:hAnsi="Arial" w:cs="Arial"/>
                <w:sz w:val="22"/>
                <w:szCs w:val="22"/>
                <w:lang w:val="sr-Cyrl-RS"/>
              </w:rPr>
              <w:t xml:space="preserve">- </w:t>
            </w:r>
            <w:r w:rsidRPr="00676D9F">
              <w:rPr>
                <w:rFonts w:ascii="Arial" w:hAnsi="Arial" w:cs="Arial"/>
                <w:sz w:val="22"/>
                <w:szCs w:val="22"/>
                <w:lang w:val="sr-Cyrl-RS"/>
              </w:rPr>
              <w:t xml:space="preserve">Донација </w:t>
            </w:r>
            <w:r w:rsidR="00B51C71" w:rsidRPr="00676D9F">
              <w:rPr>
                <w:rFonts w:ascii="Arial" w:hAnsi="Arial" w:cs="Arial"/>
                <w:sz w:val="22"/>
                <w:szCs w:val="22"/>
                <w:lang w:val="sr-Cyrl-RS"/>
              </w:rPr>
              <w:t>Православне цркве из Келна</w:t>
            </w:r>
            <w:r w:rsidR="00083D14" w:rsidRPr="00676D9F">
              <w:rPr>
                <w:rFonts w:ascii="Arial" w:hAnsi="Arial" w:cs="Arial"/>
                <w:sz w:val="22"/>
                <w:szCs w:val="22"/>
                <w:lang w:val="sr-Cyrl-RS"/>
              </w:rPr>
              <w:t xml:space="preserve"> </w:t>
            </w:r>
            <w:r w:rsidR="00676D9F">
              <w:rPr>
                <w:rFonts w:ascii="Arial" w:hAnsi="Arial" w:cs="Arial"/>
                <w:sz w:val="22"/>
                <w:szCs w:val="22"/>
                <w:lang w:val="sr-Cyrl-RS"/>
              </w:rPr>
              <w:t xml:space="preserve">- </w:t>
            </w:r>
            <w:r w:rsidR="00083D14" w:rsidRPr="00676D9F">
              <w:rPr>
                <w:rFonts w:ascii="Arial" w:hAnsi="Arial" w:cs="Arial"/>
                <w:sz w:val="22"/>
                <w:szCs w:val="22"/>
                <w:lang w:val="sr-Cyrl-RS"/>
              </w:rPr>
              <w:t>ко</w:t>
            </w:r>
            <w:r w:rsidR="00097044" w:rsidRPr="00676D9F">
              <w:rPr>
                <w:rFonts w:ascii="Arial" w:hAnsi="Arial" w:cs="Arial"/>
                <w:sz w:val="22"/>
                <w:szCs w:val="22"/>
                <w:lang w:val="sr-Cyrl-RS"/>
              </w:rPr>
              <w:t>лица за телесно инвалидну децу</w:t>
            </w:r>
          </w:p>
          <w:p w:rsidR="00083D14" w:rsidRPr="00083D14" w:rsidRDefault="00B51C71" w:rsidP="00083D14">
            <w:pPr>
              <w:jc w:val="both"/>
              <w:rPr>
                <w:rFonts w:ascii="Arial" w:hAnsi="Arial" w:cs="Arial"/>
                <w:sz w:val="22"/>
                <w:szCs w:val="22"/>
                <w:lang w:val="sr-Cyrl-RS"/>
              </w:rPr>
            </w:pPr>
            <w:r w:rsidRPr="00676D9F">
              <w:rPr>
                <w:rFonts w:ascii="Arial" w:hAnsi="Arial" w:cs="Arial"/>
                <w:sz w:val="22"/>
                <w:szCs w:val="22"/>
                <w:lang w:val="sr-Cyrl-RS"/>
              </w:rPr>
              <w:t xml:space="preserve">- </w:t>
            </w:r>
            <w:r w:rsidR="00676D9F">
              <w:rPr>
                <w:rFonts w:ascii="Arial" w:hAnsi="Arial" w:cs="Arial"/>
                <w:sz w:val="22"/>
                <w:szCs w:val="22"/>
                <w:lang w:val="sr-Cyrl-RS"/>
              </w:rPr>
              <w:t>Д</w:t>
            </w:r>
            <w:r w:rsidRPr="00676D9F">
              <w:rPr>
                <w:rFonts w:ascii="Arial" w:hAnsi="Arial" w:cs="Arial"/>
                <w:sz w:val="22"/>
                <w:szCs w:val="22"/>
                <w:lang w:val="sr-Cyrl-RS"/>
              </w:rPr>
              <w:t xml:space="preserve">онација фирме Термотекфлекс </w:t>
            </w:r>
            <w:r w:rsidR="00676D9F">
              <w:rPr>
                <w:rFonts w:ascii="Arial" w:hAnsi="Arial" w:cs="Arial"/>
                <w:sz w:val="22"/>
                <w:szCs w:val="22"/>
                <w:lang w:val="sr-Cyrl-RS"/>
              </w:rPr>
              <w:t xml:space="preserve">- </w:t>
            </w:r>
            <w:r w:rsidR="00083D14" w:rsidRPr="00676D9F">
              <w:rPr>
                <w:rFonts w:ascii="Arial" w:hAnsi="Arial" w:cs="Arial"/>
                <w:sz w:val="22"/>
                <w:szCs w:val="22"/>
                <w:lang w:val="sr-Cyrl-RS"/>
              </w:rPr>
              <w:t>ле</w:t>
            </w:r>
            <w:r w:rsidRPr="00676D9F">
              <w:rPr>
                <w:rFonts w:ascii="Arial" w:hAnsi="Arial" w:cs="Arial"/>
                <w:sz w:val="22"/>
                <w:szCs w:val="22"/>
                <w:lang w:val="sr-Cyrl-RS"/>
              </w:rPr>
              <w:t>јзи</w:t>
            </w:r>
            <w:r w:rsidR="00097044" w:rsidRPr="00676D9F">
              <w:rPr>
                <w:rFonts w:ascii="Arial" w:hAnsi="Arial" w:cs="Arial"/>
                <w:sz w:val="22"/>
                <w:szCs w:val="22"/>
                <w:lang w:val="sr-Cyrl-RS"/>
              </w:rPr>
              <w:t xml:space="preserve"> </w:t>
            </w:r>
            <w:r w:rsidR="00097044">
              <w:rPr>
                <w:rFonts w:ascii="Arial" w:hAnsi="Arial" w:cs="Arial"/>
                <w:sz w:val="22"/>
                <w:szCs w:val="22"/>
                <w:lang w:val="sr-Cyrl-RS"/>
              </w:rPr>
              <w:t xml:space="preserve">бег и музичка мини линија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Школа је упутила допис Градском секретаријату за опремање школе рачунарском опремом (исказана је потреба за 8 рачунара);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потписан донаторски уговор са ТЕНТ-ом у вредности од 500000 дин и купљена рачунарска опрема</w:t>
            </w:r>
            <w:r w:rsidR="00097044">
              <w:rPr>
                <w:rFonts w:ascii="Arial" w:hAnsi="Arial" w:cs="Arial"/>
                <w:sz w:val="22"/>
                <w:szCs w:val="22"/>
                <w:lang w:val="sr-Cyrl-RS"/>
              </w:rPr>
              <w:t xml:space="preserve"> (</w:t>
            </w:r>
            <w:r w:rsidR="00097044" w:rsidRPr="00097044">
              <w:rPr>
                <w:rFonts w:ascii="Arial" w:hAnsi="Arial" w:cs="Arial"/>
                <w:sz w:val="22"/>
                <w:szCs w:val="22"/>
                <w:lang w:val="sr-Cyrl-RS"/>
              </w:rPr>
              <w:t>5 лаптоп и 2 десктоп рачунара, 3 таблета , 1 мултифункционалним штампачем и 1 тачскрин екраном</w:t>
            </w:r>
            <w:r w:rsidR="00097044">
              <w:rPr>
                <w:rFonts w:ascii="Arial" w:hAnsi="Arial" w:cs="Arial"/>
                <w:sz w:val="22"/>
                <w:szCs w:val="22"/>
                <w:lang w:val="sr-Cyrl-RS"/>
              </w:rPr>
              <w:t>)</w:t>
            </w:r>
            <w:r w:rsidRPr="00083D14">
              <w:rPr>
                <w:rFonts w:ascii="Arial" w:hAnsi="Arial" w:cs="Arial"/>
                <w:sz w:val="22"/>
                <w:szCs w:val="22"/>
                <w:lang w:val="sr-Cyrl-RS"/>
              </w:rPr>
              <w:t xml:space="preserve">; </w:t>
            </w:r>
          </w:p>
          <w:p w:rsidR="00083D14" w:rsidRPr="00083D14" w:rsidRDefault="00083D14" w:rsidP="00083D14">
            <w:pPr>
              <w:jc w:val="both"/>
              <w:rPr>
                <w:rFonts w:ascii="Arial" w:hAnsi="Arial" w:cs="Arial"/>
                <w:sz w:val="22"/>
                <w:szCs w:val="22"/>
                <w:lang w:val="sr-Cyrl-RS"/>
              </w:rPr>
            </w:pP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1.3. У сарадњи са Секретаријатом за образовање и дечију заштиту и Активом директора школа за ученике са сметњама у развоју делегирани су представници </w:t>
            </w:r>
            <w:r w:rsidR="00676D9F">
              <w:rPr>
                <w:rFonts w:ascii="Arial" w:hAnsi="Arial" w:cs="Arial"/>
                <w:sz w:val="22"/>
                <w:szCs w:val="22"/>
                <w:lang w:val="sr-Cyrl-RS"/>
              </w:rPr>
              <w:t>школе (дефектолог и логопед)</w:t>
            </w:r>
            <w:r w:rsidR="00097044">
              <w:rPr>
                <w:rFonts w:ascii="Arial" w:hAnsi="Arial" w:cs="Arial"/>
                <w:sz w:val="22"/>
                <w:szCs w:val="22"/>
                <w:lang w:val="sr-Cyrl-RS"/>
              </w:rPr>
              <w:t xml:space="preserve"> </w:t>
            </w:r>
            <w:r w:rsidRPr="00083D14">
              <w:rPr>
                <w:rFonts w:ascii="Arial" w:hAnsi="Arial" w:cs="Arial"/>
                <w:sz w:val="22"/>
                <w:szCs w:val="22"/>
                <w:lang w:val="sr-Cyrl-RS"/>
              </w:rPr>
              <w:t>као стални члан / заменик сталног члана интерресорне комисије општине Обреновац, а у складу са новим Правилником који регулише рад интерресорних комисија</w:t>
            </w:r>
            <w:r w:rsidR="00097044">
              <w:rPr>
                <w:rFonts w:ascii="Arial" w:hAnsi="Arial" w:cs="Arial"/>
                <w:sz w:val="22"/>
                <w:szCs w:val="22"/>
                <w:lang w:val="sr-Cyrl-RS"/>
              </w:rPr>
              <w:t xml:space="preserve">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Ангажован је наставник немачког језика</w:t>
            </w:r>
          </w:p>
          <w:p w:rsidR="00423241"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Ангажован је руководилац тима за маркетинг промоцију и пројекте школе за ажурирање </w:t>
            </w:r>
            <w:r w:rsidR="00423241">
              <w:rPr>
                <w:rFonts w:ascii="Arial" w:hAnsi="Arial" w:cs="Arial"/>
                <w:sz w:val="22"/>
                <w:szCs w:val="22"/>
                <w:lang w:val="sr-Cyrl-RS"/>
              </w:rPr>
              <w:t>сајта</w:t>
            </w:r>
          </w:p>
          <w:p w:rsidR="00083D14" w:rsidRPr="00B51C71" w:rsidRDefault="00423241" w:rsidP="00083D14">
            <w:pPr>
              <w:jc w:val="both"/>
              <w:rPr>
                <w:rFonts w:ascii="Arial" w:hAnsi="Arial" w:cs="Arial"/>
                <w:color w:val="FF0000"/>
                <w:sz w:val="22"/>
                <w:szCs w:val="22"/>
                <w:lang w:val="sr-Cyrl-RS"/>
              </w:rPr>
            </w:pPr>
            <w:r>
              <w:rPr>
                <w:rFonts w:ascii="Arial" w:hAnsi="Arial" w:cs="Arial"/>
                <w:sz w:val="22"/>
                <w:szCs w:val="22"/>
                <w:lang w:val="sr-Cyrl-RS"/>
              </w:rPr>
              <w:t xml:space="preserve">- </w:t>
            </w:r>
            <w:r w:rsidR="00B51C71" w:rsidRPr="00423241">
              <w:rPr>
                <w:rFonts w:ascii="Arial" w:hAnsi="Arial" w:cs="Arial"/>
                <w:sz w:val="22"/>
                <w:szCs w:val="22"/>
                <w:lang w:val="sr-Cyrl-RS"/>
              </w:rPr>
              <w:t>Израђен нови сајт школе</w:t>
            </w:r>
          </w:p>
          <w:p w:rsidR="00423241" w:rsidRDefault="00083D14" w:rsidP="00423241">
            <w:pPr>
              <w:jc w:val="both"/>
              <w:rPr>
                <w:rFonts w:ascii="Arial" w:hAnsi="Arial" w:cs="Arial"/>
                <w:sz w:val="22"/>
                <w:szCs w:val="22"/>
                <w:lang w:val="sr-Cyrl-RS"/>
              </w:rPr>
            </w:pPr>
            <w:r w:rsidRPr="00083D14">
              <w:rPr>
                <w:rFonts w:ascii="Arial" w:hAnsi="Arial" w:cs="Arial"/>
                <w:sz w:val="22"/>
                <w:szCs w:val="22"/>
                <w:lang w:val="sr-Cyrl-RS"/>
              </w:rPr>
              <w:t xml:space="preserve">- </w:t>
            </w:r>
            <w:r w:rsidR="00423241" w:rsidRPr="00423241">
              <w:rPr>
                <w:rFonts w:ascii="Arial" w:hAnsi="Arial" w:cs="Arial"/>
                <w:sz w:val="22"/>
                <w:szCs w:val="22"/>
              </w:rPr>
              <w:t>добијено је одобрење за организовање</w:t>
            </w:r>
            <w:r w:rsidR="00676D9F">
              <w:rPr>
                <w:rFonts w:ascii="Arial" w:hAnsi="Arial" w:cs="Arial"/>
                <w:sz w:val="22"/>
                <w:szCs w:val="22"/>
                <w:lang w:val="sr-Cyrl-RS"/>
              </w:rPr>
              <w:t xml:space="preserve"> </w:t>
            </w:r>
            <w:r w:rsidR="00423241" w:rsidRPr="00423241">
              <w:rPr>
                <w:rFonts w:ascii="Arial" w:hAnsi="Arial" w:cs="Arial"/>
                <w:sz w:val="22"/>
                <w:szCs w:val="22"/>
              </w:rPr>
              <w:t>кућног облика наставе за ученике на дужем кућном и болничком лечењу од стране Министарства прoсвете, науке и технолошког развоја, а у истом месецу  је организована настава и  ангажовани наставници дефектолози, наставник енглеског језика и наставник физичког и здравственог васпитања за реализацију овог облика наставе</w:t>
            </w:r>
          </w:p>
          <w:p w:rsidR="00083D14" w:rsidRPr="00423241" w:rsidRDefault="00083D14" w:rsidP="00423241">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lastRenderedPageBreak/>
              <w:t>2019/2020.</w:t>
            </w:r>
          </w:p>
        </w:tc>
        <w:tc>
          <w:tcPr>
            <w:tcW w:w="7996" w:type="dxa"/>
          </w:tcPr>
          <w:p w:rsidR="00A13F0D" w:rsidRPr="00A13F0D" w:rsidRDefault="00A13F0D" w:rsidP="00A13F0D">
            <w:pPr>
              <w:jc w:val="both"/>
              <w:rPr>
                <w:rFonts w:ascii="Arial" w:hAnsi="Arial" w:cs="Arial"/>
                <w:sz w:val="22"/>
                <w:szCs w:val="22"/>
                <w:lang w:val="sr-Cyrl-RS"/>
              </w:rPr>
            </w:pPr>
            <w:r>
              <w:rPr>
                <w:rFonts w:ascii="Arial" w:hAnsi="Arial" w:cs="Arial"/>
                <w:sz w:val="22"/>
                <w:szCs w:val="22"/>
                <w:lang w:val="sr-Cyrl-RS"/>
              </w:rPr>
              <w:t xml:space="preserve">1.1. </w:t>
            </w:r>
            <w:r w:rsidR="00423241">
              <w:rPr>
                <w:rFonts w:ascii="Arial" w:hAnsi="Arial" w:cs="Arial"/>
                <w:sz w:val="22"/>
                <w:szCs w:val="22"/>
                <w:lang w:val="sr-Cyrl-RS"/>
              </w:rPr>
              <w:t xml:space="preserve"> Потписан</w:t>
            </w:r>
            <w:r w:rsidRPr="00A13F0D">
              <w:rPr>
                <w:rFonts w:ascii="Arial" w:hAnsi="Arial" w:cs="Arial"/>
                <w:sz w:val="22"/>
                <w:szCs w:val="22"/>
                <w:lang w:val="sr-Cyrl-RS"/>
              </w:rPr>
              <w:t xml:space="preserve"> уговор са ОШ „Јефимија“ о пословно-техничкој сарадњи који важи до краја школске године </w:t>
            </w:r>
          </w:p>
          <w:p w:rsid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израђен је идејни пројекат за изградњу школе у сарадњи са председником Комисије за образовање ГО Обреновац и представницима ЈП за изградњу и предат је захтев за изградњу школе Градском секретаријату за образовање.</w:t>
            </w:r>
          </w:p>
          <w:p w:rsidR="00A13F0D" w:rsidRDefault="00A13F0D" w:rsidP="00A13F0D">
            <w:pPr>
              <w:jc w:val="both"/>
              <w:rPr>
                <w:rFonts w:ascii="Arial" w:hAnsi="Arial" w:cs="Arial"/>
                <w:sz w:val="22"/>
                <w:szCs w:val="22"/>
                <w:lang w:val="sr-Cyrl-RS"/>
              </w:rPr>
            </w:pPr>
            <w:r>
              <w:rPr>
                <w:rFonts w:ascii="Arial" w:hAnsi="Arial" w:cs="Arial"/>
                <w:sz w:val="22"/>
                <w:szCs w:val="22"/>
                <w:lang w:val="sr-Cyrl-RS"/>
              </w:rPr>
              <w:t xml:space="preserve">- </w:t>
            </w:r>
            <w:r w:rsidRPr="00A13F0D">
              <w:rPr>
                <w:rFonts w:ascii="Arial" w:hAnsi="Arial" w:cs="Arial"/>
                <w:sz w:val="22"/>
                <w:szCs w:val="22"/>
                <w:lang w:val="sr-Cyrl-RS"/>
              </w:rPr>
              <w:t xml:space="preserve">обезбеђени су термини за реализацију наставе изабраног спорта-пливање у сарадњи са Спортско-културним центром у Обреновцу </w:t>
            </w:r>
          </w:p>
          <w:p w:rsidR="00423241" w:rsidRPr="00825F98" w:rsidRDefault="00423241" w:rsidP="00A13F0D">
            <w:pPr>
              <w:jc w:val="both"/>
              <w:rPr>
                <w:rFonts w:ascii="Arial" w:hAnsi="Arial" w:cs="Arial"/>
                <w:color w:val="FF0000"/>
                <w:sz w:val="22"/>
                <w:szCs w:val="22"/>
                <w:lang w:val="sr-Cyrl-RS"/>
              </w:rPr>
            </w:pPr>
          </w:p>
          <w:p w:rsidR="00A13F0D" w:rsidRPr="00A13F0D" w:rsidRDefault="00A13F0D" w:rsidP="00A13F0D">
            <w:pPr>
              <w:jc w:val="both"/>
              <w:rPr>
                <w:rFonts w:ascii="Arial" w:hAnsi="Arial" w:cs="Arial"/>
                <w:sz w:val="22"/>
                <w:szCs w:val="22"/>
                <w:lang w:val="sr-Cyrl-RS"/>
              </w:rPr>
            </w:pPr>
            <w:r>
              <w:rPr>
                <w:rFonts w:ascii="Arial" w:hAnsi="Arial" w:cs="Arial"/>
                <w:sz w:val="22"/>
                <w:szCs w:val="22"/>
                <w:lang w:val="sr-Cyrl-RS"/>
              </w:rPr>
              <w:t xml:space="preserve">1.2. </w:t>
            </w:r>
            <w:r w:rsidRPr="00A13F0D">
              <w:rPr>
                <w:rFonts w:ascii="Arial" w:hAnsi="Arial" w:cs="Arial"/>
                <w:sz w:val="22"/>
                <w:szCs w:val="22"/>
                <w:lang w:val="sr-Cyrl-RS"/>
              </w:rPr>
              <w:t>- обезбеђено је средствима Градског секретаријата за образовање 8 десктоп рачунара за потребе наставе</w:t>
            </w:r>
          </w:p>
          <w:p w:rsidR="00A13F0D" w:rsidRP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xml:space="preserve">- обезбеђено је 7 звучника за рачунаре, као и слушалице и микрофон за рачунар за потребе индивидуалне наставе. </w:t>
            </w:r>
          </w:p>
          <w:p w:rsidR="00A13F0D" w:rsidRPr="00B51C71" w:rsidRDefault="00A13F0D" w:rsidP="00A13F0D">
            <w:pPr>
              <w:jc w:val="both"/>
              <w:rPr>
                <w:rFonts w:ascii="Arial" w:hAnsi="Arial" w:cs="Arial"/>
                <w:color w:val="FF0000"/>
                <w:sz w:val="22"/>
                <w:szCs w:val="22"/>
                <w:lang w:val="sr-Cyrl-RS"/>
              </w:rPr>
            </w:pPr>
            <w:r w:rsidRPr="00A13F0D">
              <w:rPr>
                <w:rFonts w:ascii="Arial" w:hAnsi="Arial" w:cs="Arial"/>
                <w:sz w:val="22"/>
                <w:szCs w:val="22"/>
                <w:lang w:val="sr-Cyrl-RS"/>
              </w:rPr>
              <w:t>- обезбеђена су 3 лејзи бега за релаксацију ученика, географске карте Србије, Европе и света, натавна средства зауч</w:t>
            </w:r>
            <w:r w:rsidR="00676D9F">
              <w:rPr>
                <w:rFonts w:ascii="Arial" w:hAnsi="Arial" w:cs="Arial"/>
                <w:sz w:val="22"/>
                <w:szCs w:val="22"/>
                <w:lang w:val="sr-Cyrl-RS"/>
              </w:rPr>
              <w:t>енике са сметњама у развоју (,,</w:t>
            </w:r>
            <w:r w:rsidRPr="00A13F0D">
              <w:rPr>
                <w:rFonts w:ascii="Arial" w:hAnsi="Arial" w:cs="Arial"/>
                <w:sz w:val="22"/>
                <w:szCs w:val="22"/>
                <w:lang w:val="sr-Cyrl-RS"/>
              </w:rPr>
              <w:t>Пиком“ и ,,Коцкица“), синтисајзер и Орфов инструментариј за потрбе наставе музичке културе, дидактичка наставна средства за наставу Енглеског језика, 2 пилатес лопте за наставу физичког и здраственог васпитања као и две књиге за индивидуалну наставу логопедских вежби. Средствима Министарства просвете, науке и технолошког развоја обезбеђена наставна средства з</w:t>
            </w:r>
            <w:r w:rsidR="00423241">
              <w:rPr>
                <w:rFonts w:ascii="Arial" w:hAnsi="Arial" w:cs="Arial"/>
                <w:sz w:val="22"/>
                <w:szCs w:val="22"/>
                <w:lang w:val="sr-Cyrl-RS"/>
              </w:rPr>
              <w:t>а ученике са сметњама у развоју (</w:t>
            </w:r>
            <w:r w:rsidRPr="00A13F0D">
              <w:rPr>
                <w:rFonts w:ascii="Arial" w:hAnsi="Arial" w:cs="Arial"/>
                <w:sz w:val="22"/>
                <w:szCs w:val="22"/>
                <w:lang w:val="sr-Cyrl-RS"/>
              </w:rPr>
              <w:t xml:space="preserve">,,Пиком“ - магнети) и лектира за први </w:t>
            </w:r>
            <w:r w:rsidR="00423241">
              <w:rPr>
                <w:rFonts w:ascii="Arial" w:hAnsi="Arial" w:cs="Arial"/>
                <w:sz w:val="22"/>
                <w:szCs w:val="22"/>
                <w:lang w:val="sr-Cyrl-RS"/>
              </w:rPr>
              <w:t>и пети разред (</w:t>
            </w:r>
            <w:r w:rsidRPr="00A13F0D">
              <w:rPr>
                <w:rFonts w:ascii="Arial" w:hAnsi="Arial" w:cs="Arial"/>
                <w:sz w:val="22"/>
                <w:szCs w:val="22"/>
                <w:lang w:val="sr-Cyrl-RS"/>
              </w:rPr>
              <w:t>,,Вулкан“). Обезбеђен је и један hp штампач за потребе рачуноводства школе, заштитна одећа и обућа за техничко особље и заштитна одећа за медицинску сестру.</w:t>
            </w:r>
            <w:r w:rsidR="00B51C71">
              <w:rPr>
                <w:rFonts w:ascii="Arial" w:hAnsi="Arial" w:cs="Arial"/>
                <w:sz w:val="22"/>
                <w:szCs w:val="22"/>
                <w:lang w:val="sr-Cyrl-RS"/>
              </w:rPr>
              <w:t xml:space="preserve"> </w:t>
            </w:r>
          </w:p>
          <w:p w:rsidR="00A13F0D" w:rsidRP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xml:space="preserve">- у сарадњи са Фондом Б92 обезбеђено је наставно средство Пчелице </w:t>
            </w:r>
            <w:r w:rsidRPr="00A13F0D">
              <w:rPr>
                <w:rFonts w:ascii="Arial" w:hAnsi="Arial" w:cs="Arial"/>
                <w:sz w:val="22"/>
                <w:szCs w:val="22"/>
                <w:lang w:val="sr-Cyrl-RS"/>
              </w:rPr>
              <w:lastRenderedPageBreak/>
              <w:t>роботи у оквиру акције „Битка за знање“</w:t>
            </w:r>
          </w:p>
          <w:p w:rsidR="00A13F0D" w:rsidRP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xml:space="preserve">- у сарадњи са Техничком школом из Обреновца је обезбеђен троделни, покретни пано. </w:t>
            </w:r>
          </w:p>
          <w:p w:rsidR="00A13F0D" w:rsidRP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обезбеђене су радне плоче за ученичке клупе једноседе, седишта и наслони за ученичке столице и три канцеларијске фотеље.</w:t>
            </w:r>
          </w:p>
          <w:p w:rsidR="00A13F0D" w:rsidRP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организовано је кречење просторије у којем се реализује настава издвојеног одељења  наше школе у Баричу ( у ОШ ,,14. октобар“)</w:t>
            </w:r>
          </w:p>
          <w:p w:rsidR="00A13F0D" w:rsidRDefault="00A13F0D" w:rsidP="00A13F0D">
            <w:pPr>
              <w:jc w:val="both"/>
              <w:rPr>
                <w:rFonts w:ascii="Arial" w:hAnsi="Arial" w:cs="Arial"/>
                <w:sz w:val="22"/>
                <w:szCs w:val="22"/>
                <w:lang w:val="sr-Cyrl-RS"/>
              </w:rPr>
            </w:pPr>
          </w:p>
          <w:p w:rsidR="00A13F0D" w:rsidRPr="00A13F0D" w:rsidRDefault="00A13F0D" w:rsidP="00A13F0D">
            <w:pPr>
              <w:jc w:val="both"/>
              <w:rPr>
                <w:rFonts w:ascii="Arial" w:hAnsi="Arial" w:cs="Arial"/>
                <w:sz w:val="22"/>
                <w:szCs w:val="22"/>
                <w:lang w:val="sr-Cyrl-RS"/>
              </w:rPr>
            </w:pPr>
            <w:r>
              <w:rPr>
                <w:rFonts w:ascii="Arial" w:hAnsi="Arial" w:cs="Arial"/>
                <w:sz w:val="22"/>
                <w:szCs w:val="22"/>
                <w:lang w:val="sr-Cyrl-RS"/>
              </w:rPr>
              <w:t>1.3. -</w:t>
            </w:r>
            <w:r w:rsidRPr="00A13F0D">
              <w:rPr>
                <w:rFonts w:ascii="Arial" w:hAnsi="Arial" w:cs="Arial"/>
                <w:sz w:val="22"/>
                <w:szCs w:val="22"/>
                <w:lang w:val="sr-Cyrl-RS"/>
              </w:rPr>
              <w:t xml:space="preserve"> у септембру месецу је новом систематизацијом један наставник- дефектолог распоређен на реализацију наставе Чувара природе и Домаћинства у другом циклусу и пружања додатне образовне подршке ученицима основних школа на територији ГО Обреновац и деци ПУ „Перка Вићентијевић“. </w:t>
            </w:r>
          </w:p>
          <w:p w:rsidR="00A13F0D" w:rsidRPr="00A13F0D" w:rsidRDefault="00A13F0D" w:rsidP="00A13F0D">
            <w:pPr>
              <w:jc w:val="both"/>
              <w:rPr>
                <w:rFonts w:ascii="Arial" w:hAnsi="Arial" w:cs="Arial"/>
                <w:sz w:val="22"/>
                <w:szCs w:val="22"/>
                <w:lang w:val="sr-Cyrl-RS"/>
              </w:rPr>
            </w:pPr>
            <w:r w:rsidRPr="00A13F0D">
              <w:rPr>
                <w:rFonts w:ascii="Arial" w:hAnsi="Arial" w:cs="Arial"/>
                <w:sz w:val="22"/>
                <w:szCs w:val="22"/>
                <w:lang w:val="sr-Cyrl-RS"/>
              </w:rPr>
              <w:t>- потписан је уговор о стажирању са једним дипломираним дефектологом</w:t>
            </w:r>
          </w:p>
          <w:p w:rsidR="00A13F0D" w:rsidRDefault="00A13F0D" w:rsidP="00A13F0D">
            <w:pPr>
              <w:jc w:val="both"/>
              <w:rPr>
                <w:rFonts w:ascii="Arial" w:hAnsi="Arial" w:cs="Arial"/>
                <w:sz w:val="22"/>
                <w:szCs w:val="22"/>
                <w:lang w:val="sr-Cyrl-RS"/>
              </w:rPr>
            </w:pPr>
            <w:r>
              <w:rPr>
                <w:rFonts w:ascii="Arial" w:hAnsi="Arial" w:cs="Arial"/>
                <w:sz w:val="22"/>
                <w:szCs w:val="22"/>
                <w:lang w:val="sr-Cyrl-RS"/>
              </w:rPr>
              <w:t xml:space="preserve">- </w:t>
            </w:r>
            <w:r w:rsidRPr="00A13F0D">
              <w:rPr>
                <w:rFonts w:ascii="Arial" w:hAnsi="Arial" w:cs="Arial"/>
                <w:sz w:val="22"/>
                <w:szCs w:val="22"/>
                <w:lang w:val="sr-Cyrl-RS"/>
              </w:rPr>
              <w:t>у новембру месецу  добијено је одобрење за организовање кућног облика наставе за ученике на дужем кућном и болничком лечењу од стране Министарства прoсвете, науке и технолошког развоја, а у истом месецу  је организована настава и  ангажовани наставници дефектолози, наставник енглеског језика и вероучитељ</w:t>
            </w:r>
          </w:p>
          <w:p w:rsidR="00083D14" w:rsidRPr="00083D14" w:rsidRDefault="00083D14" w:rsidP="0061513D">
            <w:pPr>
              <w:jc w:val="both"/>
              <w:rPr>
                <w:rFonts w:ascii="Arial" w:hAnsi="Arial" w:cs="Arial"/>
                <w:sz w:val="22"/>
                <w:szCs w:val="22"/>
              </w:rPr>
            </w:pPr>
          </w:p>
        </w:tc>
      </w:tr>
    </w:tbl>
    <w:p w:rsidR="00083D14" w:rsidRPr="00083D14" w:rsidRDefault="00083D14" w:rsidP="00083D14">
      <w:pPr>
        <w:jc w:val="both"/>
        <w:rPr>
          <w:rFonts w:ascii="Arial" w:hAnsi="Arial" w:cs="Arial"/>
          <w:b/>
          <w:sz w:val="22"/>
          <w:szCs w:val="22"/>
        </w:rPr>
      </w:pPr>
    </w:p>
    <w:p w:rsidR="00083D14" w:rsidRPr="00083D14" w:rsidRDefault="00083D14" w:rsidP="00083D14">
      <w:pPr>
        <w:widowControl w:val="0"/>
        <w:autoSpaceDE w:val="0"/>
        <w:autoSpaceDN w:val="0"/>
        <w:adjustRightInd w:val="0"/>
        <w:jc w:val="both"/>
        <w:rPr>
          <w:rFonts w:ascii="Arial" w:hAnsi="Arial" w:cs="Arial"/>
          <w:b/>
          <w:sz w:val="22"/>
          <w:szCs w:val="22"/>
        </w:rPr>
      </w:pPr>
      <w:r w:rsidRPr="00083D14">
        <w:rPr>
          <w:rFonts w:ascii="Arial" w:hAnsi="Arial" w:cs="Arial"/>
          <w:b/>
          <w:sz w:val="22"/>
          <w:szCs w:val="22"/>
        </w:rPr>
        <w:t>2. Унапређење руковођења установом у погледу маркетинга и међуљудских односа у колективу</w:t>
      </w:r>
    </w:p>
    <w:p w:rsidR="00083D14" w:rsidRPr="00083D14" w:rsidRDefault="00083D14" w:rsidP="00083D14">
      <w:pPr>
        <w:widowControl w:val="0"/>
        <w:autoSpaceDE w:val="0"/>
        <w:autoSpaceDN w:val="0"/>
        <w:adjustRightInd w:val="0"/>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7996"/>
      </w:tblGrid>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rPr>
              <w:t>ШКОЛСКА ГОДИНА</w:t>
            </w:r>
          </w:p>
        </w:tc>
        <w:tc>
          <w:tcPr>
            <w:tcW w:w="7996" w:type="dxa"/>
            <w:vMerge w:val="restart"/>
          </w:tcPr>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AF4F9A">
              <w:rPr>
                <w:rFonts w:ascii="Arial" w:hAnsi="Arial" w:cs="Arial"/>
                <w:sz w:val="22"/>
                <w:szCs w:val="22"/>
                <w:lang w:val="sr-Latn-RS"/>
              </w:rPr>
              <w:t xml:space="preserve"> </w:t>
            </w:r>
            <w:r w:rsidRPr="00083D14">
              <w:rPr>
                <w:rFonts w:ascii="Arial" w:hAnsi="Arial" w:cs="Arial"/>
                <w:sz w:val="22"/>
                <w:szCs w:val="22"/>
                <w:lang w:val="sr-Cyrl-RS"/>
              </w:rPr>
              <w:t xml:space="preserve">Дечија недеља </w:t>
            </w:r>
            <w:r w:rsidR="00AF4F9A">
              <w:rPr>
                <w:rFonts w:ascii="Arial" w:hAnsi="Arial" w:cs="Arial"/>
                <w:sz w:val="22"/>
                <w:szCs w:val="22"/>
                <w:lang w:val="sr-Cyrl-RS"/>
              </w:rPr>
              <w:t xml:space="preserve">- „Подршка породици </w:t>
            </w:r>
            <w:r w:rsidR="00AF4F9A">
              <w:rPr>
                <w:rFonts w:ascii="Arial" w:hAnsi="Arial" w:cs="Arial"/>
                <w:sz w:val="22"/>
                <w:szCs w:val="22"/>
                <w:lang w:val="sr-Latn-RS"/>
              </w:rPr>
              <w:t xml:space="preserve">- </w:t>
            </w:r>
            <w:r w:rsidRPr="00083D14">
              <w:rPr>
                <w:rFonts w:ascii="Arial" w:hAnsi="Arial" w:cs="Arial"/>
                <w:sz w:val="22"/>
                <w:szCs w:val="22"/>
                <w:lang w:val="sr-Cyrl-RS"/>
              </w:rPr>
              <w:t>најбоља подршка деци“.</w:t>
            </w:r>
          </w:p>
          <w:p w:rsidR="00083D14" w:rsidRPr="00AF4F9A" w:rsidRDefault="00AF4F9A" w:rsidP="00083D14">
            <w:pPr>
              <w:jc w:val="both"/>
              <w:rPr>
                <w:rFonts w:ascii="Arial" w:hAnsi="Arial" w:cs="Arial"/>
                <w:sz w:val="22"/>
                <w:szCs w:val="22"/>
                <w:lang w:val="sr-Latn-RS"/>
              </w:rPr>
            </w:pPr>
            <w:r>
              <w:rPr>
                <w:rFonts w:ascii="Arial" w:hAnsi="Arial" w:cs="Arial"/>
                <w:sz w:val="22"/>
                <w:szCs w:val="22"/>
                <w:lang w:val="sr-Latn-RS"/>
              </w:rPr>
              <w:t xml:space="preserve">- </w:t>
            </w:r>
            <w:r w:rsidR="00083D14" w:rsidRPr="00083D14">
              <w:rPr>
                <w:rFonts w:ascii="Arial" w:hAnsi="Arial" w:cs="Arial"/>
                <w:sz w:val="22"/>
                <w:szCs w:val="22"/>
                <w:lang w:val="sr-Cyrl-RS"/>
              </w:rPr>
              <w:t>организована је посета ученика Музеју ваздухопловства на аеродрому „Никола Тесла“ у Београду.</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поводом прославе Нове </w:t>
            </w:r>
            <w:r w:rsidR="00676D9F">
              <w:rPr>
                <w:rFonts w:ascii="Arial" w:hAnsi="Arial" w:cs="Arial"/>
                <w:sz w:val="22"/>
                <w:szCs w:val="22"/>
                <w:lang w:val="sr-Cyrl-RS"/>
              </w:rPr>
              <w:t>године, организовна је приредба</w:t>
            </w:r>
          </w:p>
          <w:p w:rsidR="00083D14" w:rsidRPr="00083D14" w:rsidRDefault="00676D9F" w:rsidP="00083D14">
            <w:pPr>
              <w:jc w:val="both"/>
              <w:rPr>
                <w:rFonts w:ascii="Arial" w:hAnsi="Arial" w:cs="Arial"/>
                <w:sz w:val="22"/>
                <w:szCs w:val="22"/>
                <w:lang w:val="sr-Cyrl-RS"/>
              </w:rPr>
            </w:pPr>
            <w:r>
              <w:rPr>
                <w:rFonts w:ascii="Arial" w:hAnsi="Arial" w:cs="Arial"/>
                <w:sz w:val="22"/>
                <w:szCs w:val="22"/>
                <w:lang w:val="sr-Cyrl-RS"/>
              </w:rPr>
              <w:t>- п</w:t>
            </w:r>
            <w:r w:rsidR="00083D14" w:rsidRPr="00083D14">
              <w:rPr>
                <w:rFonts w:ascii="Arial" w:hAnsi="Arial" w:cs="Arial"/>
                <w:sz w:val="22"/>
                <w:szCs w:val="22"/>
                <w:lang w:val="sr-Cyrl-RS"/>
              </w:rPr>
              <w:t xml:space="preserve">оводом прославе школске славе – Свети Сава, група ученика је учествовала на Литургији и приредби у цркви, а потом и </w:t>
            </w:r>
            <w:r>
              <w:rPr>
                <w:rFonts w:ascii="Arial" w:hAnsi="Arial" w:cs="Arial"/>
                <w:sz w:val="22"/>
                <w:szCs w:val="22"/>
                <w:lang w:val="sr-Cyrl-RS"/>
              </w:rPr>
              <w:t>на приредби у школи</w:t>
            </w:r>
          </w:p>
          <w:p w:rsidR="00676D9F" w:rsidRDefault="00676D9F"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 xml:space="preserve">Поводом прославе Дана школе </w:t>
            </w:r>
            <w:r>
              <w:rPr>
                <w:rFonts w:ascii="Arial" w:hAnsi="Arial" w:cs="Arial"/>
                <w:sz w:val="22"/>
                <w:szCs w:val="22"/>
                <w:lang w:val="sr-Cyrl-RS"/>
              </w:rPr>
              <w:t xml:space="preserve">22. марта, одржана је приредба. </w:t>
            </w:r>
            <w:r w:rsidR="00083D14" w:rsidRPr="00083D14">
              <w:rPr>
                <w:rFonts w:ascii="Arial" w:hAnsi="Arial" w:cs="Arial"/>
                <w:sz w:val="22"/>
                <w:szCs w:val="22"/>
                <w:lang w:val="sr-Cyrl-RS"/>
              </w:rPr>
              <w:t>Догађаје је снимила телевизија Маг.  Rotary Club – Beograd- Dunav поклонио је школи сензорну собу.</w:t>
            </w:r>
          </w:p>
          <w:p w:rsidR="00083D14" w:rsidRPr="00083D14" w:rsidRDefault="00676D9F"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Поводом ускршњих празника ученици посетили Бели двор; учешће на хуманитарној продајној изложби ускршњих јаја и ученичких радова и производа испред храма Светог Саве у Београду и у порти цркве Свете Тројице у Обреновцу</w:t>
            </w:r>
          </w:p>
          <w:p w:rsidR="00083D14" w:rsidRPr="00083D14" w:rsidRDefault="00676D9F" w:rsidP="00083D14">
            <w:pPr>
              <w:jc w:val="both"/>
              <w:rPr>
                <w:rFonts w:ascii="Arial" w:hAnsi="Arial" w:cs="Arial"/>
                <w:sz w:val="22"/>
                <w:szCs w:val="22"/>
                <w:lang w:val="sr-Cyrl-RS"/>
              </w:rPr>
            </w:pPr>
            <w:r>
              <w:rPr>
                <w:rFonts w:ascii="Arial" w:hAnsi="Arial" w:cs="Arial"/>
                <w:sz w:val="22"/>
                <w:szCs w:val="22"/>
                <w:lang w:val="sr-Cyrl-RS"/>
              </w:rPr>
              <w:t>-</w:t>
            </w:r>
            <w:r w:rsidR="00083D14" w:rsidRPr="00083D14">
              <w:rPr>
                <w:rFonts w:ascii="Arial" w:hAnsi="Arial" w:cs="Arial"/>
                <w:sz w:val="22"/>
                <w:szCs w:val="22"/>
                <w:lang w:val="sr-Cyrl-RS"/>
              </w:rPr>
              <w:t xml:space="preserve"> ученици су учествовали на такмичењу „Шта знаш о саобраћају“ и освојили прво место.</w:t>
            </w:r>
          </w:p>
          <w:p w:rsidR="00676D9F" w:rsidRDefault="00676D9F"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ученици су учествовали на Јавном часу цртања на Калемегдану, на тему „Ми деца Београда“.</w:t>
            </w:r>
          </w:p>
          <w:p w:rsidR="00083D14" w:rsidRPr="00676D9F" w:rsidRDefault="00676D9F" w:rsidP="00083D14">
            <w:pPr>
              <w:jc w:val="both"/>
              <w:rPr>
                <w:rFonts w:ascii="Arial" w:hAnsi="Arial" w:cs="Arial"/>
                <w:sz w:val="22"/>
                <w:szCs w:val="22"/>
                <w:lang w:val="sr-Cyrl-RS"/>
              </w:rPr>
            </w:pPr>
            <w:r>
              <w:rPr>
                <w:rFonts w:ascii="Arial" w:hAnsi="Arial" w:cs="Arial"/>
                <w:sz w:val="22"/>
                <w:szCs w:val="22"/>
                <w:lang w:val="sr-Cyrl-RS"/>
              </w:rPr>
              <w:t>- у</w:t>
            </w:r>
            <w:r w:rsidR="00083D14" w:rsidRPr="00083D14">
              <w:rPr>
                <w:rFonts w:ascii="Arial" w:hAnsi="Arial" w:cs="Arial"/>
                <w:sz w:val="22"/>
                <w:szCs w:val="22"/>
                <w:lang w:val="sr-Cyrl-RS"/>
              </w:rPr>
              <w:t>ченици су учествовали на Дечијој олимпијади у ОШ „Антон скала“ под слоганом „Занимања разних има, али знања треба свима“.</w:t>
            </w:r>
          </w:p>
          <w:p w:rsidR="00AF4F9A" w:rsidRPr="00AF4F9A" w:rsidRDefault="00AF4F9A" w:rsidP="00083D14">
            <w:pPr>
              <w:jc w:val="both"/>
              <w:rPr>
                <w:rFonts w:ascii="Arial" w:hAnsi="Arial" w:cs="Arial"/>
                <w:sz w:val="22"/>
                <w:szCs w:val="22"/>
                <w:lang w:val="sr-Cyrl-RS"/>
              </w:rPr>
            </w:pPr>
            <w:r>
              <w:rPr>
                <w:rFonts w:ascii="Arial" w:hAnsi="Arial" w:cs="Arial"/>
                <w:sz w:val="22"/>
                <w:szCs w:val="22"/>
                <w:lang w:val="sr-Cyrl-RS"/>
              </w:rPr>
              <w:t>- Руковођење Активом стручних сарадника ГО Обреновац</w:t>
            </w:r>
          </w:p>
          <w:p w:rsidR="00083D14" w:rsidRPr="00A11304" w:rsidRDefault="00083D14" w:rsidP="00083D14">
            <w:pPr>
              <w:jc w:val="both"/>
              <w:rPr>
                <w:rFonts w:ascii="Arial" w:hAnsi="Arial" w:cs="Arial"/>
                <w:color w:val="FF0000"/>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2015/2016.</w:t>
            </w:r>
          </w:p>
        </w:tc>
        <w:tc>
          <w:tcPr>
            <w:tcW w:w="7996" w:type="dxa"/>
            <w:vMerge/>
          </w:tcPr>
          <w:p w:rsidR="00083D14" w:rsidRPr="00083D14" w:rsidRDefault="00083D14" w:rsidP="00083D14">
            <w:pPr>
              <w:jc w:val="both"/>
              <w:rPr>
                <w:rFonts w:ascii="Arial" w:hAnsi="Arial" w:cs="Arial"/>
                <w:b/>
                <w:sz w:val="22"/>
                <w:szCs w:val="22"/>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rPr>
              <w:t>2016/2017.</w:t>
            </w:r>
          </w:p>
        </w:tc>
        <w:tc>
          <w:tcPr>
            <w:tcW w:w="7996" w:type="dxa"/>
          </w:tcPr>
          <w:p w:rsidR="00083D14" w:rsidRPr="00083D14" w:rsidRDefault="00676D9F" w:rsidP="00083D14">
            <w:pPr>
              <w:jc w:val="both"/>
              <w:rPr>
                <w:rFonts w:ascii="Arial" w:hAnsi="Arial" w:cs="Arial"/>
                <w:sz w:val="22"/>
                <w:szCs w:val="22"/>
                <w:lang w:val="sr-Cyrl-RS"/>
              </w:rPr>
            </w:pPr>
            <w:r w:rsidRPr="00676D9F">
              <w:rPr>
                <w:rFonts w:ascii="Arial" w:hAnsi="Arial" w:cs="Arial"/>
                <w:sz w:val="22"/>
                <w:szCs w:val="22"/>
                <w:lang w:val="sr-Cyrl-RS"/>
              </w:rPr>
              <w:t xml:space="preserve">- </w:t>
            </w:r>
            <w:r w:rsidR="00083D14" w:rsidRPr="00083D14">
              <w:rPr>
                <w:rFonts w:ascii="Arial" w:hAnsi="Arial" w:cs="Arial"/>
                <w:sz w:val="22"/>
                <w:szCs w:val="22"/>
                <w:lang w:val="sr-Cyrl-RS"/>
              </w:rPr>
              <w:t xml:space="preserve">школска година почела </w:t>
            </w:r>
            <w:r w:rsidR="00083D14" w:rsidRPr="00083D14">
              <w:rPr>
                <w:rFonts w:ascii="Arial" w:hAnsi="Arial" w:cs="Arial"/>
                <w:sz w:val="22"/>
                <w:szCs w:val="22"/>
              </w:rPr>
              <w:t>премештајем подручног одељења из Мургаша у нови објекат на Убу,</w:t>
            </w:r>
            <w:r w:rsidR="00083D14" w:rsidRPr="00083D14">
              <w:rPr>
                <w:rFonts w:ascii="Arial" w:hAnsi="Arial" w:cs="Arial"/>
                <w:sz w:val="22"/>
                <w:szCs w:val="22"/>
                <w:lang w:val="sr-Cyrl-RS"/>
              </w:rPr>
              <w:t xml:space="preserve"> освештавање и свечано отварање објекта уз присуство многобројних гостију и локалних телевизија, представа ученика школе ''Баба-Роге,</w:t>
            </w:r>
            <w:r w:rsidR="00A2608C">
              <w:rPr>
                <w:rFonts w:ascii="Arial" w:hAnsi="Arial" w:cs="Arial"/>
                <w:sz w:val="22"/>
                <w:szCs w:val="22"/>
                <w:lang w:val="sr-Cyrl-RS"/>
              </w:rPr>
              <w:t xml:space="preserve"> </w:t>
            </w:r>
            <w:r w:rsidR="00083D14" w:rsidRPr="00083D14">
              <w:rPr>
                <w:rFonts w:ascii="Arial" w:hAnsi="Arial" w:cs="Arial"/>
                <w:sz w:val="22"/>
                <w:szCs w:val="22"/>
                <w:lang w:val="sr-Cyrl-RS"/>
              </w:rPr>
              <w:t>локомотива и још сто чуда'',одржана у ''Дому културе'' на Убу</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lastRenderedPageBreak/>
              <w:t>-</w:t>
            </w:r>
            <w:r w:rsidR="00E12FA4">
              <w:rPr>
                <w:rFonts w:ascii="Arial" w:hAnsi="Arial" w:cs="Arial"/>
                <w:sz w:val="22"/>
                <w:szCs w:val="22"/>
                <w:lang w:val="sr-Cyrl-RS"/>
              </w:rPr>
              <w:t xml:space="preserve"> </w:t>
            </w:r>
            <w:r w:rsidRPr="00083D14">
              <w:rPr>
                <w:rFonts w:ascii="Arial" w:hAnsi="Arial" w:cs="Arial"/>
                <w:sz w:val="22"/>
                <w:szCs w:val="22"/>
                <w:lang w:val="sr-Cyrl-RS"/>
              </w:rPr>
              <w:t>Дечија недеља</w:t>
            </w:r>
            <w:r w:rsidR="00A2608C">
              <w:rPr>
                <w:rFonts w:ascii="Arial" w:hAnsi="Arial" w:cs="Arial"/>
                <w:sz w:val="22"/>
                <w:szCs w:val="22"/>
                <w:lang w:val="sr-Cyrl-RS"/>
              </w:rPr>
              <w:t xml:space="preserve"> под слоганом: '</w:t>
            </w:r>
            <w:r w:rsidRPr="00083D14">
              <w:rPr>
                <w:rFonts w:ascii="Arial" w:hAnsi="Arial" w:cs="Arial"/>
                <w:sz w:val="22"/>
                <w:szCs w:val="22"/>
                <w:lang w:val="sr-Cyrl-RS"/>
              </w:rPr>
              <w:t>'Нећу да бригам,</w:t>
            </w:r>
            <w:r w:rsidR="00A2608C">
              <w:rPr>
                <w:rFonts w:ascii="Arial" w:hAnsi="Arial" w:cs="Arial"/>
                <w:sz w:val="22"/>
                <w:szCs w:val="22"/>
                <w:lang w:val="sr-Cyrl-RS"/>
              </w:rPr>
              <w:t xml:space="preserve"> </w:t>
            </w:r>
            <w:r w:rsidRPr="00083D14">
              <w:rPr>
                <w:rFonts w:ascii="Arial" w:hAnsi="Arial" w:cs="Arial"/>
                <w:sz w:val="22"/>
                <w:szCs w:val="22"/>
                <w:lang w:val="sr-Cyrl-RS"/>
              </w:rPr>
              <w:t>хоћу да се играм'', обележена је тематским садржајима по данима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w:t>
            </w:r>
            <w:r w:rsidR="0061513D">
              <w:rPr>
                <w:rFonts w:ascii="Arial" w:hAnsi="Arial" w:cs="Arial"/>
                <w:sz w:val="22"/>
                <w:szCs w:val="22"/>
                <w:lang w:val="sr-Cyrl-RS"/>
              </w:rPr>
              <w:t xml:space="preserve"> </w:t>
            </w:r>
            <w:r w:rsidRPr="00083D14">
              <w:rPr>
                <w:rFonts w:ascii="Arial" w:hAnsi="Arial" w:cs="Arial"/>
                <w:sz w:val="22"/>
                <w:szCs w:val="22"/>
                <w:lang w:val="sr-Cyrl-RS"/>
              </w:rPr>
              <w:t>посета три предшколске групе ''Предшколске установе Уб'' подручним  одељењима  ОШ ''Љ</w:t>
            </w:r>
            <w:r w:rsidR="0061513D">
              <w:rPr>
                <w:rFonts w:ascii="Arial" w:hAnsi="Arial" w:cs="Arial"/>
                <w:sz w:val="22"/>
                <w:szCs w:val="22"/>
                <w:lang w:val="sr-Cyrl-RS"/>
              </w:rPr>
              <w:t>убомир Аћимовић'</w:t>
            </w:r>
            <w:r w:rsidRPr="00083D14">
              <w:rPr>
                <w:rFonts w:ascii="Arial" w:hAnsi="Arial" w:cs="Arial"/>
                <w:sz w:val="22"/>
                <w:szCs w:val="22"/>
                <w:lang w:val="sr-Cyrl-RS"/>
              </w:rPr>
              <w:t>'</w:t>
            </w:r>
            <w:r w:rsidR="0061513D">
              <w:rPr>
                <w:rFonts w:ascii="Arial" w:hAnsi="Arial" w:cs="Arial"/>
                <w:sz w:val="22"/>
                <w:szCs w:val="22"/>
                <w:lang w:val="sr-Cyrl-RS"/>
              </w:rPr>
              <w:t xml:space="preserve"> </w:t>
            </w:r>
            <w:r w:rsidRPr="00083D14">
              <w:rPr>
                <w:rFonts w:ascii="Arial" w:hAnsi="Arial" w:cs="Arial"/>
                <w:sz w:val="22"/>
                <w:szCs w:val="22"/>
                <w:lang w:val="sr-Cyrl-RS"/>
              </w:rPr>
              <w:t xml:space="preserve">на Убу. </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w:t>
            </w:r>
            <w:r w:rsidR="00083D14" w:rsidRPr="00083D14">
              <w:rPr>
                <w:rFonts w:ascii="Arial" w:hAnsi="Arial" w:cs="Arial"/>
                <w:sz w:val="22"/>
                <w:szCs w:val="22"/>
                <w:lang w:val="sr-Cyrl-RS"/>
              </w:rPr>
              <w:t xml:space="preserve"> радионица у оквиру Тима за заштиту ''У здравом телу,здрав дух''</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w:t>
            </w:r>
            <w:r w:rsidR="00083D14" w:rsidRPr="00083D14">
              <w:rPr>
                <w:rFonts w:ascii="Arial" w:hAnsi="Arial" w:cs="Arial"/>
                <w:sz w:val="22"/>
                <w:szCs w:val="22"/>
                <w:lang w:val="sr-Cyrl-RS"/>
              </w:rPr>
              <w:t xml:space="preserve"> одржан маскенбал у просторијама школе,</w:t>
            </w:r>
            <w:r w:rsidR="00E12FA4">
              <w:rPr>
                <w:rFonts w:ascii="Arial" w:hAnsi="Arial" w:cs="Arial"/>
                <w:sz w:val="22"/>
                <w:szCs w:val="22"/>
                <w:lang w:val="sr-Cyrl-RS"/>
              </w:rPr>
              <w:t xml:space="preserve"> </w:t>
            </w:r>
            <w:r w:rsidR="00083D14" w:rsidRPr="00083D14">
              <w:rPr>
                <w:rFonts w:ascii="Arial" w:hAnsi="Arial" w:cs="Arial"/>
                <w:sz w:val="22"/>
                <w:szCs w:val="22"/>
                <w:lang w:val="sr-Cyrl-RS"/>
              </w:rPr>
              <w:t>који је био и медијски испраћен од стране локалне телевизије МАГ, ученици са Уба су гледали представу ''Збркана бајка'' у локалном ''Дому културе''</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одржан је ''Сајам здраве хране'' у подручном одељењу у Дражевцу</w:t>
            </w:r>
          </w:p>
          <w:p w:rsid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грађевинска фирма ''Кеј'' је обезбедила саднице и учествовала у садњи истих испред новог објекта на Убу</w:t>
            </w:r>
          </w:p>
          <w:p w:rsidR="00E12FA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E12FA4" w:rsidRPr="00E12FA4">
              <w:rPr>
                <w:rFonts w:ascii="Arial" w:hAnsi="Arial" w:cs="Arial"/>
                <w:sz w:val="22"/>
                <w:szCs w:val="22"/>
                <w:lang w:val="sr-Cyrl-RS"/>
              </w:rPr>
              <w:t>учешће ученика на конкурсу „Железница очима деце 2016. год.“ и на конкурсу „Мојих десет“ у организацији НВО „Играј се з маном“ Љубљана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w:t>
            </w:r>
            <w:r w:rsidR="00A2608C">
              <w:rPr>
                <w:rFonts w:ascii="Arial" w:hAnsi="Arial" w:cs="Arial"/>
                <w:sz w:val="22"/>
                <w:szCs w:val="22"/>
                <w:lang w:val="sr-Cyrl-RS"/>
              </w:rPr>
              <w:t xml:space="preserve"> у оквиру Тима за заштиту</w:t>
            </w:r>
            <w:r w:rsidRPr="00083D14">
              <w:rPr>
                <w:rFonts w:ascii="Arial" w:hAnsi="Arial" w:cs="Arial"/>
                <w:sz w:val="22"/>
                <w:szCs w:val="22"/>
                <w:lang w:val="sr-Cyrl-RS"/>
              </w:rPr>
              <w:t xml:space="preserve"> одржана радионица посвећена одржавању ''Међународног Дана толеранције''.</w:t>
            </w:r>
            <w:r w:rsidR="0061513D">
              <w:rPr>
                <w:rFonts w:ascii="Arial" w:hAnsi="Arial" w:cs="Arial"/>
                <w:sz w:val="22"/>
                <w:szCs w:val="22"/>
                <w:lang w:val="sr-Cyrl-RS"/>
              </w:rPr>
              <w:t xml:space="preserve"> </w:t>
            </w:r>
            <w:r w:rsidRPr="00083D14">
              <w:rPr>
                <w:rFonts w:ascii="Arial" w:hAnsi="Arial" w:cs="Arial"/>
                <w:sz w:val="22"/>
                <w:szCs w:val="22"/>
                <w:lang w:val="sr-Cyrl-RS"/>
              </w:rPr>
              <w:t>Радионици су присуствовала деца из предшколске установе ''Перка Вићентијевић'' и ученици матичне школе</w:t>
            </w:r>
          </w:p>
          <w:p w:rsidR="00E12FA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w:t>
            </w:r>
            <w:r w:rsidR="00A2608C">
              <w:rPr>
                <w:rFonts w:ascii="Arial" w:hAnsi="Arial" w:cs="Arial"/>
                <w:sz w:val="22"/>
                <w:szCs w:val="22"/>
                <w:lang w:val="sr-Cyrl-RS"/>
              </w:rPr>
              <w:t xml:space="preserve"> </w:t>
            </w:r>
            <w:r w:rsidRPr="00083D14">
              <w:rPr>
                <w:rFonts w:ascii="Arial" w:hAnsi="Arial" w:cs="Arial"/>
                <w:sz w:val="22"/>
                <w:szCs w:val="22"/>
                <w:lang w:val="sr-Cyrl-RS"/>
              </w:rPr>
              <w:t>поводом ''Међународног дана особа са инвалидитетом'',</w:t>
            </w:r>
            <w:r w:rsidR="0061513D">
              <w:rPr>
                <w:rFonts w:ascii="Arial" w:hAnsi="Arial" w:cs="Arial"/>
                <w:sz w:val="22"/>
                <w:szCs w:val="22"/>
                <w:lang w:val="sr-Cyrl-RS"/>
              </w:rPr>
              <w:t xml:space="preserve"> </w:t>
            </w:r>
            <w:r w:rsidRPr="00083D14">
              <w:rPr>
                <w:rFonts w:ascii="Arial" w:hAnsi="Arial" w:cs="Arial"/>
                <w:sz w:val="22"/>
                <w:szCs w:val="22"/>
                <w:lang w:val="sr-Cyrl-RS"/>
              </w:rPr>
              <w:t>одржана је манифестација ''Ти можеш'' у просторијама Народне Банке, наша школа се преставила плесном тачком ''Свет снова''</w:t>
            </w:r>
            <w:r w:rsidR="00A2608C">
              <w:rPr>
                <w:rFonts w:ascii="Arial" w:hAnsi="Arial" w:cs="Arial"/>
                <w:sz w:val="22"/>
                <w:szCs w:val="22"/>
                <w:lang w:val="sr-Cyrl-RS"/>
              </w:rPr>
              <w:t xml:space="preserve"> и учешћем </w:t>
            </w:r>
            <w:r w:rsidR="00E12FA4" w:rsidRPr="00E12FA4">
              <w:rPr>
                <w:rFonts w:ascii="Arial" w:hAnsi="Arial" w:cs="Arial"/>
                <w:sz w:val="22"/>
                <w:szCs w:val="22"/>
                <w:lang w:val="sr-Cyrl-RS"/>
              </w:rPr>
              <w:t>на конкурсу ликовних радова „Срце мога града“ у Обреновцу</w:t>
            </w:r>
          </w:p>
          <w:p w:rsidR="00083D14" w:rsidRPr="00A11304" w:rsidRDefault="00A2608C" w:rsidP="00083D14">
            <w:pPr>
              <w:jc w:val="both"/>
              <w:rPr>
                <w:rFonts w:ascii="Arial" w:hAnsi="Arial" w:cs="Arial"/>
                <w:color w:val="FF0000"/>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поводом обележавања новогодишњих празника,</w:t>
            </w:r>
            <w:r>
              <w:rPr>
                <w:rFonts w:ascii="Arial" w:hAnsi="Arial" w:cs="Arial"/>
                <w:sz w:val="22"/>
                <w:szCs w:val="22"/>
                <w:lang w:val="sr-Cyrl-RS"/>
              </w:rPr>
              <w:t xml:space="preserve"> </w:t>
            </w:r>
            <w:r w:rsidR="00083D14" w:rsidRPr="00083D14">
              <w:rPr>
                <w:rFonts w:ascii="Arial" w:hAnsi="Arial" w:cs="Arial"/>
                <w:sz w:val="22"/>
                <w:szCs w:val="22"/>
                <w:lang w:val="sr-Cyrl-RS"/>
              </w:rPr>
              <w:t>у просторијама ОШ ''Љубомир Аћимовић'' одржан програм и подела пакетића ученицима од стране донатора ''Протента''. Програм је медијски испраћен од стране локалне ТВ МАГ  а присуствовали су и челници Општине Обреновац. Истог дана,</w:t>
            </w:r>
            <w:r>
              <w:rPr>
                <w:rFonts w:ascii="Arial" w:hAnsi="Arial" w:cs="Arial"/>
                <w:sz w:val="22"/>
                <w:szCs w:val="22"/>
                <w:lang w:val="sr-Cyrl-RS"/>
              </w:rPr>
              <w:t xml:space="preserve"> </w:t>
            </w:r>
            <w:r w:rsidR="00083D14" w:rsidRPr="00083D14">
              <w:rPr>
                <w:rFonts w:ascii="Arial" w:hAnsi="Arial" w:cs="Arial"/>
                <w:sz w:val="22"/>
                <w:szCs w:val="22"/>
                <w:lang w:val="sr-Cyrl-RS"/>
              </w:rPr>
              <w:t xml:space="preserve">ученицима подручних одељења на Убу су подељени новогодишњи пакетићи  </w:t>
            </w:r>
          </w:p>
          <w:p w:rsidR="0061513D" w:rsidRDefault="00A2608C"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val="sr-Cyrl-RS" w:eastAsia="sr-Latn-CS"/>
              </w:rPr>
              <w:t xml:space="preserve">- </w:t>
            </w:r>
            <w:r w:rsidR="00083D14" w:rsidRPr="00083D14">
              <w:rPr>
                <w:rFonts w:ascii="Arial" w:hAnsi="Arial" w:cs="Arial"/>
                <w:noProof/>
                <w:sz w:val="22"/>
                <w:szCs w:val="22"/>
                <w:lang w:val="sr-Cyrl-RS" w:eastAsia="sr-Latn-CS"/>
              </w:rPr>
              <w:t>подела новогодишњих пакетића од стране  донатора н</w:t>
            </w:r>
            <w:r>
              <w:rPr>
                <w:rFonts w:ascii="Arial" w:hAnsi="Arial" w:cs="Arial"/>
                <w:noProof/>
                <w:sz w:val="22"/>
                <w:szCs w:val="22"/>
                <w:lang w:val="sr-Cyrl-RS" w:eastAsia="sr-Latn-CS"/>
              </w:rPr>
              <w:t xml:space="preserve">евладине организације ''Адра'' </w:t>
            </w:r>
            <w:r w:rsidR="00083D14" w:rsidRPr="00083D14">
              <w:rPr>
                <w:rFonts w:ascii="Arial" w:hAnsi="Arial" w:cs="Arial"/>
                <w:noProof/>
                <w:sz w:val="22"/>
                <w:szCs w:val="22"/>
                <w:lang w:val="sr-Cyrl-RS" w:eastAsia="sr-Latn-CS"/>
              </w:rPr>
              <w:t xml:space="preserve">и </w:t>
            </w:r>
            <w:r>
              <w:rPr>
                <w:rFonts w:ascii="Arial" w:hAnsi="Arial" w:cs="Arial"/>
                <w:noProof/>
                <w:sz w:val="22"/>
                <w:szCs w:val="22"/>
                <w:lang w:val="sr-Cyrl-RS" w:eastAsia="sr-Latn-CS"/>
              </w:rPr>
              <w:t xml:space="preserve">пакетића  ''Дунав осигурања'' </w:t>
            </w:r>
          </w:p>
          <w:p w:rsidR="00083D14" w:rsidRPr="00083D14" w:rsidRDefault="0061513D" w:rsidP="00083D14">
            <w:pPr>
              <w:spacing w:line="276" w:lineRule="auto"/>
              <w:jc w:val="both"/>
              <w:rPr>
                <w:rFonts w:ascii="Arial" w:hAnsi="Arial" w:cs="Arial"/>
                <w:noProof/>
                <w:sz w:val="22"/>
                <w:szCs w:val="22"/>
                <w:lang w:val="sr-Cyrl-RS" w:eastAsia="sr-Latn-CS"/>
              </w:rPr>
            </w:pPr>
            <w:r>
              <w:rPr>
                <w:rFonts w:ascii="Arial" w:hAnsi="Arial" w:cs="Arial"/>
                <w:noProof/>
                <w:sz w:val="22"/>
                <w:szCs w:val="22"/>
                <w:lang w:val="sr-Cyrl-RS" w:eastAsia="sr-Latn-CS"/>
              </w:rPr>
              <w:t xml:space="preserve">- </w:t>
            </w:r>
            <w:r w:rsidR="00E12FA4" w:rsidRPr="00E12FA4">
              <w:rPr>
                <w:rFonts w:ascii="Arial" w:hAnsi="Arial" w:cs="Arial"/>
                <w:noProof/>
                <w:sz w:val="22"/>
                <w:szCs w:val="22"/>
                <w:lang w:val="sr-Cyrl-RS" w:eastAsia="sr-Latn-CS"/>
              </w:rPr>
              <w:t>учешће ученика у манифестацији „Дан јелки“ у организацији Градске општине Обреновац</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 xml:space="preserve">прослава школске славе Свети Сава и подела пакетића ученицима донатора ''Агрикол''  и ''Рајфајзен'' банке, </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у малој сали Дома културе у Обреновцу представом  ''Вести из несвести'' и двема ритмичким тачкама:</w:t>
            </w:r>
            <w:r w:rsidR="00E12FA4">
              <w:rPr>
                <w:rFonts w:ascii="Arial" w:hAnsi="Arial" w:cs="Arial"/>
                <w:sz w:val="22"/>
                <w:szCs w:val="22"/>
                <w:lang w:val="sr-Cyrl-RS"/>
              </w:rPr>
              <w:t xml:space="preserve"> </w:t>
            </w:r>
            <w:r w:rsidR="00083D14" w:rsidRPr="00083D14">
              <w:rPr>
                <w:rFonts w:ascii="Arial" w:hAnsi="Arial" w:cs="Arial"/>
                <w:sz w:val="22"/>
                <w:szCs w:val="22"/>
                <w:lang w:val="sr-Cyrl-RS"/>
              </w:rPr>
              <w:t>''Индијански плес'' и ''Десет љутих гусара'' обележен Дан школе, израђене су брошуре, испратила Маг ТВ</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драмско-рецитаторска секција се представила одломком из представе ''Вести из несвести'' на Смотри културно-забавних активности у Малом позоришту ''Душко Радовић''у Београду</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Смотра КЗА (културно забавних активности): изложба ''Ликовно стваралаштво младих са сметњама у развоју'' у изложбеном простору Педагошког му</w:t>
            </w:r>
            <w:r w:rsidR="00E12FA4">
              <w:rPr>
                <w:rFonts w:ascii="Arial" w:hAnsi="Arial" w:cs="Arial"/>
                <w:sz w:val="22"/>
                <w:szCs w:val="22"/>
                <w:lang w:val="sr-Cyrl-RS"/>
              </w:rPr>
              <w:t>зеја у  Београду</w:t>
            </w:r>
            <w:r w:rsidRPr="00083D14">
              <w:rPr>
                <w:rFonts w:ascii="Arial" w:hAnsi="Arial" w:cs="Arial"/>
                <w:sz w:val="22"/>
                <w:szCs w:val="22"/>
                <w:lang w:val="sr-Cyrl-RS"/>
              </w:rPr>
              <w:t>,</w:t>
            </w:r>
            <w:r w:rsidR="00E12FA4">
              <w:rPr>
                <w:rFonts w:ascii="Arial" w:hAnsi="Arial" w:cs="Arial"/>
                <w:sz w:val="22"/>
                <w:szCs w:val="22"/>
                <w:lang w:val="sr-Cyrl-RS"/>
              </w:rPr>
              <w:t xml:space="preserve"> </w:t>
            </w:r>
            <w:r w:rsidRPr="00083D14">
              <w:rPr>
                <w:rFonts w:ascii="Arial" w:hAnsi="Arial" w:cs="Arial"/>
                <w:sz w:val="22"/>
                <w:szCs w:val="22"/>
                <w:lang w:val="sr-Cyrl-RS"/>
              </w:rPr>
              <w:t>где се представила ликовна секција  радовима наших ученика;</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На Јавном часу цртања на Калемегдану,</w:t>
            </w:r>
            <w:r w:rsidR="00E12FA4">
              <w:rPr>
                <w:rFonts w:ascii="Arial" w:hAnsi="Arial" w:cs="Arial"/>
                <w:sz w:val="22"/>
                <w:szCs w:val="22"/>
                <w:lang w:val="sr-Cyrl-RS"/>
              </w:rPr>
              <w:t xml:space="preserve"> </w:t>
            </w:r>
            <w:r w:rsidR="00083D14" w:rsidRPr="00083D14">
              <w:rPr>
                <w:rFonts w:ascii="Arial" w:hAnsi="Arial" w:cs="Arial"/>
                <w:sz w:val="22"/>
                <w:szCs w:val="22"/>
                <w:lang w:val="sr-Cyrl-RS"/>
              </w:rPr>
              <w:t>на тему ''Срце за Београд'', наши ученици ангажовани у ликовној секцији освојили су II место</w:t>
            </w:r>
          </w:p>
          <w:p w:rsidR="00083D14" w:rsidRPr="00083D14" w:rsidRDefault="00A2608C"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одржан волонтерски час студената ДИ</w:t>
            </w:r>
            <w:r w:rsidR="00E12FA4">
              <w:rPr>
                <w:rFonts w:ascii="Arial" w:hAnsi="Arial" w:cs="Arial"/>
                <w:sz w:val="22"/>
                <w:szCs w:val="22"/>
                <w:lang w:val="sr-Cyrl-RS"/>
              </w:rPr>
              <w:t xml:space="preserve">Ф-а са ученицима млађих разреда </w:t>
            </w:r>
            <w:r w:rsidR="00083D14" w:rsidRPr="00083D14">
              <w:rPr>
                <w:rFonts w:ascii="Arial" w:hAnsi="Arial" w:cs="Arial"/>
                <w:sz w:val="22"/>
                <w:szCs w:val="22"/>
                <w:lang w:val="sr-Cyrl-RS"/>
              </w:rPr>
              <w:t>у оквиру наставног предмета физичко васпитање</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A2608C">
              <w:rPr>
                <w:rFonts w:ascii="Arial" w:hAnsi="Arial" w:cs="Arial"/>
                <w:sz w:val="22"/>
                <w:szCs w:val="22"/>
                <w:lang w:val="sr-Cyrl-RS"/>
              </w:rPr>
              <w:t xml:space="preserve">учешће ученика на </w:t>
            </w:r>
            <w:r w:rsidRPr="00083D14">
              <w:rPr>
                <w:rFonts w:ascii="Arial" w:hAnsi="Arial" w:cs="Arial"/>
                <w:sz w:val="22"/>
                <w:szCs w:val="22"/>
                <w:lang w:val="sr-Cyrl-RS"/>
              </w:rPr>
              <w:t>Деч</w:t>
            </w:r>
            <w:r w:rsidR="00A2608C">
              <w:rPr>
                <w:rFonts w:ascii="Arial" w:hAnsi="Arial" w:cs="Arial"/>
                <w:sz w:val="22"/>
                <w:szCs w:val="22"/>
                <w:lang w:val="sr-Cyrl-RS"/>
              </w:rPr>
              <w:t>ијој олимпијади одржаној</w:t>
            </w:r>
            <w:r w:rsidRPr="00083D14">
              <w:rPr>
                <w:rFonts w:ascii="Arial" w:hAnsi="Arial" w:cs="Arial"/>
                <w:sz w:val="22"/>
                <w:szCs w:val="22"/>
                <w:lang w:val="sr-Cyrl-RS"/>
              </w:rPr>
              <w:t xml:space="preserve"> у ОШ ''Антон Скала'' у Београду</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награђена је колекција радова ученика ангажованих у ликовној секцији под називом ''Дом културе, култура Ја''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lastRenderedPageBreak/>
              <w:t>- израђена брошура о активностима школе</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lang w:val="sr-Cyrl-RS"/>
              </w:rPr>
              <w:lastRenderedPageBreak/>
              <w:t>2017/2018.</w:t>
            </w:r>
          </w:p>
        </w:tc>
        <w:tc>
          <w:tcPr>
            <w:tcW w:w="7996" w:type="dxa"/>
          </w:tcPr>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E12FA4">
              <w:rPr>
                <w:rFonts w:ascii="Arial" w:hAnsi="Arial" w:cs="Arial"/>
                <w:sz w:val="22"/>
                <w:szCs w:val="22"/>
                <w:lang w:val="sr-Cyrl-RS"/>
              </w:rPr>
              <w:t xml:space="preserve"> </w:t>
            </w:r>
            <w:r w:rsidR="00E12FA4" w:rsidRPr="00083D14">
              <w:rPr>
                <w:rFonts w:ascii="Arial" w:hAnsi="Arial" w:cs="Arial"/>
                <w:sz w:val="22"/>
                <w:szCs w:val="22"/>
                <w:lang w:val="sr-Cyrl-RS"/>
              </w:rPr>
              <w:t>01.09.2017.</w:t>
            </w:r>
            <w:r w:rsidR="00E12FA4">
              <w:rPr>
                <w:rFonts w:ascii="Arial" w:hAnsi="Arial" w:cs="Arial"/>
                <w:sz w:val="22"/>
                <w:szCs w:val="22"/>
                <w:lang w:val="sr-Cyrl-RS"/>
              </w:rPr>
              <w:t xml:space="preserve"> Пријем првака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Донација Брајеве машине – у оквиру пројекта „Подршка у образовању ученика са оштећењем вида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Донација школског прибора и средстава за хигијену од стране Црвеног крста Обреновац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Учешће ученика на ликовном конкурсу расписаном од стране International kids art exhibition, а у организациј</w:t>
            </w:r>
            <w:r w:rsidR="00A2608C">
              <w:rPr>
                <w:rFonts w:ascii="Arial" w:hAnsi="Arial" w:cs="Arial"/>
                <w:sz w:val="22"/>
                <w:szCs w:val="22"/>
                <w:lang w:val="sr-Cyrl-RS"/>
              </w:rPr>
              <w:t xml:space="preserve">и Јапанске амбасад у Београду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00164D8E">
              <w:rPr>
                <w:rFonts w:ascii="Arial" w:hAnsi="Arial" w:cs="Arial"/>
                <w:sz w:val="22"/>
                <w:szCs w:val="22"/>
                <w:lang w:val="sr-Cyrl-RS"/>
              </w:rPr>
              <w:t xml:space="preserve">Дечија недеља – све активности </w:t>
            </w:r>
            <w:r w:rsidR="00164D8E" w:rsidRPr="00164D8E">
              <w:rPr>
                <w:rFonts w:ascii="Arial" w:hAnsi="Arial" w:cs="Arial"/>
                <w:sz w:val="22"/>
                <w:szCs w:val="22"/>
                <w:lang w:val="sr-Cyrl-RS"/>
              </w:rPr>
              <w:t>промовисане на фејсбук страници школе, а завршна а</w:t>
            </w:r>
            <w:r w:rsidR="00164D8E">
              <w:rPr>
                <w:rFonts w:ascii="Arial" w:hAnsi="Arial" w:cs="Arial"/>
                <w:sz w:val="22"/>
                <w:szCs w:val="22"/>
                <w:lang w:val="sr-Cyrl-RS"/>
              </w:rPr>
              <w:t>ктивност и прилогом на РТВ Маг</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Излет у Арборетум – млађи разреди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Маскенбал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Спортски дан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Посета цркви „Покрова пресвете Богородице“ у Баричу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Учешће ученика на конкурсу Железница Србије, тема Возови Србије</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Спортско такмичење „Спорт за све“, организовано у Дому културе Обреновац поводом обележа</w:t>
            </w:r>
            <w:r w:rsidR="00A2608C">
              <w:rPr>
                <w:rFonts w:ascii="Arial" w:hAnsi="Arial" w:cs="Arial"/>
                <w:sz w:val="22"/>
                <w:szCs w:val="22"/>
                <w:lang w:val="sr-Cyrl-RS"/>
              </w:rPr>
              <w:t>вања међународног Дана особа са инвалидитетом</w:t>
            </w:r>
          </w:p>
          <w:p w:rsidR="00083D14" w:rsidRPr="00164D8E"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Учешће ученика на конкурсу издавачке куће „Клет“, пос</w:t>
            </w:r>
            <w:r w:rsidR="00164D8E">
              <w:rPr>
                <w:rFonts w:ascii="Arial" w:hAnsi="Arial" w:cs="Arial"/>
                <w:sz w:val="22"/>
                <w:szCs w:val="22"/>
                <w:lang w:val="sr-Cyrl-RS"/>
              </w:rPr>
              <w:t xml:space="preserve">већеном рециклажи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Учешће ученика на манифестацији  „Ти можеш“, одржаној у позоришту „Вук Стефановић Караџић“ у оквиру обележавања Међународног дана особа са инвалидитетом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„Развој моторике код деце са аутизмом“, презентација програма од стране спортског удружења „Lix“</w:t>
            </w:r>
          </w:p>
          <w:p w:rsidR="00083D14" w:rsidRPr="00083D14" w:rsidRDefault="00083D14" w:rsidP="00083D14">
            <w:pPr>
              <w:jc w:val="both"/>
              <w:rPr>
                <w:rFonts w:ascii="Arial" w:hAnsi="Arial" w:cs="Arial"/>
                <w:sz w:val="22"/>
                <w:szCs w:val="22"/>
                <w:lang w:val="sr-Cyrl-RS"/>
              </w:rPr>
            </w:pPr>
            <w:r>
              <w:rPr>
                <w:rFonts w:ascii="Arial" w:hAnsi="Arial" w:cs="Arial"/>
                <w:sz w:val="22"/>
                <w:szCs w:val="22"/>
                <w:lang w:val="sr-Cyrl-RS"/>
              </w:rPr>
              <w:t>-</w:t>
            </w:r>
            <w:r w:rsidR="00A2608C">
              <w:rPr>
                <w:rFonts w:ascii="Arial" w:hAnsi="Arial" w:cs="Arial"/>
                <w:sz w:val="22"/>
                <w:szCs w:val="22"/>
                <w:lang w:val="sr-Cyrl-RS"/>
              </w:rPr>
              <w:t xml:space="preserve"> </w:t>
            </w:r>
            <w:r w:rsidRPr="00083D14">
              <w:rPr>
                <w:rFonts w:ascii="Arial" w:hAnsi="Arial" w:cs="Arial"/>
                <w:sz w:val="22"/>
                <w:szCs w:val="22"/>
                <w:lang w:val="sr-Cyrl-RS"/>
              </w:rPr>
              <w:t>Учешће ученика на ликовном конкурсу „Играј се са</w:t>
            </w:r>
            <w:r w:rsidR="00A2608C">
              <w:rPr>
                <w:rFonts w:ascii="Arial" w:hAnsi="Arial" w:cs="Arial"/>
                <w:sz w:val="22"/>
                <w:szCs w:val="22"/>
                <w:lang w:val="sr-Cyrl-RS"/>
              </w:rPr>
              <w:t xml:space="preserve"> </w:t>
            </w:r>
            <w:r w:rsidRPr="00083D14">
              <w:rPr>
                <w:rFonts w:ascii="Arial" w:hAnsi="Arial" w:cs="Arial"/>
                <w:sz w:val="22"/>
                <w:szCs w:val="22"/>
                <w:lang w:val="sr-Cyrl-RS"/>
              </w:rPr>
              <w:t xml:space="preserve">мном“ </w:t>
            </w:r>
            <w:r w:rsidR="00164D8E" w:rsidRPr="00164D8E">
              <w:rPr>
                <w:rFonts w:ascii="Arial" w:hAnsi="Arial" w:cs="Arial"/>
                <w:sz w:val="22"/>
                <w:szCs w:val="22"/>
                <w:lang w:val="sr-Cyrl-RS"/>
              </w:rPr>
              <w:t>у ор</w:t>
            </w:r>
            <w:r w:rsidR="00164D8E">
              <w:rPr>
                <w:rFonts w:ascii="Arial" w:hAnsi="Arial" w:cs="Arial"/>
                <w:sz w:val="22"/>
                <w:szCs w:val="22"/>
                <w:lang w:val="sr-Cyrl-RS"/>
              </w:rPr>
              <w:t>ганизацији НВО „Играј се з мано</w:t>
            </w:r>
            <w:r w:rsidR="00164D8E" w:rsidRPr="00164D8E">
              <w:rPr>
                <w:rFonts w:ascii="Arial" w:hAnsi="Arial" w:cs="Arial"/>
                <w:sz w:val="22"/>
                <w:szCs w:val="22"/>
                <w:lang w:val="sr-Cyrl-RS"/>
              </w:rPr>
              <w:t xml:space="preserve">“ из Љубљане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Учешће ученика на конкурсу „Срце мога града“, организованом од стране општине Обреновац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Учешће ученика у новогодишњој приредби и подела пакетића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w:t>
            </w:r>
            <w:r w:rsidR="00164D8E">
              <w:rPr>
                <w:rFonts w:ascii="Arial" w:hAnsi="Arial" w:cs="Arial"/>
                <w:sz w:val="22"/>
                <w:szCs w:val="22"/>
                <w:lang w:val="sr-Cyrl-RS"/>
              </w:rPr>
              <w:t xml:space="preserve">чешће ученика на традиционалној манифестацији „Дан јелки“ на градском </w:t>
            </w:r>
            <w:r w:rsidRPr="00083D14">
              <w:rPr>
                <w:rFonts w:ascii="Arial" w:hAnsi="Arial" w:cs="Arial"/>
                <w:sz w:val="22"/>
                <w:szCs w:val="22"/>
                <w:lang w:val="sr-Cyrl-RS"/>
              </w:rPr>
              <w:t xml:space="preserve">тргу Обреновца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Добијање специјалне награде од стране општине Обреновац као најмасовнијем учеснику у ликовном конкурсу „Срце мога града“ – два</w:t>
            </w:r>
            <w:r w:rsidR="00A2608C">
              <w:rPr>
                <w:rFonts w:ascii="Arial" w:hAnsi="Arial" w:cs="Arial"/>
                <w:sz w:val="22"/>
                <w:szCs w:val="22"/>
                <w:lang w:val="sr-Cyrl-RS"/>
              </w:rPr>
              <w:t>десет књига обреновачких писаца</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Учешће ученика у Вајарским радионицама организованим у оквиру пројекта „За боље сутра“ и „Направи, испеци па реци“ подржаним од стране Дивац фондације и Канцеларије за младе Обреновац,</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Светоса</w:t>
            </w:r>
            <w:r w:rsidR="009D532C">
              <w:rPr>
                <w:rFonts w:ascii="Arial" w:hAnsi="Arial" w:cs="Arial"/>
                <w:sz w:val="22"/>
                <w:szCs w:val="22"/>
                <w:lang w:val="sr-Cyrl-RS"/>
              </w:rPr>
              <w:t xml:space="preserve">вска приредба и подела пакетића ученицима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00164D8E" w:rsidRPr="00164D8E">
              <w:rPr>
                <w:rFonts w:ascii="Arial" w:hAnsi="Arial" w:cs="Arial"/>
                <w:sz w:val="22"/>
                <w:szCs w:val="22"/>
                <w:lang w:val="sr-Cyrl-RS"/>
              </w:rPr>
              <w:t>Учешће</w:t>
            </w:r>
            <w:r w:rsidR="009D532C" w:rsidRPr="00164D8E">
              <w:rPr>
                <w:rFonts w:ascii="Arial" w:hAnsi="Arial" w:cs="Arial"/>
                <w:sz w:val="22"/>
                <w:szCs w:val="22"/>
                <w:lang w:val="sr-Cyrl-RS"/>
              </w:rPr>
              <w:t xml:space="preserve"> </w:t>
            </w:r>
            <w:r w:rsidRPr="00164D8E">
              <w:rPr>
                <w:rFonts w:ascii="Arial" w:hAnsi="Arial" w:cs="Arial"/>
                <w:sz w:val="22"/>
                <w:szCs w:val="22"/>
                <w:lang w:val="sr-Cyrl-RS"/>
              </w:rPr>
              <w:t xml:space="preserve"> </w:t>
            </w:r>
            <w:r w:rsidR="009D532C" w:rsidRPr="00164D8E">
              <w:rPr>
                <w:rFonts w:ascii="Arial" w:hAnsi="Arial" w:cs="Arial"/>
                <w:sz w:val="22"/>
                <w:szCs w:val="22"/>
                <w:lang w:val="sr-Cyrl-RS"/>
              </w:rPr>
              <w:t xml:space="preserve">у пројекту </w:t>
            </w:r>
            <w:r w:rsidR="00164D8E" w:rsidRPr="00164D8E">
              <w:rPr>
                <w:rFonts w:ascii="Arial" w:hAnsi="Arial" w:cs="Arial"/>
                <w:sz w:val="22"/>
                <w:szCs w:val="22"/>
                <w:lang w:val="sr-Cyrl-RS"/>
              </w:rPr>
              <w:t>„За боље сутра“</w:t>
            </w:r>
            <w:r w:rsidR="00DB570F" w:rsidRPr="00164D8E">
              <w:rPr>
                <w:rFonts w:ascii="Arial" w:hAnsi="Arial" w:cs="Arial"/>
                <w:sz w:val="22"/>
                <w:szCs w:val="22"/>
                <w:lang w:val="sr-Cyrl-RS"/>
              </w:rPr>
              <w:t xml:space="preserve"> обезбеђена је </w:t>
            </w:r>
            <w:r w:rsidRPr="00164D8E">
              <w:rPr>
                <w:rFonts w:ascii="Arial" w:hAnsi="Arial" w:cs="Arial"/>
                <w:sz w:val="22"/>
                <w:szCs w:val="22"/>
                <w:lang w:val="sr-Cyrl-RS"/>
              </w:rPr>
              <w:t>Моторичке табле и Мон</w:t>
            </w:r>
            <w:r w:rsidR="009D532C" w:rsidRPr="00164D8E">
              <w:rPr>
                <w:rFonts w:ascii="Arial" w:hAnsi="Arial" w:cs="Arial"/>
                <w:sz w:val="22"/>
                <w:szCs w:val="22"/>
                <w:lang w:val="sr-Cyrl-RS"/>
              </w:rPr>
              <w:t>т</w:t>
            </w:r>
            <w:r w:rsidRPr="00164D8E">
              <w:rPr>
                <w:rFonts w:ascii="Arial" w:hAnsi="Arial" w:cs="Arial"/>
                <w:sz w:val="22"/>
                <w:szCs w:val="22"/>
                <w:lang w:val="sr-Cyrl-RS"/>
              </w:rPr>
              <w:t>есори материјала.</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Прослава Дана школе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Ускршња изложба – Врбица, испр</w:t>
            </w:r>
            <w:r w:rsidR="00A2608C">
              <w:rPr>
                <w:rFonts w:ascii="Arial" w:hAnsi="Arial" w:cs="Arial"/>
                <w:sz w:val="22"/>
                <w:szCs w:val="22"/>
                <w:lang w:val="sr-Cyrl-RS"/>
              </w:rPr>
              <w:t>ед Храма Светог Саве на Врачару</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Учествовање на ликовном конкурсу општине Об</w:t>
            </w:r>
            <w:r w:rsidR="00A2608C">
              <w:rPr>
                <w:rFonts w:ascii="Arial" w:hAnsi="Arial" w:cs="Arial"/>
                <w:sz w:val="22"/>
                <w:szCs w:val="22"/>
                <w:lang w:val="sr-Cyrl-RS"/>
              </w:rPr>
              <w:t>реновац – Шта знаш о саобраћају.</w:t>
            </w:r>
            <w:r w:rsidRPr="00083D14">
              <w:rPr>
                <w:rFonts w:ascii="Arial" w:hAnsi="Arial" w:cs="Arial"/>
                <w:sz w:val="22"/>
                <w:szCs w:val="22"/>
                <w:lang w:val="sr-Cyrl-RS"/>
              </w:rPr>
              <w:t xml:space="preserve"> Наши ученици су </w:t>
            </w:r>
            <w:r w:rsidR="00164D8E">
              <w:rPr>
                <w:rFonts w:ascii="Arial" w:hAnsi="Arial" w:cs="Arial"/>
                <w:sz w:val="22"/>
                <w:szCs w:val="22"/>
                <w:lang w:val="sr-Cyrl-RS"/>
              </w:rPr>
              <w:t>добили бицикл као награду</w:t>
            </w:r>
            <w:r w:rsidR="00A2608C">
              <w:rPr>
                <w:rFonts w:ascii="Arial" w:hAnsi="Arial" w:cs="Arial"/>
                <w:sz w:val="22"/>
                <w:szCs w:val="22"/>
                <w:lang w:val="sr-Cyrl-RS"/>
              </w:rPr>
              <w:t>.</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Изложба ученичких радова у Педагошком музеју</w:t>
            </w:r>
          </w:p>
          <w:p w:rsidR="00083D14" w:rsidRPr="00083D14" w:rsidRDefault="00083D14" w:rsidP="00083D14">
            <w:pPr>
              <w:jc w:val="both"/>
              <w:rPr>
                <w:rFonts w:ascii="Arial" w:hAnsi="Arial" w:cs="Arial"/>
                <w:sz w:val="22"/>
                <w:szCs w:val="22"/>
                <w:lang w:val="sr-Cyrl-RS"/>
              </w:rPr>
            </w:pPr>
            <w:r>
              <w:rPr>
                <w:rFonts w:ascii="Arial" w:hAnsi="Arial" w:cs="Arial"/>
                <w:sz w:val="22"/>
                <w:szCs w:val="22"/>
                <w:lang w:val="sr-Cyrl-RS"/>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Крос – под покровитељством Спортског савеза Србије и Министарства просвете </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Јавни час цртања – Калемегдан</w:t>
            </w:r>
            <w:r w:rsidR="00A2608C">
              <w:rPr>
                <w:rFonts w:ascii="Arial" w:hAnsi="Arial" w:cs="Arial"/>
                <w:sz w:val="22"/>
                <w:szCs w:val="22"/>
                <w:lang w:val="sr-Cyrl-RS"/>
              </w:rPr>
              <w:t>, освојено прво место</w:t>
            </w:r>
          </w:p>
          <w:p w:rsidR="00083D14" w:rsidRPr="00083D14" w:rsidRDefault="00083D14" w:rsidP="00083D14">
            <w:pPr>
              <w:jc w:val="both"/>
              <w:rPr>
                <w:rFonts w:ascii="Arial" w:hAnsi="Arial" w:cs="Arial"/>
                <w:sz w:val="22"/>
                <w:szCs w:val="22"/>
                <w:lang w:val="sr-Cyrl-RS"/>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Учествовање наших ученика на завршној смотри у позоришту „Душко </w:t>
            </w:r>
            <w:r w:rsidRPr="00083D14">
              <w:rPr>
                <w:rFonts w:ascii="Arial" w:hAnsi="Arial" w:cs="Arial"/>
                <w:sz w:val="22"/>
                <w:szCs w:val="22"/>
                <w:lang w:val="sr-Cyrl-RS"/>
              </w:rPr>
              <w:lastRenderedPageBreak/>
              <w:t xml:space="preserve">Радовић“ </w:t>
            </w:r>
          </w:p>
          <w:p w:rsidR="00083D14" w:rsidRPr="00083D14" w:rsidRDefault="00083D14" w:rsidP="00083D14">
            <w:pPr>
              <w:jc w:val="both"/>
              <w:rPr>
                <w:rFonts w:ascii="Arial" w:hAnsi="Arial" w:cs="Arial"/>
                <w:sz w:val="22"/>
                <w:szCs w:val="22"/>
              </w:rPr>
            </w:pPr>
            <w:r>
              <w:rPr>
                <w:rFonts w:ascii="Arial" w:hAnsi="Arial" w:cs="Arial"/>
                <w:sz w:val="22"/>
                <w:szCs w:val="22"/>
              </w:rPr>
              <w:t>-</w:t>
            </w:r>
            <w:r w:rsidR="00A2608C">
              <w:rPr>
                <w:rFonts w:ascii="Arial" w:hAnsi="Arial" w:cs="Arial"/>
                <w:sz w:val="22"/>
                <w:szCs w:val="22"/>
                <w:lang w:val="sr-Cyrl-RS"/>
              </w:rPr>
              <w:t xml:space="preserve"> </w:t>
            </w:r>
            <w:r w:rsidRPr="00083D14">
              <w:rPr>
                <w:rFonts w:ascii="Arial" w:hAnsi="Arial" w:cs="Arial"/>
                <w:sz w:val="22"/>
                <w:szCs w:val="22"/>
                <w:lang w:val="sr-Cyrl-RS"/>
              </w:rPr>
              <w:t xml:space="preserve">Учествовање на Дечијој олимпијади </w:t>
            </w:r>
          </w:p>
          <w:p w:rsidR="00083D14" w:rsidRPr="00083D14" w:rsidRDefault="00083D14" w:rsidP="00083D14">
            <w:pPr>
              <w:jc w:val="both"/>
              <w:rPr>
                <w:rFonts w:ascii="Arial" w:hAnsi="Arial" w:cs="Arial"/>
                <w:sz w:val="22"/>
                <w:szCs w:val="22"/>
              </w:rPr>
            </w:pPr>
            <w:r w:rsidRPr="00083D14">
              <w:rPr>
                <w:rFonts w:ascii="Arial" w:hAnsi="Arial" w:cs="Arial"/>
                <w:sz w:val="22"/>
                <w:szCs w:val="22"/>
                <w:lang w:val="sr-Cyrl-RS"/>
              </w:rPr>
              <w:t>- сарадња са локалном МАГ ТВ</w:t>
            </w:r>
          </w:p>
          <w:p w:rsidR="00083D14" w:rsidRDefault="00083D14" w:rsidP="00083D14">
            <w:pPr>
              <w:jc w:val="both"/>
              <w:rPr>
                <w:rFonts w:ascii="Arial" w:hAnsi="Arial" w:cs="Arial"/>
                <w:sz w:val="22"/>
                <w:szCs w:val="22"/>
                <w:lang w:val="sr-Cyrl-RS"/>
              </w:rPr>
            </w:pPr>
            <w:r w:rsidRPr="00164D8E">
              <w:rPr>
                <w:rFonts w:ascii="Arial" w:hAnsi="Arial" w:cs="Arial"/>
                <w:sz w:val="22"/>
                <w:szCs w:val="22"/>
                <w:lang w:val="sr-Cyrl-RS"/>
              </w:rPr>
              <w:t>-</w:t>
            </w:r>
            <w:r w:rsidRPr="00164D8E">
              <w:rPr>
                <w:rFonts w:ascii="Arial" w:eastAsia="Calibri" w:hAnsi="Arial" w:cs="Arial"/>
                <w:sz w:val="22"/>
                <w:szCs w:val="22"/>
                <w:lang w:val="en-GB"/>
              </w:rPr>
              <w:t xml:space="preserve"> </w:t>
            </w:r>
            <w:r w:rsidRPr="00164D8E">
              <w:rPr>
                <w:rFonts w:ascii="Arial" w:hAnsi="Arial" w:cs="Arial"/>
                <w:sz w:val="22"/>
                <w:szCs w:val="22"/>
                <w:lang w:val="sr-Cyrl-RS"/>
              </w:rPr>
              <w:t xml:space="preserve">Тим </w:t>
            </w:r>
            <w:r w:rsidR="00164D8E" w:rsidRPr="00164D8E">
              <w:rPr>
                <w:rFonts w:ascii="Arial" w:hAnsi="Arial" w:cs="Arial"/>
                <w:sz w:val="22"/>
                <w:szCs w:val="22"/>
                <w:lang w:val="sr-Cyrl-RS"/>
              </w:rPr>
              <w:t xml:space="preserve">за маркетинг, промоцију и пројекте школе </w:t>
            </w:r>
            <w:r w:rsidRPr="00083D14">
              <w:rPr>
                <w:rFonts w:ascii="Arial" w:hAnsi="Arial" w:cs="Arial"/>
                <w:sz w:val="22"/>
                <w:szCs w:val="22"/>
                <w:lang w:val="sr-Cyrl-RS"/>
              </w:rPr>
              <w:t>израдио пројекат везан за могућност опремања школе – Дивац фондација</w:t>
            </w:r>
          </w:p>
          <w:p w:rsidR="00083D14" w:rsidRPr="00AF4F9A" w:rsidRDefault="00AF4F9A" w:rsidP="00083D14">
            <w:pPr>
              <w:jc w:val="both"/>
              <w:rPr>
                <w:rFonts w:ascii="Arial" w:hAnsi="Arial" w:cs="Arial"/>
                <w:sz w:val="22"/>
                <w:szCs w:val="22"/>
                <w:lang w:val="sr-Cyrl-RS"/>
              </w:rPr>
            </w:pPr>
            <w:r>
              <w:rPr>
                <w:rFonts w:ascii="Arial" w:hAnsi="Arial" w:cs="Arial"/>
                <w:sz w:val="22"/>
                <w:szCs w:val="22"/>
                <w:lang w:val="sr-Cyrl-RS"/>
              </w:rPr>
              <w:t>- Руковођење Активом стручних сарадника ГО Обреновац</w:t>
            </w:r>
          </w:p>
          <w:p w:rsidR="00083D14" w:rsidRPr="00083D14" w:rsidRDefault="00083D14" w:rsidP="00083D14">
            <w:pPr>
              <w:jc w:val="both"/>
              <w:rPr>
                <w:rFonts w:ascii="Arial" w:hAnsi="Arial" w:cs="Arial"/>
                <w:sz w:val="22"/>
                <w:szCs w:val="22"/>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lastRenderedPageBreak/>
              <w:t>2018/2019.</w:t>
            </w:r>
          </w:p>
        </w:tc>
        <w:tc>
          <w:tcPr>
            <w:tcW w:w="7996" w:type="dxa"/>
          </w:tcPr>
          <w:p w:rsidR="00083D14" w:rsidRPr="00083D14" w:rsidRDefault="00A2608C"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такмичењ</w:t>
            </w:r>
            <w:r>
              <w:rPr>
                <w:rFonts w:ascii="Arial" w:hAnsi="Arial" w:cs="Arial"/>
                <w:sz w:val="22"/>
                <w:szCs w:val="22"/>
                <w:lang w:val="sr-Cyrl-RS"/>
              </w:rPr>
              <w:t>е</w:t>
            </w:r>
            <w:r w:rsidR="00083D14" w:rsidRPr="00083D14">
              <w:rPr>
                <w:rFonts w:ascii="Arial" w:hAnsi="Arial" w:cs="Arial"/>
                <w:sz w:val="22"/>
                <w:szCs w:val="22"/>
              </w:rPr>
              <w:t xml:space="preserve"> „Шта знаш о саобраћају?“ и освојили прво место, </w:t>
            </w:r>
          </w:p>
          <w:p w:rsidR="00083D14" w:rsidRPr="00083D14" w:rsidRDefault="00A2608C" w:rsidP="00083D14">
            <w:pPr>
              <w:jc w:val="both"/>
              <w:rPr>
                <w:rFonts w:ascii="Arial" w:hAnsi="Arial" w:cs="Arial"/>
                <w:sz w:val="22"/>
                <w:szCs w:val="22"/>
              </w:rPr>
            </w:pPr>
            <w:r>
              <w:rPr>
                <w:rFonts w:ascii="Arial" w:hAnsi="Arial" w:cs="Arial"/>
                <w:sz w:val="22"/>
                <w:szCs w:val="22"/>
                <w:lang w:val="sr-Cyrl-RS"/>
              </w:rPr>
              <w:t>-</w:t>
            </w:r>
            <w:r w:rsidR="00083D14" w:rsidRPr="00083D14">
              <w:rPr>
                <w:rFonts w:ascii="Arial" w:hAnsi="Arial" w:cs="Arial"/>
                <w:sz w:val="22"/>
                <w:szCs w:val="22"/>
              </w:rPr>
              <w:t xml:space="preserve"> заједно са ученицима ОШ</w:t>
            </w:r>
            <w:r>
              <w:rPr>
                <w:rFonts w:ascii="Arial" w:hAnsi="Arial" w:cs="Arial"/>
                <w:sz w:val="22"/>
                <w:szCs w:val="22"/>
                <w:lang w:val="sr-Cyrl-RS"/>
              </w:rPr>
              <w:t xml:space="preserve"> </w:t>
            </w:r>
            <w:r w:rsidR="00083D14" w:rsidRPr="00083D14">
              <w:rPr>
                <w:rFonts w:ascii="Arial" w:hAnsi="Arial" w:cs="Arial"/>
                <w:sz w:val="22"/>
                <w:szCs w:val="22"/>
              </w:rPr>
              <w:t>"Јефимија" уче</w:t>
            </w:r>
            <w:r w:rsidR="00C20AB5">
              <w:rPr>
                <w:rFonts w:ascii="Arial" w:hAnsi="Arial" w:cs="Arial"/>
                <w:sz w:val="22"/>
                <w:szCs w:val="22"/>
                <w:lang w:val="sr-Cyrl-RS"/>
              </w:rPr>
              <w:t>шће</w:t>
            </w:r>
            <w:r w:rsidR="00083D14" w:rsidRPr="00083D14">
              <w:rPr>
                <w:rFonts w:ascii="Arial" w:hAnsi="Arial" w:cs="Arial"/>
                <w:sz w:val="22"/>
                <w:szCs w:val="22"/>
              </w:rPr>
              <w:t xml:space="preserve"> на слободним активностима под називом: "Мини, мини спортске активности", организованим у сали ОШ"Јефимија" под покровитељством Секретаријата за спорт и омладину града Београда и Спортског савеза Београд</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ликовн</w:t>
            </w:r>
            <w:r>
              <w:rPr>
                <w:rFonts w:ascii="Arial" w:hAnsi="Arial" w:cs="Arial"/>
                <w:sz w:val="22"/>
                <w:szCs w:val="22"/>
                <w:lang w:val="sr-Cyrl-RS"/>
              </w:rPr>
              <w:t>и</w:t>
            </w:r>
            <w:r>
              <w:rPr>
                <w:rFonts w:ascii="Arial" w:hAnsi="Arial" w:cs="Arial"/>
                <w:sz w:val="22"/>
                <w:szCs w:val="22"/>
              </w:rPr>
              <w:t xml:space="preserve"> конкурс Железница Србије и ликовн</w:t>
            </w:r>
            <w:r>
              <w:rPr>
                <w:rFonts w:ascii="Arial" w:hAnsi="Arial" w:cs="Arial"/>
                <w:sz w:val="22"/>
                <w:szCs w:val="22"/>
                <w:lang w:val="sr-Cyrl-RS"/>
              </w:rPr>
              <w:t>и</w:t>
            </w:r>
            <w:r>
              <w:rPr>
                <w:rFonts w:ascii="Arial" w:hAnsi="Arial" w:cs="Arial"/>
                <w:sz w:val="22"/>
                <w:szCs w:val="22"/>
              </w:rPr>
              <w:t xml:space="preserve"> конкурс</w:t>
            </w:r>
            <w:r w:rsidR="00083D14" w:rsidRPr="00083D14">
              <w:rPr>
                <w:rFonts w:ascii="Arial" w:hAnsi="Arial" w:cs="Arial"/>
                <w:sz w:val="22"/>
                <w:szCs w:val="22"/>
              </w:rPr>
              <w:t xml:space="preserve"> „Играј се са мном“ из Словеније</w:t>
            </w:r>
          </w:p>
          <w:p w:rsidR="00083D14" w:rsidRPr="00083D14" w:rsidRDefault="00C20AB5" w:rsidP="00083D14">
            <w:pPr>
              <w:jc w:val="both"/>
              <w:rPr>
                <w:rFonts w:ascii="Arial" w:hAnsi="Arial" w:cs="Arial"/>
                <w:sz w:val="22"/>
                <w:szCs w:val="22"/>
              </w:rPr>
            </w:pPr>
            <w:r>
              <w:rPr>
                <w:rFonts w:ascii="Arial" w:hAnsi="Arial" w:cs="Arial"/>
                <w:sz w:val="22"/>
                <w:szCs w:val="22"/>
                <w:lang w:val="sr-Cyrl-RS"/>
              </w:rPr>
              <w:t>- учешће на</w:t>
            </w:r>
            <w:r w:rsidR="00083D14" w:rsidRPr="00083D14">
              <w:rPr>
                <w:rFonts w:ascii="Arial" w:hAnsi="Arial" w:cs="Arial"/>
                <w:sz w:val="22"/>
                <w:szCs w:val="22"/>
              </w:rPr>
              <w:t xml:space="preserve"> пријатељском турниру у стоном тенису у организацији Удружења глувих и наглувих Обреновца</w:t>
            </w:r>
          </w:p>
          <w:p w:rsidR="00083D14" w:rsidRPr="00083D14" w:rsidRDefault="00C20AB5" w:rsidP="00083D14">
            <w:pPr>
              <w:jc w:val="both"/>
              <w:rPr>
                <w:rFonts w:ascii="Arial" w:hAnsi="Arial" w:cs="Arial"/>
                <w:sz w:val="22"/>
                <w:szCs w:val="22"/>
              </w:rPr>
            </w:pPr>
            <w:r>
              <w:rPr>
                <w:rFonts w:ascii="Arial" w:hAnsi="Arial" w:cs="Arial"/>
                <w:sz w:val="22"/>
                <w:szCs w:val="22"/>
                <w:lang w:val="sr-Cyrl-RS"/>
              </w:rPr>
              <w:t>- учешће на</w:t>
            </w:r>
            <w:r w:rsidR="00083D14" w:rsidRPr="00083D14">
              <w:rPr>
                <w:rFonts w:ascii="Arial" w:hAnsi="Arial" w:cs="Arial"/>
                <w:sz w:val="22"/>
                <w:szCs w:val="22"/>
              </w:rPr>
              <w:t xml:space="preserve"> литерарном конкурсу "Мој град место за све" у Обреновцу поводом обележавања Међународног дана особа са инвалидитетом где смо освојили специјалну награду. Истим поводом ученици ритмичке секције су наступили у позоришту „Душко Радовић“.</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заједничк</w:t>
            </w:r>
            <w:r>
              <w:rPr>
                <w:rFonts w:ascii="Arial" w:hAnsi="Arial" w:cs="Arial"/>
                <w:sz w:val="22"/>
                <w:szCs w:val="22"/>
                <w:lang w:val="sr-Cyrl-RS"/>
              </w:rPr>
              <w:t>а</w:t>
            </w:r>
            <w:r>
              <w:rPr>
                <w:rFonts w:ascii="Arial" w:hAnsi="Arial" w:cs="Arial"/>
                <w:sz w:val="22"/>
                <w:szCs w:val="22"/>
              </w:rPr>
              <w:t xml:space="preserve"> активност</w:t>
            </w:r>
            <w:r w:rsidR="00083D14" w:rsidRPr="00083D14">
              <w:rPr>
                <w:rFonts w:ascii="Arial" w:hAnsi="Arial" w:cs="Arial"/>
                <w:sz w:val="22"/>
                <w:szCs w:val="22"/>
              </w:rPr>
              <w:t xml:space="preserve"> ученика наше школе и ученика новинарске секције ОШ „Јефимија“</w:t>
            </w:r>
          </w:p>
          <w:p w:rsidR="00083D14" w:rsidRPr="00083D14" w:rsidRDefault="00C20AB5" w:rsidP="00083D14">
            <w:pPr>
              <w:jc w:val="both"/>
              <w:rPr>
                <w:rFonts w:ascii="Arial" w:hAnsi="Arial" w:cs="Arial"/>
                <w:sz w:val="22"/>
                <w:szCs w:val="22"/>
              </w:rPr>
            </w:pPr>
            <w:r>
              <w:rPr>
                <w:rFonts w:ascii="Arial" w:hAnsi="Arial" w:cs="Arial"/>
                <w:sz w:val="22"/>
                <w:szCs w:val="22"/>
                <w:lang w:val="sr-Cyrl-RS"/>
              </w:rPr>
              <w:t>- учешће на</w:t>
            </w:r>
            <w:r w:rsidR="00083D14" w:rsidRPr="00083D14">
              <w:rPr>
                <w:rFonts w:ascii="Arial" w:hAnsi="Arial" w:cs="Arial"/>
                <w:sz w:val="22"/>
                <w:szCs w:val="22"/>
              </w:rPr>
              <w:t xml:space="preserve"> традиционалном кићењу новогодишње јелке на градском тргу ГО Обреновац</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обележавањ</w:t>
            </w:r>
            <w:r>
              <w:rPr>
                <w:rFonts w:ascii="Arial" w:hAnsi="Arial" w:cs="Arial"/>
                <w:sz w:val="22"/>
                <w:szCs w:val="22"/>
                <w:lang w:val="sr-Cyrl-RS"/>
              </w:rPr>
              <w:t>е</w:t>
            </w:r>
            <w:r w:rsidR="00083D14" w:rsidRPr="00083D14">
              <w:rPr>
                <w:rFonts w:ascii="Arial" w:hAnsi="Arial" w:cs="Arial"/>
                <w:sz w:val="22"/>
                <w:szCs w:val="22"/>
              </w:rPr>
              <w:t xml:space="preserve"> школске славе „Свети Сава“ у просторијама школе</w:t>
            </w:r>
          </w:p>
          <w:p w:rsidR="00083D14" w:rsidRPr="00DB570F" w:rsidRDefault="00C20AB5" w:rsidP="00083D14">
            <w:pPr>
              <w:jc w:val="both"/>
              <w:rPr>
                <w:rFonts w:ascii="Arial" w:hAnsi="Arial" w:cs="Arial"/>
                <w:color w:val="FF0000"/>
                <w:sz w:val="22"/>
                <w:szCs w:val="22"/>
                <w:lang w:val="sr-Cyrl-RS"/>
              </w:rPr>
            </w:pPr>
            <w:r>
              <w:rPr>
                <w:rFonts w:ascii="Arial" w:hAnsi="Arial" w:cs="Arial"/>
                <w:sz w:val="22"/>
                <w:szCs w:val="22"/>
                <w:lang w:val="sr-Cyrl-RS"/>
              </w:rPr>
              <w:t>-</w:t>
            </w:r>
            <w:r w:rsidR="00083D14" w:rsidRPr="00083D14">
              <w:rPr>
                <w:rFonts w:ascii="Arial" w:hAnsi="Arial" w:cs="Arial"/>
                <w:sz w:val="22"/>
                <w:szCs w:val="22"/>
              </w:rPr>
              <w:t xml:space="preserve"> прослави Дана школе у СКЦ Обреновац</w:t>
            </w:r>
            <w:r w:rsidR="00310013">
              <w:rPr>
                <w:rFonts w:ascii="Arial" w:hAnsi="Arial" w:cs="Arial"/>
                <w:sz w:val="22"/>
                <w:szCs w:val="22"/>
                <w:lang w:val="sr-Cyrl-RS"/>
              </w:rPr>
              <w:t>,</w:t>
            </w:r>
            <w:r w:rsidR="00083D14" w:rsidRPr="00083D14">
              <w:rPr>
                <w:rFonts w:ascii="Arial" w:hAnsi="Arial" w:cs="Arial"/>
                <w:sz w:val="22"/>
                <w:szCs w:val="22"/>
              </w:rPr>
              <w:t xml:space="preserve"> </w:t>
            </w:r>
            <w:r w:rsidR="00310013">
              <w:rPr>
                <w:rFonts w:ascii="Arial" w:hAnsi="Arial" w:cs="Arial"/>
                <w:sz w:val="22"/>
                <w:szCs w:val="22"/>
                <w:lang w:val="sr-Cyrl-RS"/>
              </w:rPr>
              <w:t xml:space="preserve">представа „Коктел бајка“ </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sidR="00083D14" w:rsidRPr="00083D14">
              <w:rPr>
                <w:rFonts w:ascii="Arial" w:hAnsi="Arial" w:cs="Arial"/>
                <w:sz w:val="22"/>
                <w:szCs w:val="22"/>
              </w:rPr>
              <w:t xml:space="preserve"> </w:t>
            </w:r>
            <w:r>
              <w:rPr>
                <w:rFonts w:ascii="Arial" w:hAnsi="Arial" w:cs="Arial"/>
                <w:sz w:val="22"/>
                <w:szCs w:val="22"/>
                <w:lang w:val="sr-Cyrl-RS"/>
              </w:rPr>
              <w:t>учешће на</w:t>
            </w:r>
            <w:r w:rsidRPr="00083D14">
              <w:rPr>
                <w:rFonts w:ascii="Arial" w:hAnsi="Arial" w:cs="Arial"/>
                <w:sz w:val="22"/>
                <w:szCs w:val="22"/>
              </w:rPr>
              <w:t xml:space="preserve"> </w:t>
            </w:r>
            <w:r w:rsidR="00083D14" w:rsidRPr="00083D14">
              <w:rPr>
                <w:rFonts w:ascii="Arial" w:hAnsi="Arial" w:cs="Arial"/>
                <w:sz w:val="22"/>
                <w:szCs w:val="22"/>
              </w:rPr>
              <w:t>приредби одржане поводом обележавања Светског дана Црвеног крста, заједно са ученицима ОШ"Дражевац"</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дружењ</w:t>
            </w:r>
            <w:r>
              <w:rPr>
                <w:rFonts w:ascii="Arial" w:hAnsi="Arial" w:cs="Arial"/>
                <w:sz w:val="22"/>
                <w:szCs w:val="22"/>
                <w:lang w:val="sr-Cyrl-RS"/>
              </w:rPr>
              <w:t>е</w:t>
            </w:r>
            <w:r w:rsidR="00083D14" w:rsidRPr="00083D14">
              <w:rPr>
                <w:rFonts w:ascii="Arial" w:hAnsi="Arial" w:cs="Arial"/>
                <w:sz w:val="22"/>
                <w:szCs w:val="22"/>
              </w:rPr>
              <w:t xml:space="preserve"> са ученицима Техничке школе из Обреновца који су посетили нашу школу и ученицима припремили пакетиће </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sidR="00083D14" w:rsidRPr="00083D14">
              <w:rPr>
                <w:rFonts w:ascii="Arial" w:hAnsi="Arial" w:cs="Arial"/>
                <w:sz w:val="22"/>
                <w:szCs w:val="22"/>
              </w:rPr>
              <w:t xml:space="preserve"> </w:t>
            </w:r>
            <w:r>
              <w:rPr>
                <w:rFonts w:ascii="Arial" w:hAnsi="Arial" w:cs="Arial"/>
                <w:sz w:val="22"/>
                <w:szCs w:val="22"/>
                <w:lang w:val="sr-Cyrl-RS"/>
              </w:rPr>
              <w:t>учешће на</w:t>
            </w:r>
            <w:r w:rsidRPr="00083D14">
              <w:rPr>
                <w:rFonts w:ascii="Arial" w:hAnsi="Arial" w:cs="Arial"/>
                <w:sz w:val="22"/>
                <w:szCs w:val="22"/>
              </w:rPr>
              <w:t xml:space="preserve"> </w:t>
            </w:r>
            <w:r w:rsidR="00083D14" w:rsidRPr="00083D14">
              <w:rPr>
                <w:rFonts w:ascii="Arial" w:hAnsi="Arial" w:cs="Arial"/>
                <w:sz w:val="22"/>
                <w:szCs w:val="22"/>
              </w:rPr>
              <w:t>завршној смотри културно забавних активности у позоришту „Душко Радовић“</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посет</w:t>
            </w:r>
            <w:r>
              <w:rPr>
                <w:rFonts w:ascii="Arial" w:hAnsi="Arial" w:cs="Arial"/>
                <w:sz w:val="22"/>
                <w:szCs w:val="22"/>
                <w:lang w:val="sr-Cyrl-RS"/>
              </w:rPr>
              <w:t>а</w:t>
            </w:r>
            <w:r w:rsidR="00083D14" w:rsidRPr="00083D14">
              <w:rPr>
                <w:rFonts w:ascii="Arial" w:hAnsi="Arial" w:cs="Arial"/>
                <w:sz w:val="22"/>
                <w:szCs w:val="22"/>
              </w:rPr>
              <w:t xml:space="preserve"> Арборетуму у Обреновцу</w:t>
            </w:r>
          </w:p>
          <w:p w:rsidR="00083D14" w:rsidRPr="00083D14" w:rsidRDefault="00C20AB5" w:rsidP="00083D14">
            <w:pPr>
              <w:jc w:val="both"/>
              <w:rPr>
                <w:rFonts w:ascii="Arial" w:hAnsi="Arial" w:cs="Arial"/>
                <w:sz w:val="22"/>
                <w:szCs w:val="22"/>
              </w:rPr>
            </w:pPr>
            <w:r>
              <w:rPr>
                <w:rFonts w:ascii="Arial" w:hAnsi="Arial" w:cs="Arial"/>
                <w:sz w:val="22"/>
                <w:szCs w:val="22"/>
                <w:lang w:val="sr-Cyrl-RS"/>
              </w:rPr>
              <w:t>-</w:t>
            </w:r>
            <w:r>
              <w:rPr>
                <w:rFonts w:ascii="Arial" w:hAnsi="Arial" w:cs="Arial"/>
                <w:sz w:val="22"/>
                <w:szCs w:val="22"/>
              </w:rPr>
              <w:t xml:space="preserve"> посет</w:t>
            </w:r>
            <w:r>
              <w:rPr>
                <w:rFonts w:ascii="Arial" w:hAnsi="Arial" w:cs="Arial"/>
                <w:sz w:val="22"/>
                <w:szCs w:val="22"/>
                <w:lang w:val="sr-Cyrl-RS"/>
              </w:rPr>
              <w:t>а</w:t>
            </w:r>
            <w:r w:rsidR="00083D14" w:rsidRPr="00083D14">
              <w:rPr>
                <w:rFonts w:ascii="Arial" w:hAnsi="Arial" w:cs="Arial"/>
                <w:sz w:val="22"/>
                <w:szCs w:val="22"/>
              </w:rPr>
              <w:t xml:space="preserve"> манастиру Грабовац у организацији вероучитеља</w:t>
            </w:r>
          </w:p>
          <w:p w:rsidR="00083D14" w:rsidRPr="00083D14" w:rsidRDefault="00C20AB5" w:rsidP="00083D14">
            <w:pPr>
              <w:jc w:val="both"/>
              <w:rPr>
                <w:rFonts w:ascii="Arial" w:hAnsi="Arial" w:cs="Arial"/>
                <w:sz w:val="22"/>
                <w:szCs w:val="22"/>
              </w:rPr>
            </w:pPr>
            <w:r>
              <w:rPr>
                <w:rFonts w:ascii="Arial" w:hAnsi="Arial" w:cs="Arial"/>
                <w:sz w:val="22"/>
                <w:szCs w:val="22"/>
                <w:lang w:val="sr-Cyrl-RS"/>
              </w:rPr>
              <w:t>- учешће на</w:t>
            </w:r>
            <w:r w:rsidR="00083D14" w:rsidRPr="00083D14">
              <w:rPr>
                <w:rFonts w:ascii="Arial" w:hAnsi="Arial" w:cs="Arial"/>
                <w:sz w:val="22"/>
                <w:szCs w:val="22"/>
              </w:rPr>
              <w:t xml:space="preserve"> Дечијој олимпијади у ОШ „Антон Скала“</w:t>
            </w:r>
          </w:p>
          <w:p w:rsidR="00083D14" w:rsidRPr="00083D14" w:rsidRDefault="00C20AB5" w:rsidP="00083D14">
            <w:pPr>
              <w:jc w:val="both"/>
              <w:rPr>
                <w:rFonts w:ascii="Arial" w:hAnsi="Arial" w:cs="Arial"/>
                <w:sz w:val="22"/>
                <w:szCs w:val="22"/>
              </w:rPr>
            </w:pPr>
            <w:r>
              <w:rPr>
                <w:rFonts w:ascii="Arial" w:hAnsi="Arial" w:cs="Arial"/>
                <w:sz w:val="22"/>
                <w:szCs w:val="22"/>
                <w:lang w:val="sr-Cyrl-RS"/>
              </w:rPr>
              <w:t xml:space="preserve">- учешће </w:t>
            </w:r>
            <w:r w:rsidR="00083D14" w:rsidRPr="00083D14">
              <w:rPr>
                <w:rFonts w:ascii="Arial" w:hAnsi="Arial" w:cs="Arial"/>
                <w:sz w:val="22"/>
                <w:szCs w:val="22"/>
              </w:rPr>
              <w:t>на Јавном часу цртања на Калемегдану</w:t>
            </w:r>
          </w:p>
          <w:p w:rsidR="00083D14" w:rsidRPr="00310013" w:rsidRDefault="00C20AB5" w:rsidP="00083D14">
            <w:pPr>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rPr>
              <w:t xml:space="preserve"> </w:t>
            </w:r>
            <w:r>
              <w:rPr>
                <w:rFonts w:ascii="Arial" w:hAnsi="Arial" w:cs="Arial"/>
                <w:sz w:val="22"/>
                <w:szCs w:val="22"/>
                <w:lang w:val="sr-Cyrl-RS"/>
              </w:rPr>
              <w:t>учешће на</w:t>
            </w:r>
            <w:r w:rsidRPr="00083D14">
              <w:rPr>
                <w:rFonts w:ascii="Arial" w:hAnsi="Arial" w:cs="Arial"/>
                <w:sz w:val="22"/>
                <w:szCs w:val="22"/>
              </w:rPr>
              <w:t xml:space="preserve"> </w:t>
            </w:r>
            <w:r w:rsidR="00083D14" w:rsidRPr="00083D14">
              <w:rPr>
                <w:rFonts w:ascii="Arial" w:hAnsi="Arial" w:cs="Arial"/>
                <w:sz w:val="22"/>
                <w:szCs w:val="22"/>
              </w:rPr>
              <w:t xml:space="preserve">манифестацији Обреновачко лето </w:t>
            </w:r>
            <w:r w:rsidR="00310013">
              <w:rPr>
                <w:rFonts w:ascii="Arial" w:hAnsi="Arial" w:cs="Arial"/>
                <w:sz w:val="22"/>
                <w:szCs w:val="22"/>
                <w:lang w:val="sr-Cyrl-RS"/>
              </w:rPr>
              <w:t>(</w:t>
            </w:r>
            <w:r w:rsidR="00310013" w:rsidRPr="00310013">
              <w:rPr>
                <w:rFonts w:ascii="Arial" w:hAnsi="Arial" w:cs="Arial"/>
                <w:sz w:val="22"/>
                <w:szCs w:val="22"/>
              </w:rPr>
              <w:t xml:space="preserve">ученици наше школе </w:t>
            </w:r>
            <w:r w:rsidR="00310013">
              <w:rPr>
                <w:rFonts w:ascii="Arial" w:hAnsi="Arial" w:cs="Arial"/>
                <w:sz w:val="22"/>
                <w:szCs w:val="22"/>
                <w:lang w:val="sr-Cyrl-RS"/>
              </w:rPr>
              <w:t xml:space="preserve">су </w:t>
            </w:r>
            <w:r w:rsidR="00310013">
              <w:rPr>
                <w:rFonts w:ascii="Arial" w:hAnsi="Arial" w:cs="Arial"/>
                <w:sz w:val="22"/>
                <w:szCs w:val="22"/>
              </w:rPr>
              <w:t>представом ,,</w:t>
            </w:r>
            <w:r w:rsidR="00310013" w:rsidRPr="00310013">
              <w:rPr>
                <w:rFonts w:ascii="Arial" w:hAnsi="Arial" w:cs="Arial"/>
                <w:sz w:val="22"/>
                <w:szCs w:val="22"/>
              </w:rPr>
              <w:t>Коктел бајка“ у с</w:t>
            </w:r>
            <w:r w:rsidR="00310013">
              <w:rPr>
                <w:rFonts w:ascii="Arial" w:hAnsi="Arial" w:cs="Arial"/>
                <w:sz w:val="22"/>
                <w:szCs w:val="22"/>
              </w:rPr>
              <w:t>али Соколског дома отворили манифестацију ,,</w:t>
            </w:r>
            <w:r w:rsidR="00310013" w:rsidRPr="00310013">
              <w:rPr>
                <w:rFonts w:ascii="Arial" w:hAnsi="Arial" w:cs="Arial"/>
                <w:sz w:val="22"/>
                <w:szCs w:val="22"/>
              </w:rPr>
              <w:t>Обреновачко лето“</w:t>
            </w:r>
            <w:r w:rsidR="00310013">
              <w:rPr>
                <w:rFonts w:ascii="Arial" w:hAnsi="Arial" w:cs="Arial"/>
                <w:sz w:val="22"/>
                <w:szCs w:val="22"/>
                <w:lang w:val="sr-Cyrl-RS"/>
              </w:rPr>
              <w:t>)</w:t>
            </w:r>
          </w:p>
          <w:p w:rsidR="00083D14" w:rsidRPr="00083D14" w:rsidRDefault="00083D14" w:rsidP="00083D14">
            <w:pPr>
              <w:jc w:val="both"/>
              <w:rPr>
                <w:rFonts w:ascii="Arial" w:hAnsi="Arial" w:cs="Arial"/>
                <w:sz w:val="22"/>
                <w:szCs w:val="22"/>
                <w:lang w:val="sr-Cyrl-RS"/>
              </w:rPr>
            </w:pP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Све активности испратила ТВ Маг и путем ФБ профила школе</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2019/2020.</w:t>
            </w:r>
          </w:p>
        </w:tc>
        <w:tc>
          <w:tcPr>
            <w:tcW w:w="7996" w:type="dxa"/>
          </w:tcPr>
          <w:p w:rsidR="00083D14"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Pr="00242E97">
              <w:rPr>
                <w:rFonts w:ascii="Arial" w:hAnsi="Arial" w:cs="Arial"/>
                <w:sz w:val="22"/>
                <w:szCs w:val="22"/>
              </w:rPr>
              <w:t xml:space="preserve">обележавање почетка нове школске године </w:t>
            </w:r>
            <w:r w:rsidRPr="00242E97">
              <w:rPr>
                <w:rFonts w:ascii="Arial" w:hAnsi="Arial" w:cs="Arial"/>
                <w:sz w:val="22"/>
                <w:szCs w:val="22"/>
                <w:lang w:val="sr-Cyrl-RS"/>
              </w:rPr>
              <w:t>и</w:t>
            </w:r>
            <w:r w:rsidRPr="00242E97">
              <w:rPr>
                <w:rFonts w:ascii="Arial" w:hAnsi="Arial" w:cs="Arial"/>
                <w:sz w:val="22"/>
                <w:szCs w:val="22"/>
              </w:rPr>
              <w:t xml:space="preserve"> пријем првака</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обележавање Дечије недеље</w:t>
            </w:r>
            <w:r w:rsidR="00310013">
              <w:rPr>
                <w:rFonts w:ascii="Arial" w:hAnsi="Arial" w:cs="Arial"/>
                <w:sz w:val="22"/>
                <w:szCs w:val="22"/>
                <w:lang w:val="sr-Cyrl-RS"/>
              </w:rPr>
              <w:t xml:space="preserve"> </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Pr="00242E97">
              <w:rPr>
                <w:rFonts w:ascii="Arial" w:hAnsi="Arial" w:cs="Arial"/>
                <w:sz w:val="22"/>
                <w:szCs w:val="22"/>
              </w:rPr>
              <w:t xml:space="preserve">учешће ученика у  спортском турниру у стоном тенису у организацији </w:t>
            </w:r>
            <w:r w:rsidRPr="00242E97">
              <w:rPr>
                <w:rFonts w:ascii="Arial" w:hAnsi="Arial" w:cs="Arial"/>
                <w:sz w:val="22"/>
                <w:szCs w:val="22"/>
                <w:lang w:val="sr-Cyrl-RS"/>
              </w:rPr>
              <w:t>Глувих и наглувих Обреновац</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Pr="00242E97">
              <w:rPr>
                <w:rFonts w:ascii="Arial" w:hAnsi="Arial" w:cs="Arial"/>
                <w:sz w:val="22"/>
                <w:szCs w:val="22"/>
                <w:lang w:val="sr-Cyrl-RS"/>
              </w:rPr>
              <w:t>у сарадњи са Црвеним крстом Обреновац за ученике наше школе организована радионица ,,Трговина људима“</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Pr="00242E97">
              <w:rPr>
                <w:rFonts w:ascii="Arial" w:hAnsi="Arial" w:cs="Arial"/>
                <w:sz w:val="22"/>
                <w:szCs w:val="22"/>
                <w:lang w:val="sr-Cyrl-RS"/>
              </w:rPr>
              <w:t xml:space="preserve">У сарадњи са удружењем „Лого Педагогика“ реализоване су четири радионице у излетишту Забран и Арборетуму </w:t>
            </w:r>
            <w:r>
              <w:rPr>
                <w:rFonts w:ascii="Arial" w:hAnsi="Arial" w:cs="Arial"/>
                <w:sz w:val="22"/>
                <w:szCs w:val="22"/>
                <w:lang w:val="sr-Cyrl-RS"/>
              </w:rPr>
              <w:t>заједно са уеницима ОШ „Је</w:t>
            </w:r>
            <w:r w:rsidR="00310013">
              <w:rPr>
                <w:rFonts w:ascii="Arial" w:hAnsi="Arial" w:cs="Arial"/>
                <w:sz w:val="22"/>
                <w:szCs w:val="22"/>
                <w:lang w:val="sr-Cyrl-RS"/>
              </w:rPr>
              <w:t>фи</w:t>
            </w:r>
            <w:r>
              <w:rPr>
                <w:rFonts w:ascii="Arial" w:hAnsi="Arial" w:cs="Arial"/>
                <w:sz w:val="22"/>
                <w:szCs w:val="22"/>
                <w:lang w:val="sr-Cyrl-RS"/>
              </w:rPr>
              <w:t>мија“</w:t>
            </w:r>
          </w:p>
          <w:p w:rsidR="00242E97" w:rsidRDefault="00242E97" w:rsidP="00083D14">
            <w:pPr>
              <w:jc w:val="both"/>
              <w:rPr>
                <w:rFonts w:ascii="Arial" w:hAnsi="Arial" w:cs="Arial"/>
                <w:sz w:val="22"/>
                <w:szCs w:val="22"/>
                <w:lang w:val="sr-Cyrl-RS"/>
              </w:rPr>
            </w:pPr>
            <w:r>
              <w:rPr>
                <w:rFonts w:ascii="Arial" w:hAnsi="Arial" w:cs="Arial"/>
                <w:sz w:val="22"/>
                <w:szCs w:val="22"/>
                <w:lang w:val="sr-Cyrl-RS"/>
              </w:rPr>
              <w:lastRenderedPageBreak/>
              <w:t xml:space="preserve">- </w:t>
            </w:r>
            <w:r w:rsidRPr="00242E97">
              <w:rPr>
                <w:rFonts w:ascii="Arial" w:hAnsi="Arial" w:cs="Arial"/>
                <w:sz w:val="22"/>
                <w:szCs w:val="22"/>
                <w:lang w:val="sr-Cyrl-RS"/>
              </w:rPr>
              <w:t>организована презентација имплементације робота – пчелице у настави</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Pr="00242E97">
              <w:rPr>
                <w:rFonts w:ascii="Arial" w:hAnsi="Arial" w:cs="Arial"/>
                <w:sz w:val="22"/>
                <w:szCs w:val="22"/>
                <w:lang w:val="sr-Cyrl-RS"/>
              </w:rPr>
              <w:t>поводом Међународног дана особа са инвалидитетом, ученици наше школе учествовали су у литералном конкурсу ,,И ја сам равноправни члан екипе“ у организацији Београдског центра за особе са инвалидитетом и Црвеног крста Обреновац</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Pr="00242E97">
              <w:rPr>
                <w:rFonts w:ascii="Arial" w:hAnsi="Arial" w:cs="Arial"/>
                <w:sz w:val="22"/>
                <w:szCs w:val="22"/>
                <w:lang w:val="sr-Cyrl-RS"/>
              </w:rPr>
              <w:t>у просторијама ЈП СКЦ организована завршна конференција пројекта ,,Шума емоција“, зајено са Удружењем ,,Лого Педагогика“</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обележавање Међународног дана људске солидарности – одржана ликовна радионица и дружење са кориницима Геронтолошког центра Обреновац</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организована</w:t>
            </w:r>
            <w:r w:rsidRPr="00242E97">
              <w:rPr>
                <w:rFonts w:ascii="Arial" w:hAnsi="Arial" w:cs="Arial"/>
                <w:sz w:val="22"/>
                <w:szCs w:val="22"/>
              </w:rPr>
              <w:t xml:space="preserve"> новогодишња приредба и додела донираних пакетића</w:t>
            </w:r>
            <w:r>
              <w:rPr>
                <w:rFonts w:ascii="Arial" w:hAnsi="Arial" w:cs="Arial"/>
                <w:sz w:val="22"/>
                <w:szCs w:val="22"/>
                <w:lang w:val="sr-Cyrl-RS"/>
              </w:rPr>
              <w:t xml:space="preserve"> у просторијама школе</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учествовање у традиционалној манифестацији на главном Обреновачком тргу – „Дан јелки“</w:t>
            </w:r>
          </w:p>
          <w:p w:rsidR="00242E97" w:rsidRDefault="00242E97" w:rsidP="00083D14">
            <w:pPr>
              <w:jc w:val="both"/>
              <w:rPr>
                <w:rFonts w:ascii="Arial" w:hAnsi="Arial" w:cs="Arial"/>
                <w:sz w:val="22"/>
                <w:szCs w:val="22"/>
                <w:lang w:val="sr-Cyrl-RS"/>
              </w:rPr>
            </w:pPr>
            <w:r>
              <w:rPr>
                <w:rFonts w:ascii="Arial" w:hAnsi="Arial" w:cs="Arial"/>
                <w:sz w:val="22"/>
                <w:szCs w:val="22"/>
                <w:lang w:val="sr-Cyrl-RS"/>
              </w:rPr>
              <w:t xml:space="preserve">- </w:t>
            </w:r>
            <w:r w:rsidR="00FD44D0">
              <w:rPr>
                <w:rFonts w:ascii="Arial" w:hAnsi="Arial" w:cs="Arial"/>
                <w:sz w:val="22"/>
                <w:szCs w:val="22"/>
                <w:lang w:val="sr-Cyrl-RS"/>
              </w:rPr>
              <w:t xml:space="preserve">обележавање школске славе Свети Сава и подела пакетића ученицима након приредбе </w:t>
            </w:r>
          </w:p>
          <w:p w:rsidR="00C20AB5" w:rsidRPr="00C20AB5" w:rsidRDefault="00C20AB5" w:rsidP="00C20AB5">
            <w:pPr>
              <w:jc w:val="both"/>
              <w:rPr>
                <w:rFonts w:ascii="Arial" w:hAnsi="Arial" w:cs="Arial"/>
                <w:sz w:val="22"/>
                <w:szCs w:val="22"/>
                <w:lang w:val="sr-Cyrl-RS"/>
              </w:rPr>
            </w:pPr>
            <w:r>
              <w:rPr>
                <w:rFonts w:ascii="Arial" w:hAnsi="Arial" w:cs="Arial"/>
                <w:sz w:val="22"/>
                <w:szCs w:val="22"/>
                <w:lang w:val="sr-Cyrl-RS"/>
              </w:rPr>
              <w:t xml:space="preserve">- </w:t>
            </w:r>
            <w:r w:rsidRPr="00C20AB5">
              <w:rPr>
                <w:rFonts w:ascii="Arial" w:hAnsi="Arial" w:cs="Arial"/>
                <w:sz w:val="22"/>
                <w:szCs w:val="22"/>
                <w:lang w:val="sr-Cyrl-RS"/>
              </w:rPr>
              <w:t xml:space="preserve">Учествовање у иницијативи деце Италије „Све ће бити добро“ </w:t>
            </w:r>
          </w:p>
          <w:p w:rsidR="00C20AB5" w:rsidRDefault="00C20AB5" w:rsidP="00083D14">
            <w:pPr>
              <w:jc w:val="both"/>
              <w:rPr>
                <w:rFonts w:ascii="Arial" w:hAnsi="Arial" w:cs="Arial"/>
                <w:sz w:val="22"/>
                <w:szCs w:val="22"/>
                <w:lang w:val="sr-Cyrl-RS"/>
              </w:rPr>
            </w:pPr>
            <w:r>
              <w:rPr>
                <w:rFonts w:ascii="Arial" w:hAnsi="Arial" w:cs="Arial"/>
                <w:sz w:val="22"/>
                <w:szCs w:val="22"/>
                <w:lang w:val="sr-Cyrl-RS"/>
              </w:rPr>
              <w:t xml:space="preserve">- Обележавање </w:t>
            </w:r>
            <w:r w:rsidRPr="00C20AB5">
              <w:rPr>
                <w:rFonts w:ascii="Arial" w:hAnsi="Arial" w:cs="Arial"/>
                <w:sz w:val="22"/>
                <w:szCs w:val="22"/>
                <w:lang w:val="sr-Cyrl-RS"/>
              </w:rPr>
              <w:t xml:space="preserve">Светског дан породице кроз </w:t>
            </w:r>
            <w:r>
              <w:rPr>
                <w:rFonts w:ascii="Arial" w:hAnsi="Arial" w:cs="Arial"/>
                <w:sz w:val="22"/>
                <w:szCs w:val="22"/>
                <w:lang w:val="sr-Cyrl-RS"/>
              </w:rPr>
              <w:t xml:space="preserve">учешће на </w:t>
            </w:r>
            <w:r w:rsidRPr="00C20AB5">
              <w:rPr>
                <w:rFonts w:ascii="Arial" w:hAnsi="Arial" w:cs="Arial"/>
                <w:sz w:val="22"/>
                <w:szCs w:val="22"/>
                <w:lang w:val="sr-Cyrl-RS"/>
              </w:rPr>
              <w:t>конкурс</w:t>
            </w:r>
            <w:r>
              <w:rPr>
                <w:rFonts w:ascii="Arial" w:hAnsi="Arial" w:cs="Arial"/>
                <w:sz w:val="22"/>
                <w:szCs w:val="22"/>
                <w:lang w:val="sr-Cyrl-RS"/>
              </w:rPr>
              <w:t>у</w:t>
            </w:r>
            <w:r w:rsidRPr="00C20AB5">
              <w:rPr>
                <w:rFonts w:ascii="Arial" w:hAnsi="Arial" w:cs="Arial"/>
                <w:sz w:val="22"/>
                <w:szCs w:val="22"/>
                <w:lang w:val="sr-Cyrl-RS"/>
              </w:rPr>
              <w:t xml:space="preserve"> Министарства просвете, на тему </w:t>
            </w:r>
            <w:r>
              <w:rPr>
                <w:rFonts w:ascii="Arial" w:hAnsi="Arial" w:cs="Arial"/>
                <w:sz w:val="22"/>
                <w:szCs w:val="22"/>
                <w:lang w:val="sr-Cyrl-RS"/>
              </w:rPr>
              <w:t>„</w:t>
            </w:r>
            <w:r w:rsidRPr="00C20AB5">
              <w:rPr>
                <w:rFonts w:ascii="Arial" w:hAnsi="Arial" w:cs="Arial"/>
                <w:sz w:val="22"/>
                <w:szCs w:val="22"/>
                <w:lang w:val="sr-Cyrl-RS"/>
              </w:rPr>
              <w:t>Моја породица- моја слобода</w:t>
            </w:r>
            <w:r>
              <w:rPr>
                <w:rFonts w:ascii="Arial" w:hAnsi="Arial" w:cs="Arial"/>
                <w:sz w:val="22"/>
                <w:szCs w:val="22"/>
                <w:lang w:val="sr-Cyrl-RS"/>
              </w:rPr>
              <w:t>“</w:t>
            </w:r>
          </w:p>
          <w:p w:rsidR="00C20AB5" w:rsidRDefault="00C20AB5" w:rsidP="00083D14">
            <w:pPr>
              <w:jc w:val="both"/>
              <w:rPr>
                <w:rFonts w:ascii="Arial" w:hAnsi="Arial" w:cs="Arial"/>
                <w:sz w:val="22"/>
                <w:szCs w:val="22"/>
                <w:lang w:val="sr-Cyrl-RS"/>
              </w:rPr>
            </w:pPr>
            <w:r>
              <w:rPr>
                <w:rFonts w:ascii="Arial" w:hAnsi="Arial" w:cs="Arial"/>
                <w:sz w:val="22"/>
                <w:szCs w:val="22"/>
                <w:lang w:val="sr-Cyrl-RS"/>
              </w:rPr>
              <w:t>- Учешће н</w:t>
            </w:r>
            <w:r w:rsidRPr="00C20AB5">
              <w:rPr>
                <w:rFonts w:ascii="Arial" w:hAnsi="Arial" w:cs="Arial"/>
                <w:sz w:val="22"/>
                <w:szCs w:val="22"/>
                <w:lang w:val="sr-Cyrl-RS"/>
              </w:rPr>
              <w:t xml:space="preserve">а конкурску Играј се з мано </w:t>
            </w:r>
            <w:r>
              <w:rPr>
                <w:rFonts w:ascii="Arial" w:hAnsi="Arial" w:cs="Arial"/>
                <w:sz w:val="22"/>
                <w:szCs w:val="22"/>
                <w:lang w:val="sr-Cyrl-RS"/>
              </w:rPr>
              <w:t>са видео снимком</w:t>
            </w:r>
            <w:r w:rsidRPr="00C20AB5">
              <w:rPr>
                <w:rFonts w:ascii="Arial" w:hAnsi="Arial" w:cs="Arial"/>
                <w:sz w:val="22"/>
                <w:szCs w:val="22"/>
                <w:lang w:val="sr-Cyrl-RS"/>
              </w:rPr>
              <w:t xml:space="preserve"> про</w:t>
            </w:r>
            <w:r>
              <w:rPr>
                <w:rFonts w:ascii="Arial" w:hAnsi="Arial" w:cs="Arial"/>
                <w:sz w:val="22"/>
                <w:szCs w:val="22"/>
                <w:lang w:val="sr-Cyrl-RS"/>
              </w:rPr>
              <w:t>шлогодишња приредба организоване</w:t>
            </w:r>
            <w:r w:rsidRPr="00C20AB5">
              <w:rPr>
                <w:rFonts w:ascii="Arial" w:hAnsi="Arial" w:cs="Arial"/>
                <w:sz w:val="22"/>
                <w:szCs w:val="22"/>
                <w:lang w:val="sr-Cyrl-RS"/>
              </w:rPr>
              <w:t xml:space="preserve"> поводом обележавања Дана школе</w:t>
            </w:r>
          </w:p>
          <w:p w:rsidR="00C20AB5" w:rsidRDefault="00C20AB5" w:rsidP="00083D14">
            <w:pPr>
              <w:jc w:val="both"/>
              <w:rPr>
                <w:rFonts w:ascii="Arial" w:hAnsi="Arial" w:cs="Arial"/>
                <w:sz w:val="22"/>
                <w:szCs w:val="22"/>
                <w:lang w:val="sr-Cyrl-RS"/>
              </w:rPr>
            </w:pPr>
            <w:r>
              <w:rPr>
                <w:rFonts w:ascii="Arial" w:hAnsi="Arial" w:cs="Arial"/>
                <w:sz w:val="22"/>
                <w:szCs w:val="22"/>
                <w:lang w:val="sr-Cyrl-RS"/>
              </w:rPr>
              <w:t xml:space="preserve">- </w:t>
            </w:r>
            <w:r w:rsidRPr="00C20AB5">
              <w:rPr>
                <w:rFonts w:ascii="Arial" w:hAnsi="Arial" w:cs="Arial"/>
                <w:sz w:val="22"/>
                <w:szCs w:val="22"/>
                <w:lang w:val="sr-Cyrl-RS"/>
              </w:rPr>
              <w:t xml:space="preserve">Израђен пројекат </w:t>
            </w:r>
            <w:r>
              <w:rPr>
                <w:rFonts w:ascii="Arial" w:hAnsi="Arial" w:cs="Arial"/>
                <w:sz w:val="22"/>
                <w:szCs w:val="22"/>
                <w:lang w:val="sr-Cyrl-RS"/>
              </w:rPr>
              <w:t xml:space="preserve">„Логодигитаоница“ </w:t>
            </w:r>
            <w:r w:rsidRPr="00C20AB5">
              <w:rPr>
                <w:rFonts w:ascii="Arial" w:hAnsi="Arial" w:cs="Arial"/>
                <w:sz w:val="22"/>
                <w:szCs w:val="22"/>
                <w:lang w:val="sr-Cyrl-RS"/>
              </w:rPr>
              <w:t xml:space="preserve">поводом </w:t>
            </w:r>
            <w:r>
              <w:rPr>
                <w:rFonts w:ascii="Arial" w:hAnsi="Arial" w:cs="Arial"/>
                <w:sz w:val="22"/>
                <w:szCs w:val="22"/>
                <w:lang w:val="sr-Cyrl-RS"/>
              </w:rPr>
              <w:t>учешћа на конкурсу</w:t>
            </w:r>
            <w:r w:rsidRPr="00C20AB5">
              <w:rPr>
                <w:rFonts w:ascii="Arial" w:hAnsi="Arial" w:cs="Arial"/>
                <w:sz w:val="22"/>
                <w:szCs w:val="22"/>
                <w:lang w:val="sr-Cyrl-RS"/>
              </w:rPr>
              <w:t xml:space="preserve"> </w:t>
            </w:r>
            <w:r>
              <w:rPr>
                <w:rFonts w:ascii="Arial" w:hAnsi="Arial" w:cs="Arial"/>
                <w:sz w:val="22"/>
                <w:szCs w:val="22"/>
                <w:lang w:val="sr-Cyrl-RS"/>
              </w:rPr>
              <w:t xml:space="preserve">„Замисли све“ </w:t>
            </w:r>
            <w:r w:rsidRPr="00C20AB5">
              <w:rPr>
                <w:rFonts w:ascii="Arial" w:hAnsi="Arial" w:cs="Arial"/>
                <w:sz w:val="22"/>
                <w:szCs w:val="22"/>
                <w:lang w:val="sr-Cyrl-RS"/>
              </w:rPr>
              <w:t>Теленор фондације</w:t>
            </w:r>
          </w:p>
          <w:p w:rsidR="00FD44D0" w:rsidRDefault="00C20AB5" w:rsidP="00083D14">
            <w:pPr>
              <w:jc w:val="both"/>
              <w:rPr>
                <w:rFonts w:ascii="Arial" w:hAnsi="Arial" w:cs="Arial"/>
                <w:sz w:val="22"/>
                <w:szCs w:val="22"/>
                <w:lang w:val="sr-Cyrl-RS"/>
              </w:rPr>
            </w:pPr>
            <w:r>
              <w:rPr>
                <w:rFonts w:ascii="Arial" w:hAnsi="Arial" w:cs="Arial"/>
                <w:sz w:val="22"/>
                <w:szCs w:val="22"/>
                <w:lang w:val="sr-Cyrl-RS"/>
              </w:rPr>
              <w:t xml:space="preserve">- израђен први број дигиталног часописа школе „Љуба“ поводом </w:t>
            </w:r>
            <w:r w:rsidR="001D7427">
              <w:rPr>
                <w:rFonts w:ascii="Arial" w:hAnsi="Arial" w:cs="Arial"/>
                <w:sz w:val="22"/>
                <w:szCs w:val="22"/>
                <w:lang w:val="sr-Cyrl-RS"/>
              </w:rPr>
              <w:t>обележавања 20 година постојања школе</w:t>
            </w:r>
          </w:p>
          <w:p w:rsidR="001D7427" w:rsidRPr="00242E97" w:rsidRDefault="001D7427" w:rsidP="00083D14">
            <w:pPr>
              <w:jc w:val="both"/>
              <w:rPr>
                <w:rFonts w:ascii="Arial" w:hAnsi="Arial" w:cs="Arial"/>
                <w:sz w:val="22"/>
                <w:szCs w:val="22"/>
                <w:lang w:val="sr-Cyrl-RS"/>
              </w:rPr>
            </w:pPr>
          </w:p>
        </w:tc>
      </w:tr>
    </w:tbl>
    <w:p w:rsidR="00083D14" w:rsidRPr="00083D14" w:rsidRDefault="00083D14" w:rsidP="00083D14">
      <w:pPr>
        <w:jc w:val="both"/>
        <w:rPr>
          <w:rFonts w:ascii="Arial" w:hAnsi="Arial" w:cs="Arial"/>
          <w:b/>
          <w:sz w:val="22"/>
          <w:szCs w:val="22"/>
          <w:lang w:val="sr-Cyrl-CS"/>
        </w:rPr>
      </w:pPr>
    </w:p>
    <w:p w:rsidR="00083D14" w:rsidRPr="00083D14" w:rsidRDefault="00083D14" w:rsidP="00083D14">
      <w:pPr>
        <w:jc w:val="both"/>
        <w:rPr>
          <w:rFonts w:ascii="Arial" w:hAnsi="Arial" w:cs="Arial"/>
          <w:b/>
          <w:sz w:val="22"/>
          <w:szCs w:val="22"/>
          <w:lang w:val="sr-Cyrl-CS"/>
        </w:rPr>
      </w:pPr>
    </w:p>
    <w:p w:rsidR="00083D14" w:rsidRPr="00083D14" w:rsidRDefault="00083D14" w:rsidP="00083D14">
      <w:pPr>
        <w:jc w:val="both"/>
        <w:rPr>
          <w:rFonts w:ascii="Arial" w:hAnsi="Arial" w:cs="Arial"/>
          <w:b/>
          <w:sz w:val="22"/>
          <w:szCs w:val="22"/>
          <w:lang w:val="en-GB"/>
        </w:rPr>
      </w:pPr>
      <w:r w:rsidRPr="00083D14">
        <w:rPr>
          <w:rFonts w:ascii="Arial" w:hAnsi="Arial" w:cs="Arial"/>
          <w:b/>
          <w:sz w:val="22"/>
          <w:szCs w:val="22"/>
          <w:lang w:val="sr-Cyrl-CS"/>
        </w:rPr>
        <w:t>3. Унапређивање услуга на локалном нивоу и подизање нивоа квалитета сарадње са ПУ „Перка Вићентијевић“, редовним основним и средњим школама, Дневним боравком Обреновац у циљу остваривања права ових лица на школовање у посебним условима у складу са њиховим психофизичким и менталним могућностима и потребама</w:t>
      </w:r>
    </w:p>
    <w:p w:rsidR="00083D14" w:rsidRPr="00083D14" w:rsidRDefault="00083D14" w:rsidP="00083D14">
      <w:pPr>
        <w:jc w:val="both"/>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7996"/>
      </w:tblGrid>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rPr>
              <w:t>ШКОЛСКА ГОДИНА</w:t>
            </w:r>
          </w:p>
        </w:tc>
        <w:tc>
          <w:tcPr>
            <w:tcW w:w="7996" w:type="dxa"/>
            <w:vMerge w:val="restart"/>
          </w:tcPr>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Додатном подршком у смислу непосредног рада је обухваћено девет ученика:</w:t>
            </w:r>
          </w:p>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-ОШ“Јован Јовановић Змај“ – 1 ученик</w:t>
            </w:r>
          </w:p>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-ОШ“Прва обреновачка школа“ – 2 ученика</w:t>
            </w:r>
          </w:p>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-ОШ“Јефимија“ – 3 ученика</w:t>
            </w:r>
          </w:p>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-ОШ“14. Октобар“ Барич – 1 ученик</w:t>
            </w:r>
          </w:p>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-ОШ“Дражевац“ – 2 ученика</w:t>
            </w:r>
          </w:p>
          <w:p w:rsidR="006150DA" w:rsidRPr="006150DA" w:rsidRDefault="006150DA" w:rsidP="00083D14">
            <w:pPr>
              <w:spacing w:line="276" w:lineRule="auto"/>
              <w:jc w:val="both"/>
              <w:rPr>
                <w:rFonts w:ascii="Arial" w:hAnsi="Arial" w:cs="Arial"/>
                <w:sz w:val="22"/>
                <w:szCs w:val="22"/>
                <w:lang w:val="sr-Cyrl-CS"/>
              </w:rPr>
            </w:pPr>
            <w:r w:rsidRPr="006150DA">
              <w:rPr>
                <w:rFonts w:ascii="Arial" w:hAnsi="Arial" w:cs="Arial"/>
                <w:sz w:val="22"/>
                <w:szCs w:val="22"/>
                <w:lang w:val="sr-Cyrl-CS"/>
              </w:rPr>
              <w:t xml:space="preserve">- ПУ “Перка Вићентијевић“ </w:t>
            </w:r>
            <w:r w:rsidR="00083D14" w:rsidRPr="006150DA">
              <w:rPr>
                <w:rFonts w:ascii="Arial" w:hAnsi="Arial" w:cs="Arial"/>
                <w:sz w:val="22"/>
                <w:szCs w:val="22"/>
                <w:lang w:val="sr-Cyrl-CS"/>
              </w:rPr>
              <w:t xml:space="preserve">обухваћена </w:t>
            </w:r>
            <w:r w:rsidRPr="006150DA">
              <w:rPr>
                <w:rFonts w:ascii="Arial" w:hAnsi="Arial" w:cs="Arial"/>
                <w:sz w:val="22"/>
                <w:szCs w:val="22"/>
                <w:lang w:val="sr-Cyrl-CS"/>
              </w:rPr>
              <w:t>подршком кроз саветодавни рад</w:t>
            </w:r>
            <w:r w:rsidR="00083D14" w:rsidRPr="006150DA">
              <w:rPr>
                <w:rFonts w:ascii="Arial" w:hAnsi="Arial" w:cs="Arial"/>
                <w:sz w:val="22"/>
                <w:szCs w:val="22"/>
                <w:lang w:val="sr-Cyrl-CS"/>
              </w:rPr>
              <w:t xml:space="preserve"> са вас</w:t>
            </w:r>
            <w:r w:rsidRPr="006150DA">
              <w:rPr>
                <w:rFonts w:ascii="Arial" w:hAnsi="Arial" w:cs="Arial"/>
                <w:sz w:val="22"/>
                <w:szCs w:val="22"/>
                <w:lang w:val="sr-Cyrl-CS"/>
              </w:rPr>
              <w:t>питачима и стручним сарадницима</w:t>
            </w:r>
            <w:r w:rsidR="005212EA" w:rsidRPr="006150DA">
              <w:rPr>
                <w:rFonts w:ascii="Arial" w:hAnsi="Arial" w:cs="Arial"/>
                <w:sz w:val="22"/>
                <w:szCs w:val="22"/>
                <w:lang w:val="sr-Cyrl-CS"/>
              </w:rPr>
              <w:t xml:space="preserve"> </w:t>
            </w:r>
          </w:p>
          <w:p w:rsidR="00083D14" w:rsidRPr="00083D14" w:rsidRDefault="00083D14" w:rsidP="00965EBF">
            <w:pPr>
              <w:spacing w:line="276" w:lineRule="auto"/>
              <w:jc w:val="both"/>
              <w:rPr>
                <w:rFonts w:ascii="Arial" w:hAnsi="Arial" w:cs="Arial"/>
                <w:b/>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2015/2016.</w:t>
            </w:r>
          </w:p>
        </w:tc>
        <w:tc>
          <w:tcPr>
            <w:tcW w:w="7996" w:type="dxa"/>
            <w:vMerge/>
          </w:tcPr>
          <w:p w:rsidR="00083D14" w:rsidRPr="00083D14" w:rsidRDefault="00083D14" w:rsidP="00083D14">
            <w:pPr>
              <w:widowControl w:val="0"/>
              <w:autoSpaceDE w:val="0"/>
              <w:autoSpaceDN w:val="0"/>
              <w:adjustRightInd w:val="0"/>
              <w:jc w:val="both"/>
              <w:rPr>
                <w:rFonts w:ascii="Arial" w:hAnsi="Arial" w:cs="Arial"/>
                <w:b/>
                <w:sz w:val="22"/>
                <w:szCs w:val="22"/>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2016/2017.</w:t>
            </w:r>
          </w:p>
        </w:tc>
        <w:tc>
          <w:tcPr>
            <w:tcW w:w="7996" w:type="dxa"/>
          </w:tcPr>
          <w:p w:rsidR="00083D14" w:rsidRPr="00083D14" w:rsidRDefault="001D7427" w:rsidP="00083D14">
            <w:pPr>
              <w:jc w:val="both"/>
              <w:rPr>
                <w:rFonts w:ascii="Arial" w:eastAsia="Calibri" w:hAnsi="Arial" w:cs="Arial"/>
                <w:sz w:val="22"/>
                <w:szCs w:val="22"/>
                <w:lang w:val="sr-Cyrl-RS"/>
              </w:rPr>
            </w:pPr>
            <w:r>
              <w:rPr>
                <w:rFonts w:ascii="Arial" w:eastAsia="Calibri" w:hAnsi="Arial" w:cs="Arial"/>
                <w:sz w:val="22"/>
                <w:szCs w:val="22"/>
                <w:lang w:val="sr-Cyrl-RS"/>
              </w:rPr>
              <w:t>У</w:t>
            </w:r>
            <w:r w:rsidR="00083D14" w:rsidRPr="00083D14">
              <w:rPr>
                <w:rFonts w:ascii="Arial" w:eastAsia="Calibri" w:hAnsi="Arial" w:cs="Arial"/>
                <w:sz w:val="22"/>
                <w:szCs w:val="22"/>
                <w:lang w:val="sr-Cyrl-CS"/>
              </w:rPr>
              <w:t>купно</w:t>
            </w:r>
            <w:r>
              <w:rPr>
                <w:rFonts w:ascii="Arial" w:eastAsia="Calibri" w:hAnsi="Arial" w:cs="Arial"/>
                <w:sz w:val="22"/>
                <w:szCs w:val="22"/>
                <w:lang w:val="sr-Cyrl-CS"/>
              </w:rPr>
              <w:t xml:space="preserve"> </w:t>
            </w:r>
            <w:r w:rsidR="00083D14" w:rsidRPr="00083D14">
              <w:rPr>
                <w:rFonts w:ascii="Arial" w:eastAsia="Calibri" w:hAnsi="Arial" w:cs="Arial"/>
                <w:sz w:val="22"/>
                <w:szCs w:val="22"/>
                <w:lang w:val="sr-Cyrl-CS"/>
              </w:rPr>
              <w:t xml:space="preserve">35 </w:t>
            </w:r>
            <w:r>
              <w:rPr>
                <w:rFonts w:ascii="Arial" w:eastAsia="Calibri" w:hAnsi="Arial" w:cs="Arial"/>
                <w:sz w:val="22"/>
                <w:szCs w:val="22"/>
                <w:lang w:val="sr-Cyrl-CS"/>
              </w:rPr>
              <w:t>захтева за пружањем додатне подршке</w:t>
            </w:r>
            <w:r w:rsidR="00083D14" w:rsidRPr="00083D14">
              <w:rPr>
                <w:rFonts w:ascii="Arial" w:eastAsia="Calibri" w:hAnsi="Arial" w:cs="Arial"/>
                <w:sz w:val="22"/>
                <w:szCs w:val="22"/>
                <w:lang w:val="en-GB"/>
              </w:rPr>
              <w:t xml:space="preserve"> </w:t>
            </w:r>
            <w:r w:rsidR="00083D14" w:rsidRPr="00083D14">
              <w:rPr>
                <w:rFonts w:ascii="Arial" w:eastAsia="Calibri" w:hAnsi="Arial" w:cs="Arial"/>
                <w:sz w:val="22"/>
                <w:szCs w:val="22"/>
                <w:lang w:val="sr-Cyrl-RS"/>
              </w:rPr>
              <w:t>из ПУ и ОШ</w:t>
            </w:r>
          </w:p>
          <w:p w:rsidR="00083D14" w:rsidRPr="00083D14" w:rsidRDefault="00083D14" w:rsidP="00083D14">
            <w:pPr>
              <w:spacing w:line="276" w:lineRule="auto"/>
              <w:jc w:val="both"/>
              <w:rPr>
                <w:rFonts w:ascii="Arial" w:hAnsi="Arial" w:cs="Arial"/>
                <w:sz w:val="22"/>
                <w:szCs w:val="22"/>
                <w:lang w:val="sr-Cyrl-CS"/>
              </w:rPr>
            </w:pPr>
            <w:r w:rsidRPr="00083D14">
              <w:rPr>
                <w:rFonts w:ascii="Arial" w:hAnsi="Arial" w:cs="Arial"/>
                <w:sz w:val="22"/>
                <w:szCs w:val="22"/>
                <w:lang w:val="sr-Cyrl-CS"/>
              </w:rPr>
              <w:t>Додатном подршком у смислу непосредног рада је обухваћено 22 деце/ученика, и то:</w:t>
            </w:r>
          </w:p>
          <w:p w:rsidR="00083D14" w:rsidRPr="00083D14" w:rsidRDefault="00083D14" w:rsidP="00083D14">
            <w:pPr>
              <w:spacing w:after="200" w:line="276" w:lineRule="auto"/>
              <w:contextualSpacing/>
              <w:jc w:val="both"/>
              <w:rPr>
                <w:rFonts w:ascii="Arial" w:hAnsi="Arial" w:cs="Arial"/>
                <w:sz w:val="22"/>
                <w:szCs w:val="22"/>
                <w:lang w:val="sr-Cyrl-CS"/>
              </w:rPr>
            </w:pPr>
            <w:r>
              <w:rPr>
                <w:rFonts w:ascii="Arial" w:hAnsi="Arial" w:cs="Arial"/>
                <w:sz w:val="22"/>
                <w:szCs w:val="22"/>
              </w:rPr>
              <w:t>-</w:t>
            </w:r>
            <w:r w:rsidRPr="00083D14">
              <w:rPr>
                <w:rFonts w:ascii="Arial" w:hAnsi="Arial" w:cs="Arial"/>
                <w:sz w:val="22"/>
                <w:szCs w:val="22"/>
                <w:lang w:val="sr-Cyrl-CS"/>
              </w:rPr>
              <w:t>ПУ „Перка Вићентијевић“ – 7 деце</w:t>
            </w:r>
          </w:p>
          <w:p w:rsidR="00083D14" w:rsidRPr="00083D14" w:rsidRDefault="00083D14" w:rsidP="00083D14">
            <w:pPr>
              <w:spacing w:after="200" w:line="276" w:lineRule="auto"/>
              <w:contextualSpacing/>
              <w:jc w:val="both"/>
              <w:rPr>
                <w:rFonts w:ascii="Arial" w:hAnsi="Arial" w:cs="Arial"/>
                <w:sz w:val="22"/>
                <w:szCs w:val="22"/>
                <w:lang w:val="sr-Cyrl-CS"/>
              </w:rPr>
            </w:pPr>
            <w:r>
              <w:rPr>
                <w:rFonts w:ascii="Arial" w:hAnsi="Arial" w:cs="Arial"/>
                <w:sz w:val="22"/>
                <w:szCs w:val="22"/>
              </w:rPr>
              <w:lastRenderedPageBreak/>
              <w:t>-</w:t>
            </w:r>
            <w:r w:rsidRPr="00083D14">
              <w:rPr>
                <w:rFonts w:ascii="Arial" w:hAnsi="Arial" w:cs="Arial"/>
                <w:sz w:val="22"/>
                <w:szCs w:val="22"/>
                <w:lang w:val="sr-Cyrl-CS"/>
              </w:rPr>
              <w:t>ПУ „Уб“ – 1 дете</w:t>
            </w:r>
          </w:p>
          <w:p w:rsidR="00083D14" w:rsidRDefault="00083D14" w:rsidP="00083D14">
            <w:pPr>
              <w:jc w:val="both"/>
              <w:rPr>
                <w:rFonts w:ascii="Arial" w:hAnsi="Arial" w:cs="Arial"/>
                <w:sz w:val="22"/>
                <w:szCs w:val="22"/>
              </w:rPr>
            </w:pPr>
            <w:r>
              <w:rPr>
                <w:rFonts w:ascii="Arial" w:hAnsi="Arial" w:cs="Arial"/>
                <w:sz w:val="22"/>
                <w:szCs w:val="22"/>
              </w:rPr>
              <w:t>-</w:t>
            </w:r>
            <w:r w:rsidRPr="00083D14">
              <w:rPr>
                <w:rFonts w:ascii="Arial" w:hAnsi="Arial" w:cs="Arial"/>
                <w:sz w:val="22"/>
                <w:szCs w:val="22"/>
                <w:lang w:val="sr-Cyrl-CS"/>
              </w:rPr>
              <w:t>ОШ ''Прва обреновачка школа'' – 2 ученика</w:t>
            </w:r>
          </w:p>
          <w:p w:rsidR="00083D14" w:rsidRPr="00083D14" w:rsidRDefault="00083D14" w:rsidP="00083D14">
            <w:pPr>
              <w:jc w:val="both"/>
              <w:rPr>
                <w:rFonts w:ascii="Arial" w:hAnsi="Arial" w:cs="Arial"/>
                <w:sz w:val="22"/>
                <w:szCs w:val="22"/>
                <w:lang w:val="sr-Cyrl-CS"/>
              </w:rPr>
            </w:pPr>
            <w:r>
              <w:rPr>
                <w:rFonts w:ascii="Arial" w:hAnsi="Arial" w:cs="Arial"/>
                <w:sz w:val="22"/>
                <w:szCs w:val="22"/>
              </w:rPr>
              <w:t>-</w:t>
            </w:r>
            <w:r w:rsidRPr="00083D14">
              <w:rPr>
                <w:rFonts w:ascii="Arial" w:hAnsi="Arial" w:cs="Arial"/>
                <w:sz w:val="22"/>
                <w:szCs w:val="22"/>
                <w:lang w:val="sr-Cyrl-CS"/>
              </w:rPr>
              <w:t>ОШ ''Јефимија'' – 7 ученика</w:t>
            </w:r>
          </w:p>
          <w:p w:rsidR="00083D14" w:rsidRPr="00083D14" w:rsidRDefault="00083D14" w:rsidP="00083D14">
            <w:pPr>
              <w:contextualSpacing/>
              <w:jc w:val="both"/>
              <w:rPr>
                <w:rFonts w:ascii="Arial" w:hAnsi="Arial" w:cs="Arial"/>
                <w:sz w:val="22"/>
                <w:szCs w:val="22"/>
                <w:lang w:val="sr-Cyrl-CS"/>
              </w:rPr>
            </w:pPr>
            <w:r>
              <w:rPr>
                <w:rFonts w:ascii="Arial" w:hAnsi="Arial" w:cs="Arial"/>
                <w:sz w:val="22"/>
                <w:szCs w:val="22"/>
              </w:rPr>
              <w:t>-</w:t>
            </w:r>
            <w:r w:rsidRPr="00083D14">
              <w:rPr>
                <w:rFonts w:ascii="Arial" w:hAnsi="Arial" w:cs="Arial"/>
                <w:sz w:val="22"/>
                <w:szCs w:val="22"/>
                <w:lang w:val="sr-Cyrl-CS"/>
              </w:rPr>
              <w:t>ОШ ''Дражевац'' – 4 ученика</w:t>
            </w:r>
          </w:p>
          <w:p w:rsidR="00083D14" w:rsidRPr="00083D14" w:rsidRDefault="00083D14" w:rsidP="00083D14">
            <w:pPr>
              <w:jc w:val="both"/>
              <w:rPr>
                <w:rFonts w:ascii="Arial" w:hAnsi="Arial" w:cs="Arial"/>
                <w:sz w:val="22"/>
                <w:szCs w:val="22"/>
                <w:lang w:val="sr-Cyrl-CS"/>
              </w:rPr>
            </w:pPr>
            <w:r>
              <w:rPr>
                <w:rFonts w:ascii="Arial" w:hAnsi="Arial" w:cs="Arial"/>
                <w:sz w:val="22"/>
                <w:szCs w:val="22"/>
              </w:rPr>
              <w:t>-</w:t>
            </w:r>
            <w:r w:rsidRPr="00083D14">
              <w:rPr>
                <w:rFonts w:ascii="Arial" w:hAnsi="Arial" w:cs="Arial"/>
                <w:sz w:val="22"/>
                <w:szCs w:val="22"/>
                <w:lang w:val="sr-Cyrl-CS"/>
              </w:rPr>
              <w:t>ОШ „Посавски Партизани“ – 1 ученик</w:t>
            </w:r>
          </w:p>
          <w:p w:rsidR="00083D14" w:rsidRPr="00083D14" w:rsidRDefault="00083D14" w:rsidP="00083D14">
            <w:pPr>
              <w:jc w:val="both"/>
              <w:rPr>
                <w:rFonts w:ascii="Arial" w:hAnsi="Arial" w:cs="Arial"/>
                <w:sz w:val="22"/>
                <w:szCs w:val="22"/>
                <w:lang w:val="sr-Cyrl-CS"/>
              </w:rPr>
            </w:pPr>
            <w:r>
              <w:rPr>
                <w:rFonts w:ascii="Arial" w:hAnsi="Arial" w:cs="Arial"/>
                <w:sz w:val="22"/>
                <w:szCs w:val="22"/>
              </w:rPr>
              <w:t>-</w:t>
            </w:r>
            <w:r w:rsidRPr="00083D14">
              <w:rPr>
                <w:rFonts w:ascii="Arial" w:hAnsi="Arial" w:cs="Arial"/>
                <w:sz w:val="22"/>
                <w:szCs w:val="22"/>
                <w:lang w:val="sr-Cyrl-CS"/>
              </w:rPr>
              <w:t>Дневни боравак – редовна сарадња кроз р</w:t>
            </w:r>
            <w:r w:rsidR="005212EA">
              <w:rPr>
                <w:rFonts w:ascii="Arial" w:hAnsi="Arial" w:cs="Arial"/>
                <w:sz w:val="22"/>
                <w:szCs w:val="22"/>
                <w:lang w:val="sr-Cyrl-CS"/>
              </w:rPr>
              <w:t>азмену информација о ученицима наше школе који су  корисници Дневног боравка</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lang w:val="sr-Cyrl-RS"/>
              </w:rPr>
              <w:lastRenderedPageBreak/>
              <w:t>2017/2018.</w:t>
            </w:r>
          </w:p>
        </w:tc>
        <w:tc>
          <w:tcPr>
            <w:tcW w:w="7996" w:type="dxa"/>
          </w:tcPr>
          <w:p w:rsidR="006150DA" w:rsidRDefault="001D7427" w:rsidP="00083D14">
            <w:pPr>
              <w:jc w:val="both"/>
              <w:rPr>
                <w:rFonts w:ascii="Arial" w:hAnsi="Arial" w:cs="Arial"/>
                <w:sz w:val="22"/>
                <w:szCs w:val="22"/>
                <w:lang w:val="sr-Cyrl-RS"/>
              </w:rPr>
            </w:pPr>
            <w:r>
              <w:rPr>
                <w:rFonts w:ascii="Arial" w:hAnsi="Arial" w:cs="Arial"/>
                <w:sz w:val="22"/>
                <w:szCs w:val="22"/>
                <w:lang w:val="sr-Cyrl-RS"/>
              </w:rPr>
              <w:t>Укупно</w:t>
            </w:r>
            <w:r w:rsidR="00083D14" w:rsidRPr="00083D14">
              <w:rPr>
                <w:rFonts w:ascii="Arial" w:hAnsi="Arial" w:cs="Arial"/>
                <w:sz w:val="22"/>
                <w:szCs w:val="22"/>
              </w:rPr>
              <w:t xml:space="preserve"> </w:t>
            </w:r>
            <w:r w:rsidRPr="00083D14">
              <w:rPr>
                <w:rFonts w:ascii="Arial" w:hAnsi="Arial" w:cs="Arial"/>
                <w:sz w:val="22"/>
                <w:szCs w:val="22"/>
              </w:rPr>
              <w:t>38</w:t>
            </w:r>
            <w:r>
              <w:rPr>
                <w:rFonts w:ascii="Arial" w:hAnsi="Arial" w:cs="Arial"/>
                <w:sz w:val="22"/>
                <w:szCs w:val="22"/>
                <w:lang w:val="sr-Cyrl-RS"/>
              </w:rPr>
              <w:t xml:space="preserve"> </w:t>
            </w:r>
            <w:r w:rsidR="00083D14" w:rsidRPr="00083D14">
              <w:rPr>
                <w:rFonts w:ascii="Arial" w:hAnsi="Arial" w:cs="Arial"/>
                <w:sz w:val="22"/>
                <w:szCs w:val="22"/>
              </w:rPr>
              <w:t xml:space="preserve">захтева за пружање додатне подршке из предшколских установа, основних и средњих школа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Додатном подршком у смислу непосредног рада је обухваћено 18 деце/ученика, и то:</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-ПУ „Перка Вићентијевић“ – 3 деце</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-ОШ ''Прва обреновачка школа'' – 2 ученика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-ОШ ''Јефимија'' – 6 ученика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-ОШ ''Дражевац'' – 6 ученика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-ОШ „Посавски Партизани“ – 1 ученик</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2018/2019.</w:t>
            </w:r>
          </w:p>
        </w:tc>
        <w:tc>
          <w:tcPr>
            <w:tcW w:w="7996" w:type="dxa"/>
          </w:tcPr>
          <w:p w:rsidR="006150DA" w:rsidRPr="001D7427" w:rsidRDefault="001D7427" w:rsidP="00083D14">
            <w:pPr>
              <w:jc w:val="both"/>
              <w:rPr>
                <w:rFonts w:ascii="Arial" w:hAnsi="Arial" w:cs="Arial"/>
                <w:sz w:val="22"/>
                <w:szCs w:val="22"/>
                <w:lang w:val="sr-Cyrl-RS"/>
              </w:rPr>
            </w:pPr>
            <w:r>
              <w:rPr>
                <w:rFonts w:ascii="Arial" w:hAnsi="Arial" w:cs="Arial"/>
                <w:sz w:val="22"/>
                <w:szCs w:val="22"/>
                <w:lang w:val="sr-Cyrl-RS"/>
              </w:rPr>
              <w:t xml:space="preserve">Укупно </w:t>
            </w:r>
            <w:r w:rsidRPr="006150DA">
              <w:rPr>
                <w:rFonts w:ascii="Arial" w:hAnsi="Arial" w:cs="Arial"/>
                <w:sz w:val="22"/>
                <w:szCs w:val="22"/>
                <w:lang w:val="sr-Cyrl-RS"/>
              </w:rPr>
              <w:t xml:space="preserve">38 </w:t>
            </w:r>
            <w:r w:rsidR="006150DA" w:rsidRPr="006150DA">
              <w:rPr>
                <w:rFonts w:ascii="Arial" w:hAnsi="Arial" w:cs="Arial"/>
                <w:sz w:val="22"/>
                <w:szCs w:val="22"/>
                <w:lang w:val="sr-Cyrl-RS"/>
              </w:rPr>
              <w:t>пристиглих захтева за пружање додатне подршке из предшколских уст</w:t>
            </w:r>
            <w:r>
              <w:rPr>
                <w:rFonts w:ascii="Arial" w:hAnsi="Arial" w:cs="Arial"/>
                <w:sz w:val="22"/>
                <w:szCs w:val="22"/>
                <w:lang w:val="sr-Cyrl-RS"/>
              </w:rPr>
              <w:t>анова, основних и средњих школа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Од тог броја, због ограничених капацитета којима школа располаже, одговорено је на 20 захтева из 1 предшколске установе и 6 основних школа.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У непосредном раду је ангажовано 10 наставника дефектолога и два наставника индивидуалне наставе. Приоритет у пружању подршке дат је деци и ученицима млађег узраста.</w:t>
            </w:r>
          </w:p>
          <w:p w:rsidR="00083D14" w:rsidRPr="00083D14" w:rsidRDefault="00083D14" w:rsidP="001D7427">
            <w:pPr>
              <w:jc w:val="both"/>
              <w:rPr>
                <w:rFonts w:ascii="Arial" w:hAnsi="Arial" w:cs="Arial"/>
                <w:sz w:val="22"/>
                <w:szCs w:val="22"/>
              </w:rPr>
            </w:pPr>
          </w:p>
        </w:tc>
      </w:tr>
      <w:tr w:rsidR="00083D14" w:rsidRPr="00083D14" w:rsidTr="00083D14">
        <w:tc>
          <w:tcPr>
            <w:tcW w:w="1246" w:type="dxa"/>
          </w:tcPr>
          <w:p w:rsidR="00083D14" w:rsidRPr="00A22BB7" w:rsidRDefault="00083D14" w:rsidP="00083D14">
            <w:pPr>
              <w:jc w:val="both"/>
              <w:rPr>
                <w:rFonts w:ascii="Arial" w:hAnsi="Arial" w:cs="Arial"/>
                <w:b/>
                <w:sz w:val="22"/>
                <w:szCs w:val="22"/>
                <w:lang w:val="sr-Cyrl-RS"/>
              </w:rPr>
            </w:pPr>
            <w:r w:rsidRPr="00A22BB7">
              <w:rPr>
                <w:rFonts w:ascii="Arial" w:hAnsi="Arial" w:cs="Arial"/>
                <w:b/>
                <w:sz w:val="22"/>
                <w:szCs w:val="22"/>
                <w:lang w:val="sr-Cyrl-RS"/>
              </w:rPr>
              <w:t>2019/2020.</w:t>
            </w:r>
          </w:p>
        </w:tc>
        <w:tc>
          <w:tcPr>
            <w:tcW w:w="7996" w:type="dxa"/>
          </w:tcPr>
          <w:p w:rsidR="00B3730C" w:rsidRPr="00B3730C" w:rsidRDefault="001D7427" w:rsidP="00B3730C">
            <w:pPr>
              <w:jc w:val="both"/>
              <w:rPr>
                <w:rFonts w:ascii="Arial" w:hAnsi="Arial" w:cs="Arial"/>
                <w:sz w:val="22"/>
                <w:szCs w:val="22"/>
                <w:lang w:val="sr-Cyrl-CS"/>
              </w:rPr>
            </w:pPr>
            <w:r>
              <w:rPr>
                <w:rFonts w:ascii="Arial" w:hAnsi="Arial" w:cs="Arial"/>
                <w:sz w:val="22"/>
                <w:szCs w:val="22"/>
                <w:lang w:val="sr-Cyrl-CS"/>
              </w:rPr>
              <w:t>Укупно</w:t>
            </w:r>
            <w:r w:rsidR="00B3730C" w:rsidRPr="00B3730C">
              <w:rPr>
                <w:rFonts w:ascii="Arial" w:hAnsi="Arial" w:cs="Arial"/>
                <w:sz w:val="22"/>
                <w:szCs w:val="22"/>
                <w:lang w:val="sr-Cyrl-CS"/>
              </w:rPr>
              <w:t xml:space="preserve"> </w:t>
            </w:r>
            <w:r w:rsidRPr="006150DA">
              <w:rPr>
                <w:rFonts w:ascii="Arial" w:hAnsi="Arial" w:cs="Arial"/>
                <w:sz w:val="22"/>
                <w:szCs w:val="22"/>
                <w:lang w:val="sr-Cyrl-CS"/>
              </w:rPr>
              <w:t>56</w:t>
            </w:r>
            <w:r>
              <w:rPr>
                <w:rFonts w:ascii="Arial" w:hAnsi="Arial" w:cs="Arial"/>
                <w:sz w:val="22"/>
                <w:szCs w:val="22"/>
                <w:lang w:val="sr-Cyrl-CS"/>
              </w:rPr>
              <w:t xml:space="preserve"> </w:t>
            </w:r>
            <w:r w:rsidR="00B3730C" w:rsidRPr="00B3730C">
              <w:rPr>
                <w:rFonts w:ascii="Arial" w:hAnsi="Arial" w:cs="Arial"/>
                <w:sz w:val="22"/>
                <w:szCs w:val="22"/>
                <w:lang w:val="sr-Cyrl-CS"/>
              </w:rPr>
              <w:t>захтева за пружање додатне подршке деци и уч</w:t>
            </w:r>
            <w:r>
              <w:rPr>
                <w:rFonts w:ascii="Arial" w:hAnsi="Arial" w:cs="Arial"/>
                <w:sz w:val="22"/>
                <w:szCs w:val="22"/>
                <w:lang w:val="sr-Cyrl-CS"/>
              </w:rPr>
              <w:t>еницима у редовном систему</w:t>
            </w:r>
            <w:r w:rsidR="00B3730C" w:rsidRPr="006150DA">
              <w:rPr>
                <w:rFonts w:ascii="Arial" w:hAnsi="Arial" w:cs="Arial"/>
                <w:sz w:val="22"/>
                <w:szCs w:val="22"/>
                <w:lang w:val="sr-Cyrl-CS"/>
              </w:rPr>
              <w:t xml:space="preserve">. </w:t>
            </w:r>
            <w:r w:rsidR="00B3730C" w:rsidRPr="00B3730C">
              <w:rPr>
                <w:rFonts w:ascii="Arial" w:hAnsi="Arial" w:cs="Arial"/>
                <w:sz w:val="22"/>
                <w:szCs w:val="22"/>
                <w:lang w:val="sr-Cyrl-CS"/>
              </w:rPr>
              <w:t>Захтеви су стигли из 9 установа и то: 5 основних школа, 3 средње школе и 1 п</w:t>
            </w:r>
            <w:r w:rsidR="00D34750">
              <w:rPr>
                <w:rFonts w:ascii="Arial" w:hAnsi="Arial" w:cs="Arial"/>
                <w:sz w:val="22"/>
                <w:szCs w:val="22"/>
                <w:lang w:val="sr-Cyrl-CS"/>
              </w:rPr>
              <w:t xml:space="preserve">редшколске установе, односно </w:t>
            </w:r>
            <w:r w:rsidR="00D34750" w:rsidRPr="006150DA">
              <w:rPr>
                <w:rFonts w:ascii="Arial" w:hAnsi="Arial" w:cs="Arial"/>
                <w:sz w:val="22"/>
                <w:szCs w:val="22"/>
                <w:lang w:val="sr-Cyrl-CS"/>
              </w:rPr>
              <w:t>пет</w:t>
            </w:r>
            <w:r w:rsidR="00D34750">
              <w:rPr>
                <w:rFonts w:ascii="Arial" w:hAnsi="Arial" w:cs="Arial"/>
                <w:sz w:val="22"/>
                <w:szCs w:val="22"/>
                <w:lang w:val="sr-Cyrl-CS"/>
              </w:rPr>
              <w:t xml:space="preserve"> радних</w:t>
            </w:r>
            <w:r w:rsidR="00B3730C" w:rsidRPr="00B3730C">
              <w:rPr>
                <w:rFonts w:ascii="Arial" w:hAnsi="Arial" w:cs="Arial"/>
                <w:sz w:val="22"/>
                <w:szCs w:val="22"/>
                <w:lang w:val="sr-Cyrl-CS"/>
              </w:rPr>
              <w:t xml:space="preserve"> јединице (вртића), а то су:  </w:t>
            </w:r>
          </w:p>
          <w:p w:rsidR="00B3730C" w:rsidRPr="00B3730C" w:rsidRDefault="00B3730C" w:rsidP="00B3730C">
            <w:pPr>
              <w:jc w:val="both"/>
              <w:rPr>
                <w:rFonts w:ascii="Arial" w:hAnsi="Arial" w:cs="Arial"/>
                <w:sz w:val="22"/>
                <w:szCs w:val="22"/>
                <w:lang w:val="sr-Cyrl-CS"/>
              </w:rPr>
            </w:pPr>
            <w:r>
              <w:rPr>
                <w:rFonts w:ascii="Arial" w:hAnsi="Arial" w:cs="Arial"/>
                <w:sz w:val="22"/>
                <w:szCs w:val="22"/>
                <w:lang w:val="sr-Cyrl-CS"/>
              </w:rPr>
              <w:t xml:space="preserve">        </w:t>
            </w:r>
            <w:r w:rsidRPr="00B3730C">
              <w:rPr>
                <w:rFonts w:ascii="Arial" w:hAnsi="Arial" w:cs="Arial"/>
                <w:sz w:val="22"/>
                <w:szCs w:val="22"/>
                <w:lang w:val="sr-Cyrl-CS"/>
              </w:rPr>
              <w:t xml:space="preserve">     </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ОШ „Дражевац“ – 2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ОШ „Посавски партизани“ – 11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ОШ „Јефимија“ – 9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„Прва обреновачка основна школа“ – 6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ОШ „Јован Јовановић Змај“ – 7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ПУ „Перка Вићентијевић“ – 7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Техничка школа – 5 захтева</w:t>
            </w:r>
          </w:p>
          <w:p w:rsidR="00B3730C" w:rsidRP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Гимназија – 1 захтев</w:t>
            </w:r>
          </w:p>
          <w:p w:rsidR="00B3730C" w:rsidRDefault="00B3730C" w:rsidP="00B3730C">
            <w:pPr>
              <w:numPr>
                <w:ilvl w:val="0"/>
                <w:numId w:val="26"/>
              </w:numPr>
              <w:jc w:val="both"/>
              <w:rPr>
                <w:rFonts w:ascii="Arial" w:hAnsi="Arial" w:cs="Arial"/>
                <w:sz w:val="22"/>
                <w:szCs w:val="22"/>
                <w:lang w:val="sr-Cyrl-CS"/>
              </w:rPr>
            </w:pPr>
            <w:r w:rsidRPr="00B3730C">
              <w:rPr>
                <w:rFonts w:ascii="Arial" w:hAnsi="Arial" w:cs="Arial"/>
                <w:sz w:val="22"/>
                <w:szCs w:val="22"/>
                <w:lang w:val="sr-Cyrl-CS"/>
              </w:rPr>
              <w:t>Пољопривред</w:t>
            </w:r>
            <w:r>
              <w:rPr>
                <w:rFonts w:ascii="Arial" w:hAnsi="Arial" w:cs="Arial"/>
                <w:sz w:val="22"/>
                <w:szCs w:val="22"/>
                <w:lang w:val="sr-Cyrl-CS"/>
              </w:rPr>
              <w:t>но – хемијска школа – 4 захтева</w:t>
            </w:r>
          </w:p>
          <w:p w:rsidR="00B3730C" w:rsidRDefault="00B3730C" w:rsidP="00B3730C">
            <w:pPr>
              <w:jc w:val="both"/>
              <w:rPr>
                <w:rFonts w:ascii="Arial" w:hAnsi="Arial" w:cs="Arial"/>
                <w:sz w:val="22"/>
                <w:szCs w:val="22"/>
                <w:lang w:val="sr-Cyrl-CS"/>
              </w:rPr>
            </w:pPr>
          </w:p>
          <w:p w:rsidR="00B3730C" w:rsidRPr="00B3730C" w:rsidRDefault="00B3730C" w:rsidP="00B3730C">
            <w:pPr>
              <w:jc w:val="both"/>
              <w:rPr>
                <w:rFonts w:ascii="Arial" w:hAnsi="Arial" w:cs="Arial"/>
                <w:sz w:val="22"/>
                <w:szCs w:val="22"/>
                <w:lang w:val="sr-Cyrl-CS"/>
              </w:rPr>
            </w:pPr>
            <w:r w:rsidRPr="00B3730C">
              <w:rPr>
                <w:rFonts w:ascii="Arial" w:hAnsi="Arial" w:cs="Arial"/>
                <w:sz w:val="22"/>
                <w:szCs w:val="22"/>
                <w:lang w:val="sr-Cyrl-CS"/>
              </w:rPr>
              <w:t xml:space="preserve"> Додатном подршком у смислу непосредног рада је обухваћено 28 ученика/деце из предшколске установе и основних школа, и то:</w:t>
            </w:r>
          </w:p>
          <w:p w:rsidR="00B3730C" w:rsidRPr="00B3730C" w:rsidRDefault="00B3730C" w:rsidP="00B3730C">
            <w:pPr>
              <w:ind w:left="720"/>
              <w:jc w:val="both"/>
              <w:rPr>
                <w:rFonts w:ascii="Arial" w:hAnsi="Arial" w:cs="Arial"/>
                <w:sz w:val="22"/>
                <w:szCs w:val="22"/>
                <w:lang w:val="sr-Cyrl-CS"/>
              </w:rPr>
            </w:pPr>
          </w:p>
          <w:p w:rsidR="00B3730C" w:rsidRPr="00B3730C" w:rsidRDefault="00B3730C" w:rsidP="00B3730C">
            <w:pPr>
              <w:numPr>
                <w:ilvl w:val="0"/>
                <w:numId w:val="27"/>
              </w:numPr>
              <w:jc w:val="both"/>
              <w:rPr>
                <w:rFonts w:ascii="Arial" w:hAnsi="Arial" w:cs="Arial"/>
                <w:sz w:val="22"/>
                <w:szCs w:val="22"/>
                <w:lang w:val="sr-Cyrl-CS"/>
              </w:rPr>
            </w:pPr>
            <w:r w:rsidRPr="00B3730C">
              <w:rPr>
                <w:rFonts w:ascii="Arial" w:hAnsi="Arial" w:cs="Arial"/>
                <w:sz w:val="22"/>
                <w:szCs w:val="22"/>
                <w:lang w:val="sr-Cyrl-CS"/>
              </w:rPr>
              <w:t>ОШ „Посавски партизани“ – 6 ученика</w:t>
            </w:r>
          </w:p>
          <w:p w:rsidR="00B3730C" w:rsidRPr="00B3730C" w:rsidRDefault="00B3730C" w:rsidP="00B3730C">
            <w:pPr>
              <w:numPr>
                <w:ilvl w:val="0"/>
                <w:numId w:val="27"/>
              </w:numPr>
              <w:jc w:val="both"/>
              <w:rPr>
                <w:rFonts w:ascii="Arial" w:hAnsi="Arial" w:cs="Arial"/>
                <w:sz w:val="22"/>
                <w:szCs w:val="22"/>
                <w:lang w:val="sr-Cyrl-CS"/>
              </w:rPr>
            </w:pPr>
            <w:r w:rsidRPr="00B3730C">
              <w:rPr>
                <w:rFonts w:ascii="Arial" w:hAnsi="Arial" w:cs="Arial"/>
                <w:sz w:val="22"/>
                <w:szCs w:val="22"/>
                <w:lang w:val="sr-Cyrl-CS"/>
              </w:rPr>
              <w:t>ОШ „Јован Јовановић Змај“ – 4 ученика</w:t>
            </w:r>
          </w:p>
          <w:p w:rsidR="00B3730C" w:rsidRPr="00B3730C" w:rsidRDefault="00B3730C" w:rsidP="00B3730C">
            <w:pPr>
              <w:numPr>
                <w:ilvl w:val="0"/>
                <w:numId w:val="27"/>
              </w:numPr>
              <w:jc w:val="both"/>
              <w:rPr>
                <w:rFonts w:ascii="Arial" w:hAnsi="Arial" w:cs="Arial"/>
                <w:sz w:val="22"/>
                <w:szCs w:val="22"/>
                <w:lang w:val="sr-Cyrl-CS"/>
              </w:rPr>
            </w:pPr>
            <w:r w:rsidRPr="00B3730C">
              <w:rPr>
                <w:rFonts w:ascii="Arial" w:hAnsi="Arial" w:cs="Arial"/>
                <w:sz w:val="22"/>
                <w:szCs w:val="22"/>
                <w:lang w:val="sr-Cyrl-CS"/>
              </w:rPr>
              <w:t>ОШ „Јефимија“ – 6 ученика</w:t>
            </w:r>
          </w:p>
          <w:p w:rsidR="00B3730C" w:rsidRPr="00B3730C" w:rsidRDefault="00B3730C" w:rsidP="00B3730C">
            <w:pPr>
              <w:numPr>
                <w:ilvl w:val="0"/>
                <w:numId w:val="27"/>
              </w:numPr>
              <w:jc w:val="both"/>
              <w:rPr>
                <w:rFonts w:ascii="Arial" w:hAnsi="Arial" w:cs="Arial"/>
                <w:sz w:val="22"/>
                <w:szCs w:val="22"/>
                <w:lang w:val="sr-Cyrl-CS"/>
              </w:rPr>
            </w:pPr>
            <w:r w:rsidRPr="00B3730C">
              <w:rPr>
                <w:rFonts w:ascii="Arial" w:hAnsi="Arial" w:cs="Arial"/>
                <w:sz w:val="22"/>
                <w:szCs w:val="22"/>
                <w:lang w:val="sr-Cyrl-CS"/>
              </w:rPr>
              <w:t xml:space="preserve">ОШ „Дражевац“ – 2 ученика </w:t>
            </w:r>
          </w:p>
          <w:p w:rsidR="00B3730C" w:rsidRPr="00B3730C" w:rsidRDefault="00B3730C" w:rsidP="00B3730C">
            <w:pPr>
              <w:numPr>
                <w:ilvl w:val="0"/>
                <w:numId w:val="27"/>
              </w:numPr>
              <w:jc w:val="both"/>
              <w:rPr>
                <w:rFonts w:ascii="Arial" w:hAnsi="Arial" w:cs="Arial"/>
                <w:sz w:val="22"/>
                <w:szCs w:val="22"/>
                <w:lang w:val="sr-Cyrl-CS"/>
              </w:rPr>
            </w:pPr>
            <w:r w:rsidRPr="00B3730C">
              <w:rPr>
                <w:rFonts w:ascii="Arial" w:hAnsi="Arial" w:cs="Arial"/>
                <w:sz w:val="22"/>
                <w:szCs w:val="22"/>
                <w:lang w:val="sr-Cyrl-CS"/>
              </w:rPr>
              <w:t>ПУ „Перка Вићентијевић“ – 7 деце</w:t>
            </w:r>
          </w:p>
          <w:p w:rsidR="00B3730C" w:rsidRPr="00B3730C" w:rsidRDefault="00B3730C" w:rsidP="00B3730C">
            <w:pPr>
              <w:numPr>
                <w:ilvl w:val="0"/>
                <w:numId w:val="27"/>
              </w:numPr>
              <w:jc w:val="both"/>
              <w:rPr>
                <w:rFonts w:ascii="Arial" w:hAnsi="Arial" w:cs="Arial"/>
                <w:sz w:val="22"/>
                <w:szCs w:val="22"/>
                <w:lang w:val="sr-Cyrl-CS"/>
              </w:rPr>
            </w:pPr>
            <w:r w:rsidRPr="00B3730C">
              <w:rPr>
                <w:rFonts w:ascii="Arial" w:hAnsi="Arial" w:cs="Arial"/>
                <w:sz w:val="22"/>
                <w:szCs w:val="22"/>
                <w:lang w:val="sr-Cyrl-CS"/>
              </w:rPr>
              <w:lastRenderedPageBreak/>
              <w:t>Прва обреновачка основна школа – 3 ученика</w:t>
            </w:r>
          </w:p>
          <w:p w:rsidR="00083D14" w:rsidRDefault="00083D14" w:rsidP="00083D14">
            <w:pPr>
              <w:jc w:val="both"/>
              <w:rPr>
                <w:rFonts w:ascii="Arial" w:hAnsi="Arial" w:cs="Arial"/>
                <w:b/>
                <w:sz w:val="22"/>
                <w:szCs w:val="22"/>
                <w:lang w:val="sr-Cyrl-RS"/>
              </w:rPr>
            </w:pPr>
          </w:p>
          <w:p w:rsidR="00B3730C" w:rsidRDefault="00B3730C" w:rsidP="00B3730C">
            <w:pPr>
              <w:jc w:val="both"/>
              <w:rPr>
                <w:rFonts w:ascii="Arial" w:hAnsi="Arial" w:cs="Arial"/>
                <w:sz w:val="22"/>
                <w:szCs w:val="22"/>
                <w:lang w:val="sr-Cyrl-RS"/>
              </w:rPr>
            </w:pPr>
            <w:r w:rsidRPr="00B3730C">
              <w:rPr>
                <w:rFonts w:ascii="Arial" w:hAnsi="Arial" w:cs="Arial"/>
                <w:sz w:val="22"/>
                <w:szCs w:val="22"/>
                <w:lang w:val="sr-Cyrl-RS"/>
              </w:rPr>
              <w:t>У не</w:t>
            </w:r>
            <w:r>
              <w:rPr>
                <w:rFonts w:ascii="Arial" w:hAnsi="Arial" w:cs="Arial"/>
                <w:sz w:val="22"/>
                <w:szCs w:val="22"/>
                <w:lang w:val="sr-Cyrl-RS"/>
              </w:rPr>
              <w:t>посредном раду је ангажовано 7 наставника дефектолога, 2</w:t>
            </w:r>
            <w:r w:rsidRPr="00B3730C">
              <w:rPr>
                <w:rFonts w:ascii="Arial" w:hAnsi="Arial" w:cs="Arial"/>
                <w:sz w:val="22"/>
                <w:szCs w:val="22"/>
                <w:lang w:val="sr-Cyrl-RS"/>
              </w:rPr>
              <w:t xml:space="preserve"> наставника индивидуалне наставе</w:t>
            </w:r>
            <w:r>
              <w:rPr>
                <w:rFonts w:ascii="Arial" w:hAnsi="Arial" w:cs="Arial"/>
                <w:sz w:val="22"/>
                <w:szCs w:val="22"/>
                <w:lang w:val="sr-Cyrl-RS"/>
              </w:rPr>
              <w:t>, 1 стручни сарадник психолог</w:t>
            </w:r>
            <w:r w:rsidRPr="00B3730C">
              <w:rPr>
                <w:rFonts w:ascii="Arial" w:hAnsi="Arial" w:cs="Arial"/>
                <w:sz w:val="22"/>
                <w:szCs w:val="22"/>
                <w:lang w:val="sr-Cyrl-RS"/>
              </w:rPr>
              <w:t>. Приоритет у пружању подршке дат је деци и ученицима млађег узраста.</w:t>
            </w:r>
          </w:p>
          <w:p w:rsidR="00B3730C" w:rsidRPr="00B3730C" w:rsidRDefault="00B3730C" w:rsidP="001D7427">
            <w:pPr>
              <w:jc w:val="both"/>
              <w:rPr>
                <w:rFonts w:ascii="Arial" w:hAnsi="Arial" w:cs="Arial"/>
                <w:b/>
                <w:sz w:val="22"/>
                <w:szCs w:val="22"/>
                <w:lang w:val="sr-Cyrl-RS"/>
              </w:rPr>
            </w:pPr>
          </w:p>
        </w:tc>
      </w:tr>
    </w:tbl>
    <w:p w:rsidR="00083D14" w:rsidRPr="00083D14" w:rsidRDefault="00083D14" w:rsidP="00083D14">
      <w:pPr>
        <w:jc w:val="both"/>
        <w:rPr>
          <w:rFonts w:ascii="Arial" w:hAnsi="Arial" w:cs="Arial"/>
          <w:b/>
          <w:sz w:val="22"/>
          <w:szCs w:val="22"/>
          <w:lang w:val="sr-Cyrl-CS"/>
        </w:rPr>
      </w:pPr>
    </w:p>
    <w:p w:rsidR="00083D14" w:rsidRPr="00D524B6" w:rsidRDefault="00083D14" w:rsidP="00083D14">
      <w:pPr>
        <w:jc w:val="both"/>
        <w:rPr>
          <w:rFonts w:ascii="Arial" w:hAnsi="Arial" w:cs="Arial"/>
          <w:b/>
          <w:color w:val="FF0000"/>
          <w:sz w:val="22"/>
          <w:szCs w:val="22"/>
          <w:lang w:val="sr-Cyrl-CS"/>
        </w:rPr>
      </w:pPr>
      <w:r w:rsidRPr="00083D14">
        <w:rPr>
          <w:rFonts w:ascii="Arial" w:hAnsi="Arial" w:cs="Arial"/>
          <w:b/>
          <w:sz w:val="22"/>
          <w:szCs w:val="22"/>
        </w:rPr>
        <w:t xml:space="preserve">4. </w:t>
      </w:r>
      <w:r w:rsidRPr="00083D14">
        <w:rPr>
          <w:rFonts w:ascii="Arial" w:hAnsi="Arial" w:cs="Arial"/>
          <w:b/>
          <w:sz w:val="22"/>
          <w:szCs w:val="22"/>
          <w:lang w:val="sr-Cyrl-CS"/>
        </w:rPr>
        <w:t>Сарадња са надлежникм службама, органима, установама и удружењима грађана у локалној заједници у циљу евидентирања, обухвата и пружања стручне помоћи и подршке особама са развојним сметњама, а који нису институционално обухваћени системом образовања и социјалне заштите.</w:t>
      </w:r>
      <w:r w:rsidR="00D524B6">
        <w:rPr>
          <w:rFonts w:ascii="Arial" w:hAnsi="Arial" w:cs="Arial"/>
          <w:b/>
          <w:sz w:val="22"/>
          <w:szCs w:val="22"/>
          <w:lang w:val="sr-Cyrl-CS"/>
        </w:rPr>
        <w:t xml:space="preserve"> </w:t>
      </w:r>
    </w:p>
    <w:p w:rsidR="00083D14" w:rsidRPr="00083D14" w:rsidRDefault="00083D14" w:rsidP="00083D14">
      <w:pPr>
        <w:jc w:val="both"/>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7996"/>
      </w:tblGrid>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rPr>
              <w:t>ШКОЛСКА ГОДИНА</w:t>
            </w:r>
          </w:p>
        </w:tc>
        <w:tc>
          <w:tcPr>
            <w:tcW w:w="7996" w:type="dxa"/>
            <w:vMerge w:val="restart"/>
          </w:tcPr>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Интерресорном комисијом у Обреновцу , у вези са уписом ученика у нашу школу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Центром за социјални рад у Обреновцу и Убу кроз размену информација и мишљења о ученицима и у вези са мапирањем и обухватом особа са сметњама у развоју системом образовања;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Руководиоцем Дневног боравка Обреновац поводом адекватног истовременог интегрисања ученика у образовни и систем социјалне заштите и модела будуће сарадње са овом установом;</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Сарадња са предшколском установом и основним школама на територији ГО Обреновац</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2015/2016.</w:t>
            </w:r>
          </w:p>
        </w:tc>
        <w:tc>
          <w:tcPr>
            <w:tcW w:w="7996" w:type="dxa"/>
            <w:vMerge/>
          </w:tcPr>
          <w:p w:rsidR="00083D14" w:rsidRPr="00083D14" w:rsidRDefault="00083D14" w:rsidP="00083D14">
            <w:pPr>
              <w:widowControl w:val="0"/>
              <w:autoSpaceDE w:val="0"/>
              <w:autoSpaceDN w:val="0"/>
              <w:adjustRightInd w:val="0"/>
              <w:jc w:val="both"/>
              <w:rPr>
                <w:rFonts w:ascii="Arial" w:hAnsi="Arial" w:cs="Arial"/>
                <w:b/>
                <w:sz w:val="22"/>
                <w:szCs w:val="22"/>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2016/2017.</w:t>
            </w:r>
          </w:p>
        </w:tc>
        <w:tc>
          <w:tcPr>
            <w:tcW w:w="7996" w:type="dxa"/>
          </w:tcPr>
          <w:p w:rsidR="00083D14" w:rsidRPr="00083D14" w:rsidRDefault="00083D14" w:rsidP="00083D14">
            <w:pPr>
              <w:jc w:val="both"/>
              <w:rPr>
                <w:rFonts w:ascii="Arial" w:eastAsia="Calibri" w:hAnsi="Arial" w:cs="Arial"/>
                <w:sz w:val="22"/>
                <w:szCs w:val="22"/>
                <w:lang w:val="sr-Cyrl-RS"/>
              </w:rPr>
            </w:pPr>
            <w:r w:rsidRPr="00083D14">
              <w:rPr>
                <w:rFonts w:ascii="Arial" w:hAnsi="Arial" w:cs="Arial"/>
                <w:sz w:val="22"/>
                <w:szCs w:val="22"/>
                <w:lang w:val="sr-Cyrl-RS"/>
              </w:rPr>
              <w:t>- ЦСР – добијен списак</w:t>
            </w:r>
            <w:r w:rsidRPr="00083D14">
              <w:rPr>
                <w:rFonts w:ascii="Arial" w:eastAsia="Calibri" w:hAnsi="Arial" w:cs="Arial"/>
                <w:sz w:val="22"/>
                <w:szCs w:val="22"/>
                <w:lang w:val="sr-Cyrl-RS"/>
              </w:rPr>
              <w:t xml:space="preserve"> корисника са сметњама у развоју</w:t>
            </w:r>
            <w:r w:rsidRPr="00083D14">
              <w:rPr>
                <w:rFonts w:ascii="Arial" w:eastAsia="Calibri" w:hAnsi="Arial" w:cs="Arial"/>
                <w:sz w:val="22"/>
                <w:szCs w:val="22"/>
                <w:lang w:val="en-GB"/>
              </w:rPr>
              <w:t xml:space="preserve"> </w:t>
            </w:r>
            <w:r w:rsidRPr="00083D14">
              <w:rPr>
                <w:rFonts w:ascii="Arial" w:eastAsia="Calibri" w:hAnsi="Arial" w:cs="Arial"/>
                <w:sz w:val="22"/>
                <w:szCs w:val="22"/>
                <w:lang w:val="sr-Cyrl-RS"/>
              </w:rPr>
              <w:t>проверен лоцирањем деце која су укључена у образовни систем и оне која то нису.</w:t>
            </w:r>
          </w:p>
          <w:p w:rsidR="00083D14" w:rsidRPr="00083D14" w:rsidRDefault="00083D14" w:rsidP="00083D14">
            <w:pPr>
              <w:jc w:val="both"/>
              <w:rPr>
                <w:rFonts w:ascii="Arial" w:eastAsia="Calibri" w:hAnsi="Arial" w:cs="Arial"/>
                <w:sz w:val="22"/>
                <w:szCs w:val="22"/>
                <w:lang w:val="sr-Cyrl-RS"/>
              </w:rPr>
            </w:pPr>
            <w:r w:rsidRPr="00083D14">
              <w:rPr>
                <w:rFonts w:ascii="Arial" w:eastAsia="Calibri" w:hAnsi="Arial" w:cs="Arial"/>
                <w:sz w:val="22"/>
                <w:szCs w:val="22"/>
                <w:lang w:val="sr-Cyrl-RS"/>
              </w:rPr>
              <w:t xml:space="preserve">-ИРК - </w:t>
            </w:r>
            <w:r w:rsidRPr="00083D14">
              <w:rPr>
                <w:rFonts w:ascii="Arial" w:hAnsi="Arial" w:cs="Arial"/>
                <w:noProof/>
                <w:sz w:val="22"/>
                <w:szCs w:val="22"/>
                <w:lang w:val="sr-Cyrl-RS" w:eastAsia="sr-Latn-CS"/>
              </w:rPr>
              <w:t>Поднето је укупно 16 захтева ИРК за упис ученика у нашу школу</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ДЗ- редовна сарадња, систематски...</w:t>
            </w:r>
          </w:p>
          <w:p w:rsidR="00083D14" w:rsidRPr="00083D14" w:rsidRDefault="00083D14" w:rsidP="00083D14">
            <w:pPr>
              <w:jc w:val="both"/>
              <w:rPr>
                <w:rFonts w:ascii="Arial" w:hAnsi="Arial" w:cs="Arial"/>
                <w:noProof/>
                <w:sz w:val="22"/>
                <w:szCs w:val="22"/>
                <w:lang w:val="sr-Cyrl-RS" w:eastAsia="sr-Latn-CS"/>
              </w:rPr>
            </w:pPr>
            <w:r w:rsidRPr="00083D14">
              <w:rPr>
                <w:rFonts w:ascii="Arial" w:hAnsi="Arial" w:cs="Arial"/>
                <w:sz w:val="22"/>
                <w:szCs w:val="22"/>
                <w:lang w:val="sr-Cyrl-RS"/>
              </w:rPr>
              <w:t xml:space="preserve">- </w:t>
            </w:r>
            <w:r w:rsidRPr="00083D14">
              <w:rPr>
                <w:rFonts w:ascii="Arial" w:hAnsi="Arial" w:cs="Arial"/>
                <w:noProof/>
                <w:sz w:val="22"/>
                <w:szCs w:val="22"/>
                <w:lang w:val="sr-Cyrl-RS" w:eastAsia="sr-Latn-CS"/>
              </w:rPr>
              <w:t>Комисија за образовање је нашој школи пружила подршку у процесу обезбеђивања адекватног простора (за реализацију наставе и школске приредбе), одржавања и опремања простора,кроз учешће на манифестацијама „Дан јелки“ и „Срце мога града“</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Сарадња са предшколском установом и основним школама на територији ГО Обреновац</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2017/2018.</w:t>
            </w:r>
          </w:p>
        </w:tc>
        <w:tc>
          <w:tcPr>
            <w:tcW w:w="7996" w:type="dxa"/>
          </w:tcPr>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Pr="00083D14">
              <w:rPr>
                <w:rFonts w:ascii="Arial" w:hAnsi="Arial" w:cs="Arial"/>
                <w:sz w:val="22"/>
                <w:szCs w:val="22"/>
              </w:rPr>
              <w:t xml:space="preserve">ЦСР </w:t>
            </w:r>
            <w:r w:rsidRPr="00083D14">
              <w:rPr>
                <w:rFonts w:ascii="Arial" w:hAnsi="Arial" w:cs="Arial"/>
                <w:sz w:val="22"/>
                <w:szCs w:val="22"/>
                <w:lang w:val="sr-Cyrl-RS"/>
              </w:rPr>
              <w:t xml:space="preserve">- </w:t>
            </w:r>
            <w:r w:rsidRPr="00083D14">
              <w:rPr>
                <w:rFonts w:ascii="Arial" w:hAnsi="Arial" w:cs="Arial"/>
                <w:sz w:val="22"/>
                <w:szCs w:val="22"/>
              </w:rPr>
              <w:t>идентификовањ</w:t>
            </w:r>
            <w:r w:rsidRPr="00083D14">
              <w:rPr>
                <w:rFonts w:ascii="Arial" w:hAnsi="Arial" w:cs="Arial"/>
                <w:sz w:val="22"/>
                <w:szCs w:val="22"/>
                <w:lang w:val="sr-Cyrl-RS"/>
              </w:rPr>
              <w:t>е</w:t>
            </w:r>
            <w:r w:rsidRPr="00083D14">
              <w:rPr>
                <w:rFonts w:ascii="Arial" w:hAnsi="Arial" w:cs="Arial"/>
                <w:sz w:val="22"/>
                <w:szCs w:val="22"/>
              </w:rPr>
              <w:t xml:space="preserve"> особа са сметња</w:t>
            </w:r>
            <w:r w:rsidR="00D34750">
              <w:rPr>
                <w:rFonts w:ascii="Arial" w:hAnsi="Arial" w:cs="Arial"/>
                <w:sz w:val="22"/>
                <w:szCs w:val="22"/>
              </w:rPr>
              <w:t>ма у развоју</w:t>
            </w:r>
            <w:r w:rsidR="00D34750">
              <w:rPr>
                <w:rFonts w:ascii="Arial" w:hAnsi="Arial" w:cs="Arial"/>
                <w:sz w:val="22"/>
                <w:szCs w:val="22"/>
                <w:lang w:val="sr-Cyrl-RS"/>
              </w:rPr>
              <w:t xml:space="preserve"> у циљу провере </w:t>
            </w:r>
            <w:r w:rsidRPr="00083D14">
              <w:rPr>
                <w:rFonts w:ascii="Arial" w:hAnsi="Arial" w:cs="Arial"/>
                <w:sz w:val="22"/>
                <w:szCs w:val="22"/>
              </w:rPr>
              <w:t>да ли су ова лица са њихове евиденције укљученена у образовно васпитни-систем</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Група за социјалну инклузију МПНТР – састанак (присуствовале директор и психолог школе)</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Савет за здравствену, дечију и социјалну заштиту ГО Обреновац</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Комисија за образовање ГО Обреновац - континуирана током целе школске године кроз заједничку реализацију активности у циљу унапређења живота и рада ученика у школи (обезбеђен превоз, ужина за ученике, учествовање у решавању проблема са просторним условима, учествовање у реновирању купатила, логистичка подршка при пресељењу сензорне собе из Дневног боравка за децу и младе ометене у менталном развоју).</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ИРК - размена информација о деци/ученицима са сметњама у развоју који су у поступку добијања мишљења и који ће бити упућени у нашу школу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Сарадња са предшколском установом и основним школама на територији </w:t>
            </w:r>
            <w:r w:rsidRPr="00083D14">
              <w:rPr>
                <w:rFonts w:ascii="Arial" w:hAnsi="Arial" w:cs="Arial"/>
                <w:sz w:val="22"/>
                <w:szCs w:val="22"/>
                <w:lang w:val="sr-Cyrl-RS"/>
              </w:rPr>
              <w:lastRenderedPageBreak/>
              <w:t>ГО Обреновац</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lastRenderedPageBreak/>
              <w:t>2018/2019.</w:t>
            </w:r>
          </w:p>
        </w:tc>
        <w:tc>
          <w:tcPr>
            <w:tcW w:w="7996" w:type="dxa"/>
          </w:tcPr>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Домом здравља Обреновац - са социјалним радником који је упознат са проблемима мапирања и укључивања особа са сметњама у развоју у образовно-васпитни систем.</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Сарадња са месним заједницама општине Обреновац – са свим председницима месних заједница успостављен је контакт и обављена су 3 састанка са председницима месних заједница Пољане, Грабовац, Стублине</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Сарадња са Саветом за здравље, дечију и социјалну заштиту ГО Обреновац - позив на заједничке активности на мапирању, укључивању у образовно – васпитни систем и унапређењу положаја особа са сметњама у развоју у локалној заједници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Сарадња са интерресорном комисијом</w:t>
            </w:r>
            <w:r w:rsidR="006150DA">
              <w:rPr>
                <w:rFonts w:ascii="Arial" w:hAnsi="Arial" w:cs="Arial"/>
                <w:sz w:val="22"/>
                <w:szCs w:val="22"/>
                <w:lang w:val="sr-Cyrl-RS"/>
              </w:rPr>
              <w:t xml:space="preserve"> </w:t>
            </w:r>
            <w:r w:rsidR="006150DA" w:rsidRPr="006150DA">
              <w:rPr>
                <w:rFonts w:ascii="Arial" w:hAnsi="Arial" w:cs="Arial"/>
                <w:sz w:val="22"/>
                <w:szCs w:val="22"/>
                <w:lang w:val="sr-Cyrl-RS"/>
              </w:rPr>
              <w:t>која подразумева размену информација о упису појединих ученика у нашу школу и потребама за пружањем додатне образовне подршке</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Сарадња са предшколском установом и основним школама на територији ГО Обреновац</w:t>
            </w:r>
          </w:p>
          <w:p w:rsidR="00083D14" w:rsidRPr="00083D14" w:rsidRDefault="00083D14" w:rsidP="00083D14">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rPr>
                <w:rFonts w:ascii="Arial" w:hAnsi="Arial" w:cs="Arial"/>
                <w:b/>
                <w:sz w:val="22"/>
                <w:szCs w:val="22"/>
              </w:rPr>
            </w:pPr>
            <w:r>
              <w:rPr>
                <w:rFonts w:ascii="Arial" w:hAnsi="Arial" w:cs="Arial"/>
                <w:b/>
                <w:sz w:val="22"/>
                <w:szCs w:val="22"/>
              </w:rPr>
              <w:t>2019/2020.</w:t>
            </w:r>
          </w:p>
        </w:tc>
        <w:tc>
          <w:tcPr>
            <w:tcW w:w="7996" w:type="dxa"/>
          </w:tcPr>
          <w:p w:rsidR="00B3730C" w:rsidRPr="00B3730C" w:rsidRDefault="00B3730C" w:rsidP="00B3730C">
            <w:pPr>
              <w:rPr>
                <w:rFonts w:ascii="Arial" w:hAnsi="Arial" w:cs="Arial"/>
                <w:sz w:val="22"/>
                <w:szCs w:val="22"/>
                <w:lang w:val="sr-Cyrl-RS"/>
              </w:rPr>
            </w:pPr>
            <w:r w:rsidRPr="00B3730C">
              <w:rPr>
                <w:rFonts w:ascii="Arial" w:hAnsi="Arial" w:cs="Arial"/>
                <w:sz w:val="22"/>
                <w:szCs w:val="22"/>
                <w:lang w:val="sr-Cyrl-RS"/>
              </w:rPr>
              <w:t xml:space="preserve">- комисијом за образовање ГО Обреновац </w:t>
            </w:r>
          </w:p>
          <w:p w:rsidR="006150DA" w:rsidRPr="00D524B6" w:rsidRDefault="00B3730C" w:rsidP="00B3730C">
            <w:pPr>
              <w:rPr>
                <w:rFonts w:ascii="Arial" w:hAnsi="Arial" w:cs="Arial"/>
                <w:color w:val="FF0000"/>
                <w:sz w:val="22"/>
                <w:szCs w:val="22"/>
                <w:lang w:val="sr-Cyrl-RS"/>
              </w:rPr>
            </w:pPr>
            <w:r w:rsidRPr="00B3730C">
              <w:rPr>
                <w:rFonts w:ascii="Arial" w:hAnsi="Arial" w:cs="Arial"/>
                <w:sz w:val="22"/>
                <w:szCs w:val="22"/>
                <w:lang w:val="sr-Cyrl-RS"/>
              </w:rPr>
              <w:t>- интерресорном комисијом која подразумева размену информација о упису појединих ученика у нашу школу</w:t>
            </w:r>
            <w:r w:rsidR="00D524B6">
              <w:rPr>
                <w:rFonts w:ascii="Arial" w:hAnsi="Arial" w:cs="Arial"/>
                <w:sz w:val="22"/>
                <w:szCs w:val="22"/>
                <w:lang w:val="sr-Cyrl-RS"/>
              </w:rPr>
              <w:t xml:space="preserve"> </w:t>
            </w:r>
            <w:r w:rsidR="00D524B6" w:rsidRPr="006150DA">
              <w:rPr>
                <w:rFonts w:ascii="Arial" w:hAnsi="Arial" w:cs="Arial"/>
                <w:sz w:val="22"/>
                <w:szCs w:val="22"/>
                <w:lang w:val="sr-Cyrl-RS"/>
              </w:rPr>
              <w:t xml:space="preserve">и потребама за пружањем додатне образовне подршке </w:t>
            </w:r>
          </w:p>
          <w:p w:rsidR="00B3730C" w:rsidRPr="00B3730C" w:rsidRDefault="00B3730C" w:rsidP="00B3730C">
            <w:pPr>
              <w:rPr>
                <w:rFonts w:ascii="Arial" w:hAnsi="Arial" w:cs="Arial"/>
                <w:sz w:val="22"/>
                <w:szCs w:val="22"/>
                <w:lang w:val="sr-Cyrl-RS"/>
              </w:rPr>
            </w:pPr>
            <w:r w:rsidRPr="00B3730C">
              <w:rPr>
                <w:rFonts w:ascii="Arial" w:hAnsi="Arial" w:cs="Arial"/>
                <w:sz w:val="22"/>
                <w:szCs w:val="22"/>
                <w:lang w:val="sr-Cyrl-RS"/>
              </w:rPr>
              <w:t xml:space="preserve">- Сарадња са ПУ „Перка Вићентијевић“ и основним школама на територији ГО Обреновац у циљу размене информација </w:t>
            </w:r>
          </w:p>
          <w:p w:rsidR="00083D14" w:rsidRPr="00083D14" w:rsidRDefault="00083D14" w:rsidP="00083D14">
            <w:pPr>
              <w:rPr>
                <w:rFonts w:ascii="Arial" w:hAnsi="Arial" w:cs="Arial"/>
                <w:b/>
                <w:sz w:val="22"/>
                <w:szCs w:val="22"/>
              </w:rPr>
            </w:pPr>
          </w:p>
        </w:tc>
      </w:tr>
    </w:tbl>
    <w:p w:rsidR="00083D14" w:rsidRPr="00083D14" w:rsidRDefault="00083D14" w:rsidP="00083D14">
      <w:pPr>
        <w:jc w:val="both"/>
        <w:rPr>
          <w:rFonts w:ascii="Arial" w:hAnsi="Arial" w:cs="Arial"/>
          <w:b/>
          <w:sz w:val="22"/>
          <w:szCs w:val="22"/>
          <w:lang w:val="en-GB"/>
        </w:rPr>
      </w:pPr>
    </w:p>
    <w:p w:rsidR="00083D14" w:rsidRPr="00083D14" w:rsidRDefault="00083D14" w:rsidP="00083D14">
      <w:pPr>
        <w:jc w:val="both"/>
        <w:rPr>
          <w:rFonts w:ascii="Arial" w:hAnsi="Arial" w:cs="Arial"/>
          <w:b/>
          <w:sz w:val="22"/>
          <w:szCs w:val="22"/>
          <w:lang w:val="en-GB"/>
        </w:rPr>
      </w:pPr>
      <w:r w:rsidRPr="00083D14">
        <w:rPr>
          <w:rFonts w:ascii="Arial" w:hAnsi="Arial" w:cs="Arial"/>
          <w:b/>
          <w:sz w:val="22"/>
          <w:szCs w:val="22"/>
          <w:lang w:val="en-GB"/>
        </w:rPr>
        <w:t xml:space="preserve">5. </w:t>
      </w:r>
      <w:r w:rsidRPr="00083D14">
        <w:rPr>
          <w:rFonts w:ascii="Arial" w:hAnsi="Arial" w:cs="Arial"/>
          <w:b/>
          <w:sz w:val="22"/>
          <w:szCs w:val="22"/>
          <w:lang w:val="sr-Cyrl-CS"/>
        </w:rPr>
        <w:t>Перманентно стручно усавршавање и едукација наставника и стручних сарадника ради подизања квалитета у  раду  са особама са различитим сметњама у развоју</w:t>
      </w:r>
    </w:p>
    <w:p w:rsidR="00083D14" w:rsidRPr="00083D14" w:rsidRDefault="00083D14" w:rsidP="00083D14">
      <w:pPr>
        <w:jc w:val="both"/>
        <w:rPr>
          <w:rFonts w:ascii="Arial" w:hAnsi="Arial" w:cs="Arial"/>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7996"/>
      </w:tblGrid>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rPr>
              <w:t>ШКОЛСКА ГОДИНА</w:t>
            </w:r>
          </w:p>
        </w:tc>
        <w:tc>
          <w:tcPr>
            <w:tcW w:w="7996" w:type="dxa"/>
            <w:vMerge w:val="restart"/>
          </w:tcPr>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6150DA">
              <w:rPr>
                <w:rFonts w:ascii="Arial" w:hAnsi="Arial" w:cs="Arial"/>
                <w:sz w:val="22"/>
                <w:szCs w:val="22"/>
                <w:lang w:val="sr-Cyrl-RS"/>
              </w:rPr>
              <w:t xml:space="preserve">учешће на IV </w:t>
            </w:r>
            <w:r w:rsidRPr="00083D14">
              <w:rPr>
                <w:rFonts w:ascii="Arial" w:hAnsi="Arial" w:cs="Arial"/>
                <w:sz w:val="22"/>
                <w:szCs w:val="22"/>
                <w:lang w:val="sr-Cyrl-RS"/>
              </w:rPr>
              <w:t>стручно-научном  скупу  са међународним учешћем  у Београду  ,,Актуелности у едукацији и рехабилитацији особа са сметњама у развоју“</w:t>
            </w:r>
            <w:r w:rsidRPr="00083D14">
              <w:rPr>
                <w:rFonts w:ascii="Arial" w:hAnsi="Arial" w:cs="Arial"/>
                <w:sz w:val="22"/>
                <w:szCs w:val="22"/>
              </w:rPr>
              <w:t xml:space="preserve">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rPr>
              <w:t xml:space="preserve"> </w:t>
            </w:r>
            <w:r w:rsidR="001D7427">
              <w:rPr>
                <w:rFonts w:ascii="Arial" w:hAnsi="Arial" w:cs="Arial"/>
                <w:sz w:val="22"/>
                <w:szCs w:val="22"/>
                <w:lang w:val="sr-Cyrl-RS"/>
              </w:rPr>
              <w:t>-</w:t>
            </w:r>
            <w:r w:rsidR="001D7427" w:rsidRPr="00083D14">
              <w:rPr>
                <w:rFonts w:ascii="Arial" w:hAnsi="Arial" w:cs="Arial"/>
                <w:sz w:val="22"/>
                <w:szCs w:val="22"/>
              </w:rPr>
              <w:t>Семинар</w:t>
            </w:r>
            <w:r w:rsidR="001D7427">
              <w:rPr>
                <w:rFonts w:ascii="Arial" w:hAnsi="Arial" w:cs="Arial"/>
                <w:sz w:val="22"/>
                <w:szCs w:val="22"/>
              </w:rPr>
              <w:t xml:space="preserve"> </w:t>
            </w:r>
            <w:r w:rsidR="006150DA">
              <w:rPr>
                <w:rFonts w:ascii="Arial" w:hAnsi="Arial" w:cs="Arial"/>
                <w:sz w:val="22"/>
                <w:szCs w:val="22"/>
              </w:rPr>
              <w:t>„</w:t>
            </w:r>
            <w:r w:rsidRPr="00083D14">
              <w:rPr>
                <w:rFonts w:ascii="Arial" w:hAnsi="Arial" w:cs="Arial"/>
                <w:sz w:val="22"/>
                <w:szCs w:val="22"/>
              </w:rPr>
              <w:t xml:space="preserve">Сметње у учењу – препознавање и превазилажење дислексије, дисграфије и дискалкулије на </w:t>
            </w:r>
            <w:r w:rsidR="005042C0">
              <w:rPr>
                <w:rFonts w:ascii="Arial" w:hAnsi="Arial" w:cs="Arial"/>
                <w:sz w:val="22"/>
                <w:szCs w:val="22"/>
              </w:rPr>
              <w:t>предшколском и школском узрасту</w:t>
            </w:r>
            <w:r w:rsidRPr="00083D14">
              <w:rPr>
                <w:rFonts w:ascii="Arial" w:hAnsi="Arial" w:cs="Arial"/>
                <w:sz w:val="22"/>
                <w:szCs w:val="22"/>
              </w:rPr>
              <w:t>“</w:t>
            </w:r>
          </w:p>
          <w:p w:rsidR="00083D14" w:rsidRPr="00083D14" w:rsidRDefault="001D7427" w:rsidP="00083D14">
            <w:pPr>
              <w:jc w:val="both"/>
              <w:rPr>
                <w:rFonts w:ascii="Arial" w:hAnsi="Arial" w:cs="Arial"/>
                <w:sz w:val="22"/>
                <w:szCs w:val="22"/>
                <w:lang w:val="sr-Cyrl-RS"/>
              </w:rPr>
            </w:pPr>
            <w:r>
              <w:rPr>
                <w:rFonts w:ascii="Arial" w:hAnsi="Arial" w:cs="Arial"/>
                <w:sz w:val="22"/>
                <w:szCs w:val="22"/>
                <w:lang w:val="sr-Cyrl-RS"/>
              </w:rPr>
              <w:t>-</w:t>
            </w:r>
            <w:r w:rsidR="00083D14" w:rsidRPr="00083D14">
              <w:rPr>
                <w:rFonts w:ascii="Arial" w:hAnsi="Arial" w:cs="Arial"/>
                <w:sz w:val="22"/>
                <w:szCs w:val="22"/>
                <w:lang w:val="sr-Cyrl-RS"/>
              </w:rPr>
              <w:t xml:space="preserve"> </w:t>
            </w:r>
            <w:r w:rsidR="005042C0">
              <w:rPr>
                <w:rFonts w:ascii="Arial" w:hAnsi="Arial" w:cs="Arial"/>
                <w:sz w:val="22"/>
                <w:szCs w:val="22"/>
                <w:lang w:val="sr-Cyrl-RS"/>
              </w:rPr>
              <w:t>„</w:t>
            </w:r>
            <w:r w:rsidR="00083D14" w:rsidRPr="00083D14">
              <w:rPr>
                <w:rFonts w:ascii="Arial" w:hAnsi="Arial" w:cs="Arial"/>
                <w:sz w:val="22"/>
                <w:szCs w:val="22"/>
                <w:lang w:val="sr-Cyrl-RS"/>
              </w:rPr>
              <w:t>Неуропсихологија у школи-дијагностика и добра пракса приступа деци са сметњама у учењу</w:t>
            </w:r>
            <w:r w:rsidR="005042C0">
              <w:rPr>
                <w:rFonts w:ascii="Arial" w:hAnsi="Arial" w:cs="Arial"/>
                <w:sz w:val="22"/>
                <w:szCs w:val="22"/>
                <w:lang w:val="sr-Cyrl-RS"/>
              </w:rPr>
              <w:t>“</w:t>
            </w:r>
            <w:r w:rsidR="00083D14" w:rsidRPr="005042C0">
              <w:rPr>
                <w:rFonts w:ascii="Arial" w:hAnsi="Arial" w:cs="Arial"/>
                <w:color w:val="FF0000"/>
                <w:sz w:val="22"/>
                <w:szCs w:val="22"/>
                <w:lang w:val="sr-Cyrl-RS"/>
              </w:rPr>
              <w:t xml:space="preserve">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1D7427">
              <w:rPr>
                <w:rFonts w:ascii="Arial" w:hAnsi="Arial" w:cs="Arial"/>
                <w:sz w:val="22"/>
                <w:szCs w:val="22"/>
                <w:lang w:val="sr-Cyrl-RS"/>
              </w:rPr>
              <w:t>учешће</w:t>
            </w:r>
            <w:r w:rsidRPr="00083D14">
              <w:rPr>
                <w:rFonts w:ascii="Arial" w:hAnsi="Arial" w:cs="Arial"/>
                <w:sz w:val="22"/>
                <w:szCs w:val="22"/>
                <w:lang w:val="sr-Cyrl-RS"/>
              </w:rPr>
              <w:t xml:space="preserve"> на осмој међународној конференцији „Инклузивна теорија и пракса: васпитно-образовни, (ре)хабилитациони и саветодавни рад“ са коауторским радом (са С.Попов) „Синдром изгарања и когнитивна емоционална регулација у професији дефектолога“ </w:t>
            </w:r>
          </w:p>
          <w:p w:rsidR="00480268"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присуство јавном часу у организацији Инцест траума центра у циљу обележавања недеље превенције сексуалног злостављања и занемаривања деце </w:t>
            </w:r>
          </w:p>
          <w:p w:rsidR="00083D14" w:rsidRPr="00083D14" w:rsidRDefault="00083D14" w:rsidP="005042C0">
            <w:pPr>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2015/2016.</w:t>
            </w:r>
          </w:p>
        </w:tc>
        <w:tc>
          <w:tcPr>
            <w:tcW w:w="7996" w:type="dxa"/>
            <w:vMerge/>
          </w:tcPr>
          <w:p w:rsidR="00083D14" w:rsidRPr="00083D14" w:rsidRDefault="00083D14" w:rsidP="00083D14">
            <w:pPr>
              <w:spacing w:line="276" w:lineRule="auto"/>
              <w:jc w:val="both"/>
              <w:rPr>
                <w:rFonts w:ascii="Arial" w:hAnsi="Arial" w:cs="Arial"/>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2016/2017.</w:t>
            </w:r>
          </w:p>
        </w:tc>
        <w:tc>
          <w:tcPr>
            <w:tcW w:w="7996" w:type="dxa"/>
          </w:tcPr>
          <w:p w:rsidR="00083D14" w:rsidRPr="00083D14" w:rsidRDefault="001D7427" w:rsidP="00083D14">
            <w:pPr>
              <w:widowControl w:val="0"/>
              <w:autoSpaceDE w:val="0"/>
              <w:autoSpaceDN w:val="0"/>
              <w:adjustRightInd w:val="0"/>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rPr>
              <w:t>''Подстицање сензорне интеграције код деце (чулима до успеха)</w:t>
            </w:r>
            <w:r w:rsidR="00083D14" w:rsidRPr="00083D14">
              <w:rPr>
                <w:rFonts w:ascii="Arial" w:hAnsi="Arial" w:cs="Arial"/>
                <w:sz w:val="22"/>
                <w:szCs w:val="22"/>
                <w:lang w:val="sr-Cyrl-RS"/>
              </w:rPr>
              <w:t>“,</w:t>
            </w:r>
            <w:r>
              <w:rPr>
                <w:rFonts w:ascii="Arial" w:hAnsi="Arial" w:cs="Arial"/>
                <w:sz w:val="22"/>
                <w:szCs w:val="22"/>
                <w:lang w:val="sr-Cyrl-RS"/>
              </w:rPr>
              <w:t xml:space="preserve"> Нови Сад ШОСО „Милан Петровић“</w:t>
            </w:r>
          </w:p>
          <w:p w:rsidR="00083D14" w:rsidRPr="00083D14" w:rsidRDefault="00083D14" w:rsidP="00083D14">
            <w:pPr>
              <w:widowControl w:val="0"/>
              <w:autoSpaceDE w:val="0"/>
              <w:autoSpaceDN w:val="0"/>
              <w:adjustRightInd w:val="0"/>
              <w:jc w:val="both"/>
              <w:rPr>
                <w:rFonts w:ascii="Arial" w:hAnsi="Arial" w:cs="Arial"/>
                <w:sz w:val="22"/>
                <w:szCs w:val="22"/>
                <w:lang w:val="sr-Cyrl-RS"/>
              </w:rPr>
            </w:pPr>
            <w:r w:rsidRPr="00083D14">
              <w:rPr>
                <w:rFonts w:ascii="Arial" w:hAnsi="Arial" w:cs="Arial"/>
                <w:sz w:val="22"/>
                <w:szCs w:val="22"/>
                <w:lang w:val="sr-Cyrl-RS"/>
              </w:rPr>
              <w:t xml:space="preserve">- „Изазови интеркултуралног учења и наставе”, семинар је одржан у  ОШ „Ј.Ј.Змај” у Обреновцу. </w:t>
            </w:r>
          </w:p>
          <w:p w:rsidR="001D7427" w:rsidRDefault="00083D14" w:rsidP="00083D14">
            <w:pPr>
              <w:widowControl w:val="0"/>
              <w:autoSpaceDE w:val="0"/>
              <w:autoSpaceDN w:val="0"/>
              <w:adjustRightInd w:val="0"/>
              <w:jc w:val="both"/>
              <w:rPr>
                <w:rFonts w:ascii="Arial" w:hAnsi="Arial" w:cs="Arial"/>
                <w:sz w:val="22"/>
                <w:szCs w:val="22"/>
                <w:lang w:val="sr-Cyrl-RS"/>
              </w:rPr>
            </w:pPr>
            <w:r w:rsidRPr="00083D14">
              <w:rPr>
                <w:rFonts w:ascii="Arial" w:hAnsi="Arial" w:cs="Arial"/>
                <w:sz w:val="22"/>
                <w:szCs w:val="22"/>
                <w:lang w:val="sr-Cyrl-RS"/>
              </w:rPr>
              <w:t xml:space="preserve">- </w:t>
            </w:r>
            <w:r w:rsidR="001D7427">
              <w:rPr>
                <w:rFonts w:ascii="Arial" w:hAnsi="Arial" w:cs="Arial"/>
                <w:sz w:val="22"/>
                <w:szCs w:val="22"/>
                <w:lang w:val="sr-Cyrl-RS"/>
              </w:rPr>
              <w:t xml:space="preserve">Семинар </w:t>
            </w:r>
            <w:r w:rsidRPr="00083D14">
              <w:rPr>
                <w:rFonts w:ascii="Arial" w:hAnsi="Arial" w:cs="Arial"/>
                <w:sz w:val="22"/>
                <w:szCs w:val="22"/>
                <w:lang w:val="sr-Cyrl-RS"/>
              </w:rPr>
              <w:t xml:space="preserve">„Превенција трговине децом и младима у образовању”,семинар </w:t>
            </w:r>
            <w:r w:rsidRPr="00083D14">
              <w:rPr>
                <w:rFonts w:ascii="Arial" w:hAnsi="Arial" w:cs="Arial"/>
                <w:sz w:val="22"/>
                <w:szCs w:val="22"/>
                <w:lang w:val="sr-Cyrl-RS"/>
              </w:rPr>
              <w:lastRenderedPageBreak/>
              <w:t xml:space="preserve">је одржан у Ош „22. октобар” у Сурчину. </w:t>
            </w:r>
          </w:p>
          <w:p w:rsidR="001D7427" w:rsidRDefault="00083D14" w:rsidP="00083D14">
            <w:pPr>
              <w:widowControl w:val="0"/>
              <w:autoSpaceDE w:val="0"/>
              <w:autoSpaceDN w:val="0"/>
              <w:adjustRightInd w:val="0"/>
              <w:jc w:val="both"/>
              <w:rPr>
                <w:rFonts w:ascii="Arial" w:hAnsi="Arial" w:cs="Arial"/>
                <w:sz w:val="22"/>
                <w:szCs w:val="22"/>
                <w:lang w:val="sr-Cyrl-RS"/>
              </w:rPr>
            </w:pPr>
            <w:r w:rsidRPr="00083D14">
              <w:rPr>
                <w:rFonts w:ascii="Arial" w:hAnsi="Arial" w:cs="Arial"/>
                <w:sz w:val="22"/>
                <w:szCs w:val="22"/>
                <w:lang w:val="sr-Cyrl-RS"/>
              </w:rPr>
              <w:t xml:space="preserve">- „Покренимо нашу децу” организован је програм од јавног интереса за учитеље од 1-4 разреда основних школа на иницијативу Министарства просвете, науке и технолошког развоја. </w:t>
            </w:r>
            <w:r w:rsidR="005042C0">
              <w:rPr>
                <w:rFonts w:ascii="Arial" w:hAnsi="Arial" w:cs="Arial"/>
                <w:sz w:val="22"/>
                <w:szCs w:val="22"/>
                <w:lang w:val="sr-Cyrl-RS"/>
              </w:rPr>
              <w:t>Семинар је одржан у ОШ „Иван Гор</w:t>
            </w:r>
            <w:r w:rsidRPr="00083D14">
              <w:rPr>
                <w:rFonts w:ascii="Arial" w:hAnsi="Arial" w:cs="Arial"/>
                <w:sz w:val="22"/>
                <w:szCs w:val="22"/>
                <w:lang w:val="sr-Cyrl-RS"/>
              </w:rPr>
              <w:t xml:space="preserve">ан Ковачић” на Звездари. </w:t>
            </w:r>
          </w:p>
          <w:p w:rsidR="00083D14" w:rsidRPr="00083D14" w:rsidRDefault="005042C0" w:rsidP="00083D14">
            <w:pPr>
              <w:widowControl w:val="0"/>
              <w:autoSpaceDE w:val="0"/>
              <w:autoSpaceDN w:val="0"/>
              <w:adjustRightInd w:val="0"/>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sz w:val="22"/>
                <w:szCs w:val="22"/>
                <w:lang w:val="sr-Cyrl-RS"/>
              </w:rPr>
              <w:t>тродневни семинар ''Педагошки метод Марије Монтенсори и њихова примена у васпитно-образовном раду'', ШОСО ''Милан Петровић'',</w:t>
            </w:r>
            <w:r>
              <w:rPr>
                <w:rFonts w:ascii="Arial" w:hAnsi="Arial" w:cs="Arial"/>
                <w:sz w:val="22"/>
                <w:szCs w:val="22"/>
                <w:lang w:val="sr-Cyrl-RS"/>
              </w:rPr>
              <w:t xml:space="preserve"> </w:t>
            </w:r>
            <w:r w:rsidR="00083D14" w:rsidRPr="00083D14">
              <w:rPr>
                <w:rFonts w:ascii="Arial" w:hAnsi="Arial" w:cs="Arial"/>
                <w:sz w:val="22"/>
                <w:szCs w:val="22"/>
                <w:lang w:val="sr-Cyrl-RS"/>
              </w:rPr>
              <w:t xml:space="preserve">Нови Сад  </w:t>
            </w:r>
          </w:p>
          <w:p w:rsidR="00083D14" w:rsidRPr="00083D14" w:rsidRDefault="001D7427" w:rsidP="00083D14">
            <w:pPr>
              <w:widowControl w:val="0"/>
              <w:autoSpaceDE w:val="0"/>
              <w:autoSpaceDN w:val="0"/>
              <w:adjustRightInd w:val="0"/>
              <w:jc w:val="both"/>
              <w:rPr>
                <w:rFonts w:ascii="Arial" w:hAnsi="Arial" w:cs="Arial"/>
                <w:sz w:val="22"/>
                <w:szCs w:val="22"/>
                <w:lang w:val="sr-Cyrl-RS"/>
              </w:rPr>
            </w:pPr>
            <w:r>
              <w:rPr>
                <w:rFonts w:ascii="Arial" w:hAnsi="Arial" w:cs="Arial"/>
                <w:sz w:val="22"/>
                <w:szCs w:val="22"/>
                <w:lang w:val="sr-Cyrl-RS"/>
              </w:rPr>
              <w:t xml:space="preserve">- </w:t>
            </w:r>
            <w:r w:rsidR="00083D14" w:rsidRPr="00083D14">
              <w:rPr>
                <w:rFonts w:ascii="Arial" w:hAnsi="Arial" w:cs="Arial"/>
                <w:noProof/>
                <w:sz w:val="22"/>
                <w:szCs w:val="22"/>
                <w:lang w:val="sr-Cyrl-RS" w:eastAsia="sr-Latn-CS"/>
              </w:rPr>
              <w:t>„Оснивачки дан прве националне мреже школа и вр</w:t>
            </w:r>
            <w:r>
              <w:rPr>
                <w:rFonts w:ascii="Arial" w:hAnsi="Arial" w:cs="Arial"/>
                <w:noProof/>
                <w:sz w:val="22"/>
                <w:szCs w:val="22"/>
                <w:lang w:val="sr-Cyrl-RS" w:eastAsia="sr-Latn-CS"/>
              </w:rPr>
              <w:t>тића против сексуалног насиља”</w:t>
            </w:r>
          </w:p>
          <w:p w:rsidR="00083D14" w:rsidRPr="00083D14" w:rsidRDefault="00083D14" w:rsidP="00083D14">
            <w:pPr>
              <w:spacing w:line="276" w:lineRule="auto"/>
              <w:jc w:val="both"/>
              <w:rPr>
                <w:rFonts w:ascii="Arial" w:hAnsi="Arial" w:cs="Arial"/>
                <w:noProof/>
                <w:sz w:val="22"/>
                <w:szCs w:val="22"/>
                <w:lang w:val="sr-Cyrl-RS" w:eastAsia="sr-Latn-CS"/>
              </w:rPr>
            </w:pPr>
            <w:r w:rsidRPr="00083D14">
              <w:rPr>
                <w:rFonts w:ascii="Arial" w:hAnsi="Arial" w:cs="Arial"/>
                <w:noProof/>
                <w:sz w:val="22"/>
                <w:szCs w:val="22"/>
                <w:lang w:val="sr-Cyrl-RS" w:eastAsia="sr-Latn-CS"/>
              </w:rPr>
              <w:t>- инспектори МУП-а су одржали предавање на тему ''Дигитално насиље, присуствовали сви наставници,</w:t>
            </w:r>
            <w:r w:rsidR="005042C0">
              <w:rPr>
                <w:rFonts w:ascii="Arial" w:hAnsi="Arial" w:cs="Arial"/>
                <w:noProof/>
                <w:sz w:val="22"/>
                <w:szCs w:val="22"/>
                <w:lang w:val="sr-Cyrl-RS" w:eastAsia="sr-Latn-CS"/>
              </w:rPr>
              <w:t xml:space="preserve"> </w:t>
            </w:r>
            <w:r w:rsidRPr="00083D14">
              <w:rPr>
                <w:rFonts w:ascii="Arial" w:hAnsi="Arial" w:cs="Arial"/>
                <w:noProof/>
                <w:sz w:val="22"/>
                <w:szCs w:val="22"/>
                <w:lang w:val="sr-Cyrl-RS" w:eastAsia="sr-Latn-CS"/>
              </w:rPr>
              <w:t xml:space="preserve">стручни сарадници и директорка школе; </w:t>
            </w:r>
          </w:p>
          <w:p w:rsidR="001D7427" w:rsidRDefault="00083D14" w:rsidP="001D7427">
            <w:pPr>
              <w:spacing w:line="276" w:lineRule="auto"/>
              <w:jc w:val="both"/>
              <w:rPr>
                <w:rFonts w:ascii="Arial" w:hAnsi="Arial" w:cs="Arial"/>
                <w:noProof/>
                <w:sz w:val="22"/>
                <w:szCs w:val="22"/>
                <w:lang w:val="sr-Cyrl-RS" w:eastAsia="sr-Latn-CS"/>
              </w:rPr>
            </w:pPr>
            <w:r w:rsidRPr="00083D14">
              <w:rPr>
                <w:rFonts w:ascii="Arial" w:hAnsi="Arial" w:cs="Arial"/>
                <w:noProof/>
                <w:sz w:val="22"/>
                <w:szCs w:val="22"/>
                <w:lang w:val="sr-Cyrl-RS" w:eastAsia="sr-Latn-CS"/>
              </w:rPr>
              <w:t xml:space="preserve">- Предавање НВО Астра на тему ''Трговина људима'' одржано је у Школи за </w:t>
            </w:r>
            <w:r w:rsidR="001D7427">
              <w:rPr>
                <w:rFonts w:ascii="Arial" w:hAnsi="Arial" w:cs="Arial"/>
                <w:noProof/>
                <w:sz w:val="22"/>
                <w:szCs w:val="22"/>
                <w:lang w:val="sr-Cyrl-RS" w:eastAsia="sr-Latn-CS"/>
              </w:rPr>
              <w:t>образовање одраслих у Обреновцу</w:t>
            </w:r>
          </w:p>
          <w:p w:rsidR="00083D14" w:rsidRPr="0055503A" w:rsidRDefault="0055503A" w:rsidP="001D7427">
            <w:pPr>
              <w:spacing w:line="276" w:lineRule="auto"/>
              <w:jc w:val="both"/>
              <w:rPr>
                <w:rFonts w:ascii="Arial" w:hAnsi="Arial" w:cs="Arial"/>
                <w:color w:val="FF0000"/>
                <w:sz w:val="22"/>
                <w:szCs w:val="22"/>
                <w:lang w:val="sr-Cyrl-RS"/>
              </w:rPr>
            </w:pPr>
            <w:r w:rsidRPr="005042C0">
              <w:rPr>
                <w:rFonts w:ascii="Arial" w:hAnsi="Arial" w:cs="Arial"/>
                <w:sz w:val="22"/>
                <w:szCs w:val="22"/>
                <w:lang w:val="sr-Cyrl-RS"/>
              </w:rPr>
              <w:t>- стручна посета ОШ</w:t>
            </w:r>
            <w:r w:rsidR="001D7427">
              <w:rPr>
                <w:rFonts w:ascii="Arial" w:hAnsi="Arial" w:cs="Arial"/>
                <w:sz w:val="22"/>
                <w:szCs w:val="22"/>
                <w:lang w:val="sr-Cyrl-RS"/>
              </w:rPr>
              <w:t xml:space="preserve"> „Драган Херцог“</w:t>
            </w:r>
          </w:p>
        </w:tc>
      </w:tr>
      <w:tr w:rsidR="00083D14" w:rsidRPr="00083D14" w:rsidTr="00083D14">
        <w:tc>
          <w:tcPr>
            <w:tcW w:w="1246" w:type="dxa"/>
          </w:tcPr>
          <w:p w:rsidR="00083D14" w:rsidRPr="00083D14" w:rsidRDefault="00083D14" w:rsidP="00083D14">
            <w:pPr>
              <w:jc w:val="both"/>
              <w:rPr>
                <w:rFonts w:ascii="Arial" w:hAnsi="Arial" w:cs="Arial"/>
                <w:b/>
                <w:sz w:val="22"/>
                <w:szCs w:val="22"/>
              </w:rPr>
            </w:pPr>
            <w:r w:rsidRPr="00083D14">
              <w:rPr>
                <w:rFonts w:ascii="Arial" w:hAnsi="Arial" w:cs="Arial"/>
                <w:b/>
                <w:sz w:val="22"/>
                <w:szCs w:val="22"/>
                <w:lang w:val="sr-Cyrl-RS"/>
              </w:rPr>
              <w:lastRenderedPageBreak/>
              <w:t>2017/2018.</w:t>
            </w:r>
          </w:p>
        </w:tc>
        <w:tc>
          <w:tcPr>
            <w:tcW w:w="7996" w:type="dxa"/>
          </w:tcPr>
          <w:p w:rsidR="00AE499D" w:rsidRDefault="00AE499D" w:rsidP="00083D14">
            <w:pPr>
              <w:jc w:val="both"/>
              <w:rPr>
                <w:rFonts w:ascii="Arial" w:hAnsi="Arial" w:cs="Arial"/>
                <w:sz w:val="22"/>
                <w:szCs w:val="22"/>
                <w:lang w:val="sr-Cyrl-RS"/>
              </w:rPr>
            </w:pPr>
            <w:r>
              <w:rPr>
                <w:rFonts w:ascii="Arial" w:hAnsi="Arial" w:cs="Arial"/>
                <w:sz w:val="22"/>
                <w:szCs w:val="22"/>
                <w:lang w:val="sr-Cyrl-RS"/>
              </w:rPr>
              <w:t>- Обука</w:t>
            </w:r>
            <w:r w:rsidRPr="00AE499D">
              <w:rPr>
                <w:rFonts w:ascii="Arial" w:hAnsi="Arial" w:cs="Arial"/>
                <w:sz w:val="22"/>
                <w:szCs w:val="22"/>
                <w:lang w:val="sr-Cyrl-RS"/>
              </w:rPr>
              <w:t xml:space="preserve"> „Доситеј</w:t>
            </w:r>
            <w:r>
              <w:rPr>
                <w:rFonts w:ascii="Arial" w:hAnsi="Arial" w:cs="Arial"/>
                <w:sz w:val="22"/>
                <w:szCs w:val="22"/>
                <w:lang w:val="sr-Cyrl-RS"/>
              </w:rPr>
              <w:t xml:space="preserve"> </w:t>
            </w:r>
            <w:r w:rsidRPr="00AE499D">
              <w:rPr>
                <w:rFonts w:ascii="Arial" w:hAnsi="Arial" w:cs="Arial"/>
                <w:sz w:val="22"/>
                <w:szCs w:val="22"/>
                <w:lang w:val="sr-Cyrl-RS"/>
              </w:rPr>
              <w:t>-</w:t>
            </w:r>
            <w:r>
              <w:rPr>
                <w:rFonts w:ascii="Arial" w:hAnsi="Arial" w:cs="Arial"/>
                <w:sz w:val="22"/>
                <w:szCs w:val="22"/>
                <w:lang w:val="sr-Cyrl-RS"/>
              </w:rPr>
              <w:t xml:space="preserve"> </w:t>
            </w:r>
            <w:r w:rsidRPr="00AE499D">
              <w:rPr>
                <w:rFonts w:ascii="Arial" w:hAnsi="Arial" w:cs="Arial"/>
                <w:sz w:val="22"/>
                <w:szCs w:val="22"/>
                <w:lang w:val="sr-Cyrl-RS"/>
              </w:rPr>
              <w:t>најчешће грешке при у</w:t>
            </w:r>
            <w:r>
              <w:rPr>
                <w:rFonts w:ascii="Arial" w:hAnsi="Arial" w:cs="Arial"/>
                <w:sz w:val="22"/>
                <w:szCs w:val="22"/>
                <w:lang w:val="sr-Cyrl-RS"/>
              </w:rPr>
              <w:t>н</w:t>
            </w:r>
            <w:r w:rsidR="001D7427">
              <w:rPr>
                <w:rFonts w:ascii="Arial" w:hAnsi="Arial" w:cs="Arial"/>
                <w:sz w:val="22"/>
                <w:szCs w:val="22"/>
                <w:lang w:val="sr-Cyrl-RS"/>
              </w:rPr>
              <w:t>осу“ у ОШ „Иван Горан Ковачић“</w:t>
            </w:r>
          </w:p>
          <w:p w:rsidR="00AE499D" w:rsidRDefault="00AE499D" w:rsidP="00083D14">
            <w:pPr>
              <w:jc w:val="both"/>
              <w:rPr>
                <w:rFonts w:ascii="Arial" w:hAnsi="Arial" w:cs="Arial"/>
                <w:sz w:val="22"/>
                <w:szCs w:val="22"/>
                <w:lang w:val="sr-Cyrl-RS"/>
              </w:rPr>
            </w:pPr>
            <w:r>
              <w:rPr>
                <w:rFonts w:ascii="Arial" w:hAnsi="Arial" w:cs="Arial"/>
                <w:sz w:val="22"/>
                <w:szCs w:val="22"/>
                <w:lang w:val="sr-Cyrl-RS"/>
              </w:rPr>
              <w:t>-</w:t>
            </w:r>
            <w:r w:rsidRPr="00AE499D">
              <w:rPr>
                <w:rFonts w:ascii="Arial" w:hAnsi="Arial" w:cs="Arial"/>
                <w:sz w:val="22"/>
                <w:szCs w:val="22"/>
                <w:lang w:val="sr-Cyrl-RS"/>
              </w:rPr>
              <w:t xml:space="preserve"> </w:t>
            </w:r>
            <w:r>
              <w:rPr>
                <w:rFonts w:ascii="Arial" w:hAnsi="Arial" w:cs="Arial"/>
                <w:sz w:val="22"/>
                <w:szCs w:val="22"/>
                <w:lang w:val="sr-Cyrl-RS"/>
              </w:rPr>
              <w:t>саветовање</w:t>
            </w:r>
            <w:r w:rsidRPr="00AE499D">
              <w:rPr>
                <w:rFonts w:ascii="Arial" w:hAnsi="Arial" w:cs="Arial"/>
                <w:sz w:val="22"/>
                <w:szCs w:val="22"/>
                <w:lang w:val="sr-Cyrl-RS"/>
              </w:rPr>
              <w:t xml:space="preserve"> „Нови закон у образовању</w:t>
            </w:r>
            <w:r>
              <w:rPr>
                <w:rFonts w:ascii="Arial" w:hAnsi="Arial" w:cs="Arial"/>
                <w:sz w:val="22"/>
                <w:szCs w:val="22"/>
                <w:lang w:val="sr-Cyrl-RS"/>
              </w:rPr>
              <w:t xml:space="preserve"> </w:t>
            </w:r>
            <w:r w:rsidRPr="00AE499D">
              <w:rPr>
                <w:rFonts w:ascii="Arial" w:hAnsi="Arial" w:cs="Arial"/>
                <w:sz w:val="22"/>
                <w:szCs w:val="22"/>
                <w:lang w:val="sr-Cyrl-RS"/>
              </w:rPr>
              <w:t>-</w:t>
            </w:r>
            <w:r>
              <w:rPr>
                <w:rFonts w:ascii="Arial" w:hAnsi="Arial" w:cs="Arial"/>
                <w:sz w:val="22"/>
                <w:szCs w:val="22"/>
                <w:lang w:val="sr-Cyrl-RS"/>
              </w:rPr>
              <w:t xml:space="preserve"> </w:t>
            </w:r>
            <w:r w:rsidRPr="00AE499D">
              <w:rPr>
                <w:rFonts w:ascii="Arial" w:hAnsi="Arial" w:cs="Arial"/>
                <w:sz w:val="22"/>
                <w:szCs w:val="22"/>
                <w:lang w:val="sr-Cyrl-RS"/>
              </w:rPr>
              <w:t>приказ закона о основама система обр</w:t>
            </w:r>
            <w:r>
              <w:rPr>
                <w:rFonts w:ascii="Arial" w:hAnsi="Arial" w:cs="Arial"/>
                <w:sz w:val="22"/>
                <w:szCs w:val="22"/>
                <w:lang w:val="sr-Cyrl-RS"/>
              </w:rPr>
              <w:t>азовања и васпитања“ у Б</w:t>
            </w:r>
            <w:r w:rsidR="001D7427">
              <w:rPr>
                <w:rFonts w:ascii="Arial" w:hAnsi="Arial" w:cs="Arial"/>
                <w:sz w:val="22"/>
                <w:szCs w:val="22"/>
                <w:lang w:val="sr-Cyrl-RS"/>
              </w:rPr>
              <w:t>еограду</w:t>
            </w:r>
          </w:p>
          <w:p w:rsidR="00AE499D" w:rsidRDefault="00AE499D" w:rsidP="00083D14">
            <w:pPr>
              <w:jc w:val="both"/>
              <w:rPr>
                <w:rFonts w:ascii="Arial" w:hAnsi="Arial" w:cs="Arial"/>
                <w:sz w:val="22"/>
                <w:szCs w:val="22"/>
                <w:lang w:val="sr-Cyrl-RS"/>
              </w:rPr>
            </w:pPr>
            <w:r>
              <w:rPr>
                <w:rFonts w:ascii="Arial" w:hAnsi="Arial" w:cs="Arial"/>
                <w:sz w:val="22"/>
                <w:szCs w:val="22"/>
                <w:lang w:val="sr-Cyrl-RS"/>
              </w:rPr>
              <w:t>- стручна трибина</w:t>
            </w:r>
            <w:r w:rsidRPr="00AE499D">
              <w:rPr>
                <w:rFonts w:ascii="Arial" w:hAnsi="Arial" w:cs="Arial"/>
                <w:sz w:val="22"/>
                <w:szCs w:val="22"/>
                <w:lang w:val="sr-Cyrl-RS"/>
              </w:rPr>
              <w:t xml:space="preserve"> „Ми о себи други онама“ </w:t>
            </w:r>
            <w:r>
              <w:rPr>
                <w:rFonts w:ascii="Arial" w:hAnsi="Arial" w:cs="Arial"/>
                <w:sz w:val="22"/>
                <w:szCs w:val="22"/>
                <w:lang w:val="sr-Cyrl-RS"/>
              </w:rPr>
              <w:t>у</w:t>
            </w:r>
            <w:r w:rsidR="001D7427">
              <w:rPr>
                <w:rFonts w:ascii="Arial" w:hAnsi="Arial" w:cs="Arial"/>
                <w:sz w:val="22"/>
                <w:szCs w:val="22"/>
                <w:lang w:val="sr-Cyrl-RS"/>
              </w:rPr>
              <w:t xml:space="preserve"> ОШ „Сава Јовановић Сирогојно“</w:t>
            </w:r>
          </w:p>
          <w:p w:rsidR="00AE499D" w:rsidRDefault="00AE499D" w:rsidP="00083D14">
            <w:pPr>
              <w:jc w:val="both"/>
              <w:rPr>
                <w:rFonts w:ascii="Arial" w:hAnsi="Arial" w:cs="Arial"/>
                <w:sz w:val="22"/>
                <w:szCs w:val="22"/>
                <w:lang w:val="sr-Cyrl-RS"/>
              </w:rPr>
            </w:pPr>
            <w:r>
              <w:rPr>
                <w:rFonts w:ascii="Arial" w:hAnsi="Arial" w:cs="Arial"/>
                <w:sz w:val="22"/>
                <w:szCs w:val="22"/>
                <w:lang w:val="sr-Cyrl-RS"/>
              </w:rPr>
              <w:t xml:space="preserve">- </w:t>
            </w:r>
            <w:r w:rsidRPr="00AE499D">
              <w:rPr>
                <w:rFonts w:ascii="Arial" w:hAnsi="Arial" w:cs="Arial"/>
                <w:sz w:val="22"/>
                <w:szCs w:val="22"/>
                <w:lang w:val="sr-Cyrl-RS"/>
              </w:rPr>
              <w:t>стр</w:t>
            </w:r>
            <w:r>
              <w:rPr>
                <w:rFonts w:ascii="Arial" w:hAnsi="Arial" w:cs="Arial"/>
                <w:sz w:val="22"/>
                <w:szCs w:val="22"/>
                <w:lang w:val="sr-Cyrl-RS"/>
              </w:rPr>
              <w:t>учна обука</w:t>
            </w:r>
            <w:r w:rsidRPr="00AE499D">
              <w:rPr>
                <w:rFonts w:ascii="Arial" w:hAnsi="Arial" w:cs="Arial"/>
                <w:sz w:val="22"/>
                <w:szCs w:val="22"/>
                <w:lang w:val="sr-Cyrl-RS"/>
              </w:rPr>
              <w:t xml:space="preserve"> ,,Увођење новог предмета техника и технологија и примена релевантних садржаја,,</w:t>
            </w:r>
            <w:r>
              <w:rPr>
                <w:rFonts w:ascii="Arial" w:hAnsi="Arial" w:cs="Arial"/>
                <w:sz w:val="22"/>
                <w:szCs w:val="22"/>
                <w:lang w:val="sr-Cyrl-RS"/>
              </w:rPr>
              <w:t xml:space="preserve"> </w:t>
            </w:r>
          </w:p>
          <w:p w:rsidR="00083D14" w:rsidRPr="00083D14" w:rsidRDefault="00083D14" w:rsidP="00083D14">
            <w:pPr>
              <w:jc w:val="both"/>
              <w:rPr>
                <w:rFonts w:ascii="Arial" w:hAnsi="Arial" w:cs="Arial"/>
                <w:sz w:val="22"/>
                <w:szCs w:val="22"/>
                <w:lang w:val="sr-Cyrl-RS"/>
              </w:rPr>
            </w:pPr>
            <w:r>
              <w:rPr>
                <w:rFonts w:ascii="Arial" w:hAnsi="Arial" w:cs="Arial"/>
                <w:sz w:val="22"/>
                <w:szCs w:val="22"/>
                <w:lang w:val="sr-Cyrl-RS"/>
              </w:rPr>
              <w:t>-</w:t>
            </w:r>
            <w:r w:rsidR="005042C0">
              <w:rPr>
                <w:rFonts w:ascii="Arial" w:hAnsi="Arial" w:cs="Arial"/>
                <w:sz w:val="22"/>
                <w:szCs w:val="22"/>
                <w:lang w:val="sr-Cyrl-RS"/>
              </w:rPr>
              <w:t xml:space="preserve"> </w:t>
            </w:r>
            <w:r w:rsidR="001D7427">
              <w:rPr>
                <w:rFonts w:ascii="Arial" w:hAnsi="Arial" w:cs="Arial"/>
                <w:sz w:val="22"/>
                <w:szCs w:val="22"/>
                <w:lang w:val="sr-Cyrl-RS"/>
              </w:rPr>
              <w:t xml:space="preserve">Једнодневни семинар </w:t>
            </w:r>
            <w:r w:rsidRPr="00083D14">
              <w:rPr>
                <w:rFonts w:ascii="Arial" w:hAnsi="Arial" w:cs="Arial"/>
                <w:sz w:val="22"/>
                <w:szCs w:val="22"/>
              </w:rPr>
              <w:t>,,Ефикасно дисциплиновање</w:t>
            </w:r>
            <w:r w:rsidR="005042C0">
              <w:rPr>
                <w:rFonts w:ascii="Arial" w:hAnsi="Arial" w:cs="Arial"/>
                <w:sz w:val="22"/>
                <w:szCs w:val="22"/>
                <w:lang w:val="sr-Cyrl-RS"/>
              </w:rPr>
              <w:t xml:space="preserve"> </w:t>
            </w:r>
            <w:r w:rsidRPr="00083D14">
              <w:rPr>
                <w:rFonts w:ascii="Arial" w:hAnsi="Arial" w:cs="Arial"/>
                <w:sz w:val="22"/>
                <w:szCs w:val="22"/>
              </w:rPr>
              <w:t>-</w:t>
            </w:r>
            <w:r w:rsidR="005042C0">
              <w:rPr>
                <w:rFonts w:ascii="Arial" w:hAnsi="Arial" w:cs="Arial"/>
                <w:sz w:val="22"/>
                <w:szCs w:val="22"/>
                <w:lang w:val="sr-Cyrl-RS"/>
              </w:rPr>
              <w:t xml:space="preserve"> </w:t>
            </w:r>
            <w:r w:rsidRPr="00083D14">
              <w:rPr>
                <w:rFonts w:ascii="Arial" w:hAnsi="Arial" w:cs="Arial"/>
                <w:sz w:val="22"/>
                <w:szCs w:val="22"/>
              </w:rPr>
              <w:t>приступи и технике”</w:t>
            </w:r>
            <w:r w:rsidRPr="00083D14">
              <w:rPr>
                <w:rFonts w:ascii="Arial" w:hAnsi="Arial" w:cs="Arial"/>
                <w:sz w:val="22"/>
                <w:szCs w:val="22"/>
                <w:lang w:val="sr-Cyrl-RS"/>
              </w:rPr>
              <w:t xml:space="preserve"> </w:t>
            </w:r>
            <w:r w:rsidRPr="00083D14">
              <w:rPr>
                <w:rFonts w:ascii="Arial" w:hAnsi="Arial" w:cs="Arial"/>
                <w:sz w:val="22"/>
                <w:szCs w:val="22"/>
              </w:rPr>
              <w:t xml:space="preserve">(кат.бр.35, К3, приоритетна област 2). </w:t>
            </w:r>
          </w:p>
          <w:p w:rsidR="001D7427"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Pr="00083D14">
              <w:rPr>
                <w:rFonts w:ascii="Arial" w:hAnsi="Arial" w:cs="Arial"/>
                <w:sz w:val="22"/>
                <w:szCs w:val="22"/>
              </w:rPr>
              <w:t>Обука ,,План и програм за наставнике Физичког и здравств</w:t>
            </w:r>
            <w:r w:rsidR="001D7427">
              <w:rPr>
                <w:rFonts w:ascii="Arial" w:hAnsi="Arial" w:cs="Arial"/>
                <w:sz w:val="22"/>
                <w:szCs w:val="22"/>
              </w:rPr>
              <w:t>еног васпитања у петом разреду”</w:t>
            </w:r>
          </w:p>
          <w:p w:rsidR="001D7427" w:rsidRDefault="001D7427"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083D14" w:rsidRPr="00083D14">
              <w:rPr>
                <w:rFonts w:ascii="Arial" w:hAnsi="Arial" w:cs="Arial"/>
                <w:sz w:val="22"/>
                <w:szCs w:val="22"/>
                <w:lang w:val="sr-Cyrl-RS"/>
              </w:rPr>
              <w:t xml:space="preserve">- </w:t>
            </w:r>
            <w:r w:rsidR="00083D14" w:rsidRPr="00083D14">
              <w:rPr>
                <w:rFonts w:ascii="Arial" w:hAnsi="Arial" w:cs="Arial"/>
                <w:sz w:val="22"/>
                <w:szCs w:val="22"/>
              </w:rPr>
              <w:t>Обука ,,Увођење предмета Техника и технологија и примена ре</w:t>
            </w:r>
            <w:r>
              <w:rPr>
                <w:rFonts w:ascii="Arial" w:hAnsi="Arial" w:cs="Arial"/>
                <w:sz w:val="22"/>
                <w:szCs w:val="22"/>
              </w:rPr>
              <w:t>левантних програмских садржаја”</w:t>
            </w:r>
          </w:p>
          <w:p w:rsidR="001D7427"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Pr="00083D14">
              <w:rPr>
                <w:rFonts w:ascii="Arial" w:hAnsi="Arial" w:cs="Arial"/>
                <w:sz w:val="22"/>
                <w:szCs w:val="22"/>
              </w:rPr>
              <w:t>Обука ,,Аутизам</w:t>
            </w:r>
            <w:r w:rsidR="00AE499D">
              <w:rPr>
                <w:rFonts w:ascii="Arial" w:hAnsi="Arial" w:cs="Arial"/>
                <w:sz w:val="22"/>
                <w:szCs w:val="22"/>
                <w:lang w:val="sr-Cyrl-RS"/>
              </w:rPr>
              <w:t>!</w:t>
            </w:r>
            <w:r w:rsidRPr="00083D14">
              <w:rPr>
                <w:rFonts w:ascii="Arial" w:hAnsi="Arial" w:cs="Arial"/>
                <w:sz w:val="22"/>
                <w:szCs w:val="22"/>
              </w:rPr>
              <w:t xml:space="preserve"> Симптоми, третман и лечење аутистичне дец</w:t>
            </w:r>
            <w:r w:rsidR="001D7427">
              <w:rPr>
                <w:rFonts w:ascii="Arial" w:hAnsi="Arial" w:cs="Arial"/>
                <w:sz w:val="22"/>
                <w:szCs w:val="22"/>
              </w:rPr>
              <w:t>е и одраслих особа са аутизмом”</w:t>
            </w:r>
            <w:r w:rsidRPr="00083D14">
              <w:rPr>
                <w:rFonts w:ascii="Arial" w:hAnsi="Arial" w:cs="Arial"/>
                <w:sz w:val="22"/>
                <w:szCs w:val="22"/>
              </w:rPr>
              <w:t xml:space="preserve">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1D7427">
              <w:rPr>
                <w:rFonts w:ascii="Arial" w:hAnsi="Arial" w:cs="Arial"/>
                <w:sz w:val="22"/>
                <w:szCs w:val="22"/>
                <w:lang w:val="sr-Cyrl-RS"/>
              </w:rPr>
              <w:t>Дводневни с</w:t>
            </w:r>
            <w:r w:rsidR="00AE499D">
              <w:rPr>
                <w:rFonts w:ascii="Arial" w:hAnsi="Arial" w:cs="Arial"/>
                <w:sz w:val="22"/>
                <w:szCs w:val="22"/>
              </w:rPr>
              <w:t>еминар ,,Не можеш све сам.</w:t>
            </w:r>
            <w:r w:rsidRPr="00083D14">
              <w:rPr>
                <w:rFonts w:ascii="Arial" w:hAnsi="Arial" w:cs="Arial"/>
                <w:sz w:val="22"/>
                <w:szCs w:val="22"/>
                <w:lang w:val="sr-Cyrl-RS"/>
              </w:rPr>
              <w:t xml:space="preserve"> </w:t>
            </w:r>
            <w:r w:rsidRPr="00083D14">
              <w:rPr>
                <w:rFonts w:ascii="Arial" w:hAnsi="Arial" w:cs="Arial"/>
                <w:sz w:val="22"/>
                <w:szCs w:val="22"/>
              </w:rPr>
              <w:t xml:space="preserve">Како  изградити унутрашњу и спољашњу мрежу подршке наставнику и ученику који има проблем” (кат.бр.337, К4, П5) </w:t>
            </w:r>
          </w:p>
          <w:p w:rsidR="001D7427"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Pr="00083D14">
              <w:rPr>
                <w:rFonts w:ascii="Arial" w:hAnsi="Arial" w:cs="Arial"/>
                <w:sz w:val="22"/>
                <w:szCs w:val="22"/>
              </w:rPr>
              <w:t>Стручни скуп ,,Сјај и сенке хиперактивности“</w:t>
            </w:r>
            <w:r w:rsidR="001D7427">
              <w:rPr>
                <w:rFonts w:ascii="Arial" w:hAnsi="Arial" w:cs="Arial"/>
                <w:sz w:val="22"/>
                <w:szCs w:val="22"/>
                <w:lang w:val="sr-Cyrl-RS"/>
              </w:rPr>
              <w:t xml:space="preserve"> </w:t>
            </w:r>
            <w:r w:rsidRPr="00083D14">
              <w:rPr>
                <w:rFonts w:ascii="Arial" w:hAnsi="Arial" w:cs="Arial"/>
                <w:sz w:val="22"/>
                <w:szCs w:val="22"/>
              </w:rPr>
              <w:t>у Градској општини Стари град. Скуп је водио Марко Ферек</w:t>
            </w:r>
            <w:r w:rsidR="00DB6365">
              <w:rPr>
                <w:rFonts w:ascii="Arial" w:hAnsi="Arial" w:cs="Arial"/>
                <w:sz w:val="22"/>
                <w:szCs w:val="22"/>
              </w:rPr>
              <w:t xml:space="preserve">. </w:t>
            </w:r>
          </w:p>
          <w:p w:rsidR="00083D14" w:rsidRPr="00083D14"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У оквиру пројекта ,,За боље сутра“ одржано је предавање на тему ,,Рана детекција и дијагностика“ у Дому културе </w:t>
            </w:r>
            <w:r w:rsidR="001D7427">
              <w:rPr>
                <w:rFonts w:ascii="Arial" w:hAnsi="Arial" w:cs="Arial"/>
                <w:sz w:val="22"/>
                <w:szCs w:val="22"/>
                <w:lang w:val="sr-Cyrl-RS"/>
              </w:rPr>
              <w:t>Обреновац.</w:t>
            </w:r>
            <w:r w:rsidR="00DB6365">
              <w:rPr>
                <w:rFonts w:ascii="Arial" w:hAnsi="Arial" w:cs="Arial"/>
                <w:sz w:val="22"/>
                <w:szCs w:val="22"/>
                <w:lang w:val="sr-Cyrl-RS"/>
              </w:rPr>
              <w:t xml:space="preserve"> </w:t>
            </w:r>
          </w:p>
          <w:p w:rsidR="0055503A" w:rsidRPr="0055503A" w:rsidRDefault="0055503A" w:rsidP="00083D14">
            <w:pPr>
              <w:jc w:val="both"/>
              <w:rPr>
                <w:rFonts w:ascii="Arial" w:hAnsi="Arial" w:cs="Arial"/>
                <w:color w:val="FF0000"/>
                <w:sz w:val="22"/>
                <w:szCs w:val="22"/>
                <w:lang w:val="sr-Cyrl-RS"/>
              </w:rPr>
            </w:pPr>
          </w:p>
        </w:tc>
      </w:tr>
      <w:tr w:rsidR="00083D14" w:rsidRPr="00083D14" w:rsidTr="00083D14">
        <w:tc>
          <w:tcPr>
            <w:tcW w:w="1246" w:type="dxa"/>
          </w:tcPr>
          <w:p w:rsidR="00083D14" w:rsidRPr="00083D14" w:rsidRDefault="00083D14" w:rsidP="00083D14">
            <w:pPr>
              <w:jc w:val="both"/>
              <w:rPr>
                <w:rFonts w:ascii="Arial" w:hAnsi="Arial" w:cs="Arial"/>
                <w:b/>
                <w:sz w:val="22"/>
                <w:szCs w:val="22"/>
                <w:lang w:val="sr-Cyrl-RS"/>
              </w:rPr>
            </w:pPr>
            <w:r w:rsidRPr="00083D14">
              <w:rPr>
                <w:rFonts w:ascii="Arial" w:hAnsi="Arial" w:cs="Arial"/>
                <w:b/>
                <w:sz w:val="22"/>
                <w:szCs w:val="22"/>
                <w:lang w:val="sr-Cyrl-RS"/>
              </w:rPr>
              <w:t>2018/2019.</w:t>
            </w:r>
          </w:p>
        </w:tc>
        <w:tc>
          <w:tcPr>
            <w:tcW w:w="7996" w:type="dxa"/>
          </w:tcPr>
          <w:p w:rsidR="004A095A" w:rsidRDefault="002B3F7B" w:rsidP="002B3F7B">
            <w:pPr>
              <w:jc w:val="both"/>
              <w:rPr>
                <w:rFonts w:ascii="Arial" w:hAnsi="Arial" w:cs="Arial"/>
                <w:sz w:val="22"/>
                <w:szCs w:val="22"/>
                <w:lang w:val="sr-Cyrl-RS"/>
              </w:rPr>
            </w:pPr>
            <w:r w:rsidRPr="002B3F7B">
              <w:rPr>
                <w:rFonts w:ascii="Arial" w:hAnsi="Arial" w:cs="Arial"/>
                <w:sz w:val="22"/>
                <w:szCs w:val="22"/>
                <w:lang w:val="sr-Cyrl-RS"/>
              </w:rPr>
              <w:t>- обављена стручна посета ОШ</w:t>
            </w:r>
            <w:r w:rsidR="004A095A">
              <w:rPr>
                <w:rFonts w:ascii="Arial" w:hAnsi="Arial" w:cs="Arial"/>
                <w:sz w:val="22"/>
                <w:szCs w:val="22"/>
                <w:lang w:val="sr-Cyrl-RS"/>
              </w:rPr>
              <w:t xml:space="preserve"> </w:t>
            </w:r>
            <w:r w:rsidRPr="002B3F7B">
              <w:rPr>
                <w:rFonts w:ascii="Arial" w:hAnsi="Arial" w:cs="Arial"/>
                <w:sz w:val="22"/>
                <w:szCs w:val="22"/>
                <w:lang w:val="sr-Cyrl-RS"/>
              </w:rPr>
              <w:t xml:space="preserve">,,Миодраг Матић“ у Београду </w:t>
            </w:r>
          </w:p>
          <w:p w:rsidR="004A095A" w:rsidRDefault="002B3F7B" w:rsidP="002B3F7B">
            <w:pPr>
              <w:jc w:val="both"/>
              <w:rPr>
                <w:rFonts w:ascii="Arial" w:hAnsi="Arial" w:cs="Arial"/>
                <w:sz w:val="22"/>
                <w:szCs w:val="22"/>
                <w:lang w:val="sr-Cyrl-RS"/>
              </w:rPr>
            </w:pPr>
            <w:r w:rsidRPr="002B3F7B">
              <w:rPr>
                <w:rFonts w:ascii="Arial" w:hAnsi="Arial" w:cs="Arial"/>
                <w:sz w:val="22"/>
                <w:szCs w:val="22"/>
                <w:lang w:val="sr-Cyrl-RS"/>
              </w:rPr>
              <w:t>- Трибина ,,Хранитељство као облик заштите деце која не живе са својим родитељима</w:t>
            </w:r>
            <w:r w:rsidR="004A095A">
              <w:rPr>
                <w:rFonts w:ascii="Arial" w:hAnsi="Arial" w:cs="Arial"/>
                <w:sz w:val="22"/>
                <w:szCs w:val="22"/>
                <w:lang w:val="sr-Cyrl-RS"/>
              </w:rPr>
              <w:t xml:space="preserve"> </w:t>
            </w:r>
            <w:r w:rsidRPr="002B3F7B">
              <w:rPr>
                <w:rFonts w:ascii="Arial" w:hAnsi="Arial" w:cs="Arial"/>
                <w:sz w:val="22"/>
                <w:szCs w:val="22"/>
                <w:lang w:val="sr-Cyrl-RS"/>
              </w:rPr>
              <w:t>-</w:t>
            </w:r>
            <w:r w:rsidR="004A095A">
              <w:rPr>
                <w:rFonts w:ascii="Arial" w:hAnsi="Arial" w:cs="Arial"/>
                <w:sz w:val="22"/>
                <w:szCs w:val="22"/>
                <w:lang w:val="sr-Cyrl-RS"/>
              </w:rPr>
              <w:t xml:space="preserve"> </w:t>
            </w:r>
            <w:r w:rsidRPr="002B3F7B">
              <w:rPr>
                <w:rFonts w:ascii="Arial" w:hAnsi="Arial" w:cs="Arial"/>
                <w:sz w:val="22"/>
                <w:szCs w:val="22"/>
                <w:lang w:val="sr-Cyrl-RS"/>
              </w:rPr>
              <w:t xml:space="preserve">сарадња са институцијама као предуслов подршке“ у организацији Центра за породични смештај и усвајање Београд. </w:t>
            </w:r>
          </w:p>
          <w:p w:rsidR="002B3F7B" w:rsidRDefault="002B3F7B" w:rsidP="002B3F7B">
            <w:pPr>
              <w:jc w:val="both"/>
              <w:rPr>
                <w:rFonts w:ascii="Arial" w:hAnsi="Arial" w:cs="Arial"/>
                <w:sz w:val="22"/>
                <w:szCs w:val="22"/>
                <w:lang w:val="sr-Cyrl-RS"/>
              </w:rPr>
            </w:pPr>
            <w:r>
              <w:rPr>
                <w:rFonts w:ascii="Arial" w:hAnsi="Arial" w:cs="Arial"/>
                <w:sz w:val="22"/>
                <w:szCs w:val="22"/>
                <w:lang w:val="sr-Cyrl-RS"/>
              </w:rPr>
              <w:t xml:space="preserve">- </w:t>
            </w:r>
            <w:r w:rsidR="004A095A">
              <w:rPr>
                <w:rFonts w:ascii="Arial" w:hAnsi="Arial" w:cs="Arial"/>
                <w:sz w:val="22"/>
                <w:szCs w:val="22"/>
                <w:lang w:val="sr-Cyrl-RS"/>
              </w:rPr>
              <w:t>„Обука за електронски дневник“</w:t>
            </w:r>
          </w:p>
          <w:p w:rsidR="00083D14" w:rsidRPr="004A095A" w:rsidRDefault="00083D14" w:rsidP="002B3F7B">
            <w:pPr>
              <w:jc w:val="both"/>
              <w:rPr>
                <w:rFonts w:ascii="Arial" w:hAnsi="Arial" w:cs="Arial"/>
                <w:sz w:val="22"/>
                <w:szCs w:val="22"/>
                <w:lang w:val="sr-Cyrl-RS"/>
              </w:rPr>
            </w:pPr>
            <w:r w:rsidRPr="00083D14">
              <w:rPr>
                <w:rFonts w:ascii="Arial" w:hAnsi="Arial" w:cs="Arial"/>
                <w:sz w:val="22"/>
                <w:szCs w:val="22"/>
                <w:lang w:val="sr-Cyrl-RS"/>
              </w:rPr>
              <w:t xml:space="preserve">- </w:t>
            </w:r>
            <w:r w:rsidR="004A095A">
              <w:rPr>
                <w:rFonts w:ascii="Arial" w:hAnsi="Arial" w:cs="Arial"/>
                <w:sz w:val="22"/>
                <w:szCs w:val="22"/>
                <w:lang w:val="sr-Cyrl-RS"/>
              </w:rPr>
              <w:t>Једнодневни семинар</w:t>
            </w:r>
            <w:r w:rsidRPr="00083D14">
              <w:rPr>
                <w:rFonts w:ascii="Arial" w:hAnsi="Arial" w:cs="Arial"/>
                <w:sz w:val="22"/>
                <w:szCs w:val="22"/>
                <w:lang w:val="sr-Cyrl-RS"/>
              </w:rPr>
              <w:t xml:space="preserve"> </w:t>
            </w:r>
            <w:r w:rsidRPr="00083D14">
              <w:rPr>
                <w:rFonts w:ascii="Arial" w:hAnsi="Arial" w:cs="Arial"/>
                <w:sz w:val="22"/>
                <w:szCs w:val="22"/>
              </w:rPr>
              <w:t xml:space="preserve">,,Организација и реализација кућне наставе за ученике са здравственим </w:t>
            </w:r>
            <w:r w:rsidR="004A095A">
              <w:rPr>
                <w:rFonts w:ascii="Arial" w:hAnsi="Arial" w:cs="Arial"/>
                <w:sz w:val="22"/>
                <w:szCs w:val="22"/>
              </w:rPr>
              <w:t>проблемима” (кат.бр.173,К2,П3)</w:t>
            </w:r>
          </w:p>
          <w:p w:rsidR="00083D14" w:rsidRPr="004A095A" w:rsidRDefault="00083D14"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4A095A">
              <w:rPr>
                <w:rFonts w:ascii="Arial" w:hAnsi="Arial" w:cs="Arial"/>
                <w:sz w:val="22"/>
                <w:szCs w:val="22"/>
                <w:lang w:val="sr-Cyrl-RS"/>
              </w:rPr>
              <w:t>Дводневни семинар</w:t>
            </w:r>
            <w:r w:rsidRPr="00083D14">
              <w:rPr>
                <w:rFonts w:ascii="Arial" w:hAnsi="Arial" w:cs="Arial"/>
                <w:sz w:val="22"/>
                <w:szCs w:val="22"/>
                <w:lang w:val="sr-Cyrl-RS"/>
              </w:rPr>
              <w:t xml:space="preserve"> - </w:t>
            </w:r>
            <w:r w:rsidRPr="00083D14">
              <w:rPr>
                <w:rFonts w:ascii="Arial" w:hAnsi="Arial" w:cs="Arial"/>
                <w:sz w:val="22"/>
                <w:szCs w:val="22"/>
              </w:rPr>
              <w:t>,,Прва помоћ – Сачув</w:t>
            </w:r>
            <w:r w:rsidR="004A095A">
              <w:rPr>
                <w:rFonts w:ascii="Arial" w:hAnsi="Arial" w:cs="Arial"/>
                <w:sz w:val="22"/>
                <w:szCs w:val="22"/>
              </w:rPr>
              <w:t>ајмо живот“ (кат.бр.235,К1,П4)</w:t>
            </w:r>
          </w:p>
          <w:p w:rsidR="002B3F7B" w:rsidRDefault="00083D14" w:rsidP="00083D14">
            <w:pPr>
              <w:jc w:val="both"/>
              <w:rPr>
                <w:rFonts w:ascii="Arial" w:hAnsi="Arial" w:cs="Arial"/>
                <w:sz w:val="22"/>
                <w:szCs w:val="22"/>
                <w:lang w:val="sr-Cyrl-RS"/>
              </w:rPr>
            </w:pPr>
            <w:r w:rsidRPr="00083D14">
              <w:rPr>
                <w:rFonts w:ascii="Arial" w:hAnsi="Arial" w:cs="Arial"/>
                <w:sz w:val="22"/>
                <w:szCs w:val="22"/>
                <w:lang w:val="sr-Cyrl-RS"/>
              </w:rPr>
              <w:t>- учешће на VI стручно – научном скупу са међународним учешћем у Београду ,,Актуелности у едукацији и рехабилитациј</w:t>
            </w:r>
            <w:r w:rsidR="004A095A">
              <w:rPr>
                <w:rFonts w:ascii="Arial" w:hAnsi="Arial" w:cs="Arial"/>
                <w:sz w:val="22"/>
                <w:szCs w:val="22"/>
                <w:lang w:val="sr-Cyrl-RS"/>
              </w:rPr>
              <w:t>и особа са сметњама у развоју“</w:t>
            </w:r>
          </w:p>
          <w:p w:rsidR="00083D14" w:rsidRPr="00083D14" w:rsidRDefault="002B3F7B" w:rsidP="00083D14">
            <w:pPr>
              <w:jc w:val="both"/>
              <w:rPr>
                <w:rFonts w:ascii="Arial" w:hAnsi="Arial" w:cs="Arial"/>
                <w:sz w:val="22"/>
                <w:szCs w:val="22"/>
                <w:lang w:val="sr-Cyrl-RS"/>
              </w:rPr>
            </w:pPr>
            <w:r w:rsidRPr="00083D14">
              <w:rPr>
                <w:rFonts w:ascii="Arial" w:hAnsi="Arial" w:cs="Arial"/>
                <w:sz w:val="22"/>
                <w:szCs w:val="22"/>
                <w:lang w:val="sr-Cyrl-RS"/>
              </w:rPr>
              <w:t xml:space="preserve">- </w:t>
            </w:r>
            <w:r w:rsidR="004A095A">
              <w:rPr>
                <w:rFonts w:ascii="Arial" w:hAnsi="Arial" w:cs="Arial"/>
                <w:sz w:val="22"/>
                <w:szCs w:val="22"/>
                <w:lang w:val="sr-Cyrl-RS"/>
              </w:rPr>
              <w:t>Тродневни семинар</w:t>
            </w:r>
            <w:r w:rsidRPr="00083D14">
              <w:rPr>
                <w:rFonts w:ascii="Arial" w:hAnsi="Arial" w:cs="Arial"/>
                <w:sz w:val="22"/>
                <w:szCs w:val="22"/>
                <w:lang w:val="sr-Cyrl-RS"/>
              </w:rPr>
              <w:t xml:space="preserve"> </w:t>
            </w:r>
            <w:r w:rsidRPr="00083D14">
              <w:rPr>
                <w:rFonts w:ascii="Arial" w:hAnsi="Arial" w:cs="Arial"/>
                <w:sz w:val="22"/>
                <w:szCs w:val="22"/>
              </w:rPr>
              <w:t xml:space="preserve">,,Програм обуке наставника за реализацију наставе </w:t>
            </w:r>
            <w:r w:rsidR="004A095A">
              <w:rPr>
                <w:rFonts w:ascii="Arial" w:hAnsi="Arial" w:cs="Arial"/>
                <w:sz w:val="22"/>
                <w:szCs w:val="22"/>
              </w:rPr>
              <w:lastRenderedPageBreak/>
              <w:t>оријентисане ка исходима учења“</w:t>
            </w:r>
          </w:p>
          <w:p w:rsidR="00AE499D" w:rsidRPr="00407D94" w:rsidRDefault="00AE499D" w:rsidP="00083D14">
            <w:pPr>
              <w:jc w:val="both"/>
              <w:rPr>
                <w:rFonts w:ascii="Arial" w:hAnsi="Arial" w:cs="Arial"/>
                <w:sz w:val="22"/>
                <w:szCs w:val="22"/>
                <w:lang w:val="sr-Cyrl-RS"/>
              </w:rPr>
            </w:pPr>
            <w:r w:rsidRPr="00407D94">
              <w:rPr>
                <w:rFonts w:ascii="Arial" w:hAnsi="Arial" w:cs="Arial"/>
                <w:sz w:val="22"/>
                <w:szCs w:val="22"/>
                <w:lang w:val="sr-Cyrl-RS"/>
              </w:rPr>
              <w:t>- обука „Спречав</w:t>
            </w:r>
            <w:r w:rsidR="004A095A">
              <w:rPr>
                <w:rFonts w:ascii="Arial" w:hAnsi="Arial" w:cs="Arial"/>
                <w:sz w:val="22"/>
                <w:szCs w:val="22"/>
                <w:lang w:val="sr-Cyrl-RS"/>
              </w:rPr>
              <w:t>ање сукоба интереса и прихода фу</w:t>
            </w:r>
            <w:r w:rsidRPr="00407D94">
              <w:rPr>
                <w:rFonts w:ascii="Arial" w:hAnsi="Arial" w:cs="Arial"/>
                <w:sz w:val="22"/>
                <w:szCs w:val="22"/>
                <w:lang w:val="sr-Cyrl-RS"/>
              </w:rPr>
              <w:t>нкционера“ у просторијама Општине Вождовац у организацији Аген</w:t>
            </w:r>
            <w:r w:rsidR="004A095A">
              <w:rPr>
                <w:rFonts w:ascii="Arial" w:hAnsi="Arial" w:cs="Arial"/>
                <w:sz w:val="22"/>
                <w:szCs w:val="22"/>
                <w:lang w:val="sr-Cyrl-RS"/>
              </w:rPr>
              <w:t>ције за борбу против корупције</w:t>
            </w:r>
          </w:p>
          <w:p w:rsidR="00AE499D" w:rsidRPr="00407D94" w:rsidRDefault="00AE499D" w:rsidP="00083D14">
            <w:pPr>
              <w:jc w:val="both"/>
              <w:rPr>
                <w:rFonts w:ascii="Arial" w:hAnsi="Arial" w:cs="Arial"/>
                <w:sz w:val="22"/>
                <w:szCs w:val="22"/>
                <w:lang w:val="sr-Cyrl-RS"/>
              </w:rPr>
            </w:pPr>
            <w:r w:rsidRPr="00407D94">
              <w:rPr>
                <w:rFonts w:ascii="Arial" w:hAnsi="Arial" w:cs="Arial"/>
                <w:sz w:val="22"/>
                <w:szCs w:val="22"/>
                <w:lang w:val="sr-Cyrl-RS"/>
              </w:rPr>
              <w:t xml:space="preserve">- </w:t>
            </w:r>
            <w:r w:rsidR="00407D94" w:rsidRPr="00407D94">
              <w:rPr>
                <w:rFonts w:ascii="Arial" w:hAnsi="Arial" w:cs="Arial"/>
                <w:sz w:val="22"/>
                <w:szCs w:val="22"/>
                <w:lang w:val="sr-Cyrl-RS"/>
              </w:rPr>
              <w:t xml:space="preserve">„Одређивање броја извршилаца у школама“ </w:t>
            </w:r>
            <w:r w:rsidR="004A095A">
              <w:rPr>
                <w:rFonts w:ascii="Arial" w:hAnsi="Arial" w:cs="Arial"/>
                <w:sz w:val="22"/>
                <w:szCs w:val="22"/>
                <w:lang w:val="sr-Cyrl-RS"/>
              </w:rPr>
              <w:t>у организацији Семинари Србије</w:t>
            </w:r>
          </w:p>
          <w:p w:rsidR="00546190" w:rsidRPr="00407D94" w:rsidRDefault="00546190" w:rsidP="00083D14">
            <w:pPr>
              <w:jc w:val="both"/>
              <w:rPr>
                <w:rFonts w:ascii="Arial" w:hAnsi="Arial" w:cs="Arial"/>
                <w:sz w:val="22"/>
                <w:szCs w:val="22"/>
                <w:lang w:val="sr-Cyrl-RS"/>
              </w:rPr>
            </w:pPr>
            <w:r w:rsidRPr="00407D94">
              <w:rPr>
                <w:rFonts w:ascii="Arial" w:hAnsi="Arial" w:cs="Arial"/>
                <w:sz w:val="22"/>
                <w:szCs w:val="22"/>
                <w:lang w:val="sr-Cyrl-RS"/>
              </w:rPr>
              <w:t>- стручна посета ОШ „Милоје Павловић“</w:t>
            </w:r>
            <w:r w:rsidR="00AE499D" w:rsidRPr="00407D94">
              <w:rPr>
                <w:rFonts w:ascii="Arial" w:hAnsi="Arial" w:cs="Arial"/>
                <w:sz w:val="22"/>
                <w:szCs w:val="22"/>
                <w:lang w:val="sr-Cyrl-RS"/>
              </w:rPr>
              <w:t xml:space="preserve"> </w:t>
            </w:r>
          </w:p>
          <w:p w:rsidR="00407D94" w:rsidRPr="00546190" w:rsidRDefault="00407D94" w:rsidP="00083D14">
            <w:pPr>
              <w:jc w:val="both"/>
              <w:rPr>
                <w:rFonts w:ascii="Arial" w:hAnsi="Arial" w:cs="Arial"/>
                <w:color w:val="FF0000"/>
                <w:sz w:val="22"/>
                <w:szCs w:val="22"/>
                <w:lang w:val="sr-Cyrl-RS"/>
              </w:rPr>
            </w:pPr>
            <w:r w:rsidRPr="00407D94">
              <w:rPr>
                <w:rFonts w:ascii="Arial" w:hAnsi="Arial" w:cs="Arial"/>
                <w:sz w:val="22"/>
                <w:szCs w:val="22"/>
                <w:lang w:val="sr-Cyrl-RS"/>
              </w:rPr>
              <w:t>- семинар „У сусрет школској 2019/2020.год“ у организацији Министарства п</w:t>
            </w:r>
            <w:r w:rsidR="00F873A1">
              <w:rPr>
                <w:rFonts w:ascii="Arial" w:hAnsi="Arial" w:cs="Arial"/>
                <w:sz w:val="22"/>
                <w:szCs w:val="22"/>
                <w:lang w:val="sr-Cyrl-RS"/>
              </w:rPr>
              <w:t xml:space="preserve">росвете и Центра за менаџмент, </w:t>
            </w:r>
            <w:r w:rsidRPr="00F873A1">
              <w:rPr>
                <w:rFonts w:ascii="Arial" w:hAnsi="Arial" w:cs="Arial"/>
                <w:sz w:val="22"/>
                <w:szCs w:val="22"/>
                <w:lang w:val="sr-Cyrl-RS"/>
              </w:rPr>
              <w:t>сем</w:t>
            </w:r>
            <w:r w:rsidR="00F873A1" w:rsidRPr="00F873A1">
              <w:rPr>
                <w:rFonts w:ascii="Arial" w:hAnsi="Arial" w:cs="Arial"/>
                <w:sz w:val="22"/>
                <w:szCs w:val="22"/>
                <w:lang w:val="sr-Cyrl-RS"/>
              </w:rPr>
              <w:t>инар за директоре</w:t>
            </w:r>
            <w:r w:rsidR="00F873A1">
              <w:rPr>
                <w:rFonts w:ascii="Arial" w:hAnsi="Arial" w:cs="Arial"/>
                <w:sz w:val="22"/>
                <w:szCs w:val="22"/>
                <w:lang w:val="sr-Cyrl-RS"/>
              </w:rPr>
              <w:t>,</w:t>
            </w:r>
            <w:r w:rsidR="00F873A1" w:rsidRPr="00F873A1">
              <w:rPr>
                <w:rFonts w:ascii="Arial" w:hAnsi="Arial" w:cs="Arial"/>
                <w:sz w:val="22"/>
                <w:szCs w:val="22"/>
                <w:lang w:val="sr-Cyrl-RS"/>
              </w:rPr>
              <w:t xml:space="preserve"> Борско језеро</w:t>
            </w:r>
          </w:p>
          <w:p w:rsidR="00083D14" w:rsidRPr="00546190" w:rsidRDefault="00083D14" w:rsidP="00407D94">
            <w:pPr>
              <w:jc w:val="both"/>
              <w:rPr>
                <w:rFonts w:ascii="Arial" w:hAnsi="Arial" w:cs="Arial"/>
                <w:color w:val="FF0000"/>
                <w:sz w:val="22"/>
                <w:szCs w:val="22"/>
                <w:lang w:val="sr-Cyrl-RS"/>
              </w:rPr>
            </w:pPr>
          </w:p>
        </w:tc>
      </w:tr>
      <w:tr w:rsidR="00083D14" w:rsidRPr="00083D14" w:rsidTr="00083D14">
        <w:tc>
          <w:tcPr>
            <w:tcW w:w="1246" w:type="dxa"/>
          </w:tcPr>
          <w:p w:rsidR="00083D14" w:rsidRPr="00083D14" w:rsidRDefault="00083D14" w:rsidP="00083D14">
            <w:pPr>
              <w:rPr>
                <w:rFonts w:ascii="Arial" w:hAnsi="Arial" w:cs="Arial"/>
                <w:b/>
                <w:sz w:val="22"/>
                <w:szCs w:val="22"/>
              </w:rPr>
            </w:pPr>
            <w:r>
              <w:rPr>
                <w:rFonts w:ascii="Arial" w:hAnsi="Arial" w:cs="Arial"/>
                <w:b/>
                <w:sz w:val="22"/>
                <w:szCs w:val="22"/>
              </w:rPr>
              <w:lastRenderedPageBreak/>
              <w:t>2019/2020.</w:t>
            </w:r>
          </w:p>
        </w:tc>
        <w:tc>
          <w:tcPr>
            <w:tcW w:w="7996" w:type="dxa"/>
          </w:tcPr>
          <w:p w:rsidR="00083D14" w:rsidRDefault="0065449B" w:rsidP="00083D14">
            <w:pPr>
              <w:rPr>
                <w:rFonts w:ascii="Arial" w:hAnsi="Arial" w:cs="Arial"/>
                <w:sz w:val="22"/>
                <w:szCs w:val="22"/>
                <w:lang w:val="sr-Cyrl-RS"/>
              </w:rPr>
            </w:pPr>
            <w:r w:rsidRPr="0065449B">
              <w:rPr>
                <w:rFonts w:ascii="Arial" w:hAnsi="Arial" w:cs="Arial"/>
                <w:sz w:val="22"/>
                <w:szCs w:val="22"/>
                <w:lang w:val="sr-Cyrl-RS"/>
              </w:rPr>
              <w:t>- тродневним семинаром „Изазови професионалне комуникације запослених који раде са осетљивим групама грађана“ у ЈП СКЦ Обреновац као први део пројектиних активности у којима је школа узела учешће у сарадњи са удружењем „Лого Педагогика“</w:t>
            </w:r>
          </w:p>
          <w:p w:rsidR="0065449B" w:rsidRDefault="0065449B" w:rsidP="00083D14">
            <w:pPr>
              <w:rPr>
                <w:rFonts w:ascii="Arial" w:hAnsi="Arial" w:cs="Arial"/>
                <w:sz w:val="22"/>
                <w:szCs w:val="22"/>
                <w:lang w:val="sr-Cyrl-CS"/>
              </w:rPr>
            </w:pPr>
            <w:r>
              <w:rPr>
                <w:rFonts w:ascii="Arial" w:hAnsi="Arial" w:cs="Arial"/>
                <w:sz w:val="22"/>
                <w:szCs w:val="22"/>
                <w:lang w:val="sr-Cyrl-RS"/>
              </w:rPr>
              <w:t xml:space="preserve">- једнодневни акредотован </w:t>
            </w:r>
            <w:r w:rsidRPr="0065449B">
              <w:rPr>
                <w:rFonts w:ascii="Arial" w:hAnsi="Arial" w:cs="Arial"/>
                <w:sz w:val="22"/>
                <w:szCs w:val="22"/>
                <w:lang w:val="sr-Cyrl-CS"/>
              </w:rPr>
              <w:t>семинар „Пројект</w:t>
            </w:r>
            <w:r>
              <w:rPr>
                <w:rFonts w:ascii="Arial" w:hAnsi="Arial" w:cs="Arial"/>
                <w:sz w:val="22"/>
                <w:szCs w:val="22"/>
                <w:lang w:val="sr-Cyrl-CS"/>
              </w:rPr>
              <w:t>н</w:t>
            </w:r>
            <w:r w:rsidRPr="0065449B">
              <w:rPr>
                <w:rFonts w:ascii="Arial" w:hAnsi="Arial" w:cs="Arial"/>
                <w:sz w:val="22"/>
                <w:szCs w:val="22"/>
                <w:lang w:val="sr-Cyrl-CS"/>
              </w:rPr>
              <w:t>а настава и тематско планирање у млађим разредима основне школе“ (кат.бр. 401, компетенције К1, приоритети П3)</w:t>
            </w:r>
          </w:p>
          <w:p w:rsidR="0065449B" w:rsidRDefault="0065449B" w:rsidP="00083D14">
            <w:pPr>
              <w:rPr>
                <w:rFonts w:ascii="Arial" w:hAnsi="Arial" w:cs="Arial"/>
                <w:sz w:val="22"/>
                <w:szCs w:val="22"/>
                <w:lang w:val="sr-Cyrl-RS"/>
              </w:rPr>
            </w:pPr>
            <w:r>
              <w:rPr>
                <w:rFonts w:ascii="Arial" w:hAnsi="Arial" w:cs="Arial"/>
                <w:sz w:val="22"/>
                <w:szCs w:val="22"/>
                <w:lang w:val="sr-Cyrl-CS"/>
              </w:rPr>
              <w:t xml:space="preserve">– учешће </w:t>
            </w:r>
            <w:r w:rsidRPr="0065449B">
              <w:rPr>
                <w:rFonts w:ascii="Arial" w:hAnsi="Arial" w:cs="Arial"/>
                <w:sz w:val="22"/>
                <w:szCs w:val="22"/>
                <w:lang w:val="sr-Cyrl-CS"/>
              </w:rPr>
              <w:t xml:space="preserve">на </w:t>
            </w:r>
            <w:r w:rsidRPr="0065449B">
              <w:rPr>
                <w:rFonts w:ascii="Arial" w:hAnsi="Arial" w:cs="Arial"/>
                <w:sz w:val="22"/>
                <w:szCs w:val="22"/>
                <w:lang w:val="sr-Cyrl-RS"/>
              </w:rPr>
              <w:t>конференцији ,, Корачам и слушам“ ( рад са ученицима са уграђеним кохлеарним имплантом) у ОШ ,,Стефан Дечански“</w:t>
            </w:r>
            <w:r>
              <w:rPr>
                <w:rFonts w:ascii="Arial" w:hAnsi="Arial" w:cs="Arial"/>
                <w:sz w:val="22"/>
                <w:szCs w:val="22"/>
                <w:lang w:val="sr-Cyrl-RS"/>
              </w:rPr>
              <w:t xml:space="preserve"> </w:t>
            </w:r>
          </w:p>
          <w:p w:rsidR="0065449B" w:rsidRDefault="0065449B" w:rsidP="00083D14">
            <w:pPr>
              <w:rPr>
                <w:rFonts w:ascii="Arial" w:hAnsi="Arial" w:cs="Arial"/>
                <w:sz w:val="22"/>
                <w:szCs w:val="22"/>
                <w:lang w:val="sr-Cyrl-RS"/>
              </w:rPr>
            </w:pPr>
            <w:r>
              <w:rPr>
                <w:rFonts w:ascii="Arial" w:hAnsi="Arial" w:cs="Arial"/>
                <w:sz w:val="22"/>
                <w:szCs w:val="22"/>
                <w:lang w:val="sr-Cyrl-RS"/>
              </w:rPr>
              <w:t>- обука</w:t>
            </w:r>
            <w:r w:rsidRPr="0065449B">
              <w:rPr>
                <w:rFonts w:ascii="Arial" w:hAnsi="Arial" w:cs="Arial"/>
                <w:sz w:val="22"/>
                <w:szCs w:val="22"/>
                <w:lang w:val="sr-Cyrl-RS"/>
              </w:rPr>
              <w:t xml:space="preserve"> за примену робота пчелице у настави у школама за децу са сметњама у развоју у оквиру акције Битка за знање Фонда Б92</w:t>
            </w:r>
            <w:r>
              <w:rPr>
                <w:rFonts w:ascii="Arial" w:hAnsi="Arial" w:cs="Arial"/>
                <w:sz w:val="22"/>
                <w:szCs w:val="22"/>
                <w:lang w:val="sr-Cyrl-RS"/>
              </w:rPr>
              <w:t xml:space="preserve"> </w:t>
            </w:r>
          </w:p>
          <w:p w:rsidR="0065449B" w:rsidRPr="00F873A1" w:rsidRDefault="0065449B" w:rsidP="0065449B">
            <w:pPr>
              <w:rPr>
                <w:rFonts w:ascii="Arial" w:hAnsi="Arial" w:cs="Arial"/>
                <w:sz w:val="22"/>
                <w:szCs w:val="22"/>
                <w:lang w:val="sr-Cyrl-RS"/>
              </w:rPr>
            </w:pPr>
            <w:r w:rsidRPr="00F873A1">
              <w:rPr>
                <w:rFonts w:ascii="Arial" w:hAnsi="Arial" w:cs="Arial"/>
                <w:sz w:val="22"/>
                <w:szCs w:val="22"/>
                <w:lang w:val="sr-Cyrl-RS"/>
              </w:rPr>
              <w:t>- обука за полагање испита за лиценцу директора школе</w:t>
            </w:r>
            <w:r w:rsidR="004922CC" w:rsidRPr="00F873A1">
              <w:rPr>
                <w:rFonts w:ascii="Arial" w:hAnsi="Arial" w:cs="Arial"/>
                <w:sz w:val="22"/>
                <w:szCs w:val="22"/>
              </w:rPr>
              <w:t xml:space="preserve"> </w:t>
            </w:r>
          </w:p>
          <w:p w:rsidR="0065449B" w:rsidRDefault="004A095A" w:rsidP="0065449B">
            <w:pPr>
              <w:rPr>
                <w:rFonts w:ascii="Arial" w:hAnsi="Arial" w:cs="Arial"/>
                <w:sz w:val="22"/>
                <w:szCs w:val="22"/>
                <w:lang w:val="sr-Cyrl-RS"/>
              </w:rPr>
            </w:pPr>
            <w:r>
              <w:rPr>
                <w:rFonts w:ascii="Arial" w:hAnsi="Arial" w:cs="Arial"/>
                <w:sz w:val="22"/>
                <w:szCs w:val="22"/>
                <w:lang w:val="sr-Cyrl-RS"/>
              </w:rPr>
              <w:t>– т</w:t>
            </w:r>
            <w:r w:rsidR="0065449B">
              <w:rPr>
                <w:rFonts w:ascii="Arial" w:hAnsi="Arial" w:cs="Arial"/>
                <w:sz w:val="22"/>
                <w:szCs w:val="22"/>
                <w:lang w:val="sr-Cyrl-RS"/>
              </w:rPr>
              <w:t xml:space="preserve">рибина </w:t>
            </w:r>
            <w:r w:rsidR="0065449B" w:rsidRPr="0065449B">
              <w:rPr>
                <w:rFonts w:ascii="Arial" w:hAnsi="Arial" w:cs="Arial"/>
                <w:sz w:val="22"/>
                <w:szCs w:val="22"/>
                <w:lang w:val="sr-Cyrl-RS"/>
              </w:rPr>
              <w:t>,,Подршка особама са ометеношћу у учењу енглеског језика“</w:t>
            </w:r>
            <w:r w:rsidR="00D830AA">
              <w:rPr>
                <w:rFonts w:ascii="Arial" w:hAnsi="Arial" w:cs="Arial"/>
                <w:sz w:val="22"/>
                <w:szCs w:val="22"/>
                <w:lang w:val="sr-Cyrl-RS"/>
              </w:rPr>
              <w:t xml:space="preserve">, </w:t>
            </w:r>
            <w:r w:rsidR="0065449B" w:rsidRPr="0065449B">
              <w:rPr>
                <w:rFonts w:ascii="Arial" w:hAnsi="Arial" w:cs="Arial"/>
                <w:sz w:val="22"/>
                <w:szCs w:val="22"/>
                <w:lang w:val="sr-Cyrl-RS"/>
              </w:rPr>
              <w:t>Фаспер</w:t>
            </w:r>
            <w:r w:rsidR="0065449B" w:rsidRPr="0065449B">
              <w:rPr>
                <w:rFonts w:ascii="Arial" w:hAnsi="Arial" w:cs="Arial"/>
                <w:sz w:val="22"/>
                <w:szCs w:val="22"/>
                <w:lang w:val="sr-Cyrl-RS"/>
              </w:rPr>
              <w:tab/>
            </w:r>
          </w:p>
          <w:p w:rsidR="00ED477E" w:rsidRDefault="00DB6365" w:rsidP="0065449B">
            <w:pPr>
              <w:rPr>
                <w:rFonts w:ascii="Arial" w:hAnsi="Arial" w:cs="Arial"/>
                <w:sz w:val="22"/>
                <w:szCs w:val="22"/>
                <w:lang w:val="sr-Cyrl-RS"/>
              </w:rPr>
            </w:pPr>
            <w:r>
              <w:rPr>
                <w:rFonts w:ascii="Arial" w:hAnsi="Arial" w:cs="Arial"/>
                <w:sz w:val="22"/>
                <w:szCs w:val="22"/>
                <w:lang w:val="sr-Cyrl-RS"/>
              </w:rPr>
              <w:t xml:space="preserve">– дводневни </w:t>
            </w:r>
            <w:r w:rsidRPr="00DB6365">
              <w:rPr>
                <w:rFonts w:ascii="Arial" w:hAnsi="Arial" w:cs="Arial"/>
                <w:sz w:val="22"/>
                <w:szCs w:val="22"/>
                <w:lang w:val="sr-Cyrl-RS"/>
              </w:rPr>
              <w:t>акредитован</w:t>
            </w:r>
            <w:r>
              <w:rPr>
                <w:rFonts w:ascii="Arial" w:hAnsi="Arial" w:cs="Arial"/>
                <w:sz w:val="22"/>
                <w:szCs w:val="22"/>
                <w:lang w:val="sr-Latn-RS"/>
              </w:rPr>
              <w:t>и</w:t>
            </w:r>
            <w:r>
              <w:rPr>
                <w:rFonts w:ascii="Arial" w:hAnsi="Arial" w:cs="Arial"/>
                <w:sz w:val="22"/>
                <w:szCs w:val="22"/>
                <w:lang w:val="sr-Cyrl-RS"/>
              </w:rPr>
              <w:t xml:space="preserve"> семинар</w:t>
            </w:r>
            <w:r w:rsidRPr="00DB6365">
              <w:rPr>
                <w:rFonts w:ascii="Arial" w:hAnsi="Arial" w:cs="Arial"/>
                <w:sz w:val="22"/>
                <w:szCs w:val="22"/>
                <w:lang w:val="sr-Cyrl-RS"/>
              </w:rPr>
              <w:t xml:space="preserve"> ,,Одрастање без алкохола, дроге, коцке, секти и насиља“ (Кат. бр.</w:t>
            </w:r>
            <w:r w:rsidRPr="00DB6365">
              <w:rPr>
                <w:rFonts w:ascii="Arial" w:hAnsi="Arial" w:cs="Arial"/>
                <w:sz w:val="22"/>
                <w:szCs w:val="22"/>
                <w:lang w:val="sr-Latn-RS"/>
              </w:rPr>
              <w:t>2</w:t>
            </w:r>
            <w:r w:rsidRPr="00DB6365">
              <w:rPr>
                <w:rFonts w:ascii="Arial" w:hAnsi="Arial" w:cs="Arial"/>
                <w:sz w:val="22"/>
                <w:szCs w:val="22"/>
                <w:lang w:val="sr-Cyrl-RS"/>
              </w:rPr>
              <w:t>51, компетенције</w:t>
            </w:r>
            <w:r w:rsidRPr="00DB6365">
              <w:rPr>
                <w:rFonts w:ascii="Arial" w:hAnsi="Arial" w:cs="Arial"/>
                <w:sz w:val="22"/>
                <w:szCs w:val="22"/>
                <w:lang w:val="sr-Latn-RS"/>
              </w:rPr>
              <w:t xml:space="preserve"> </w:t>
            </w:r>
            <w:r w:rsidRPr="00DB6365">
              <w:rPr>
                <w:rFonts w:ascii="Arial" w:hAnsi="Arial" w:cs="Arial"/>
                <w:sz w:val="22"/>
                <w:szCs w:val="22"/>
                <w:lang w:val="sr-Cyrl-RS"/>
              </w:rPr>
              <w:t>К3, приоритети:</w:t>
            </w:r>
            <w:r w:rsidRPr="00DB6365">
              <w:rPr>
                <w:rFonts w:ascii="Arial" w:hAnsi="Arial" w:cs="Arial"/>
                <w:sz w:val="22"/>
                <w:szCs w:val="22"/>
                <w:lang w:val="sr-Latn-RS"/>
              </w:rPr>
              <w:t>4)</w:t>
            </w:r>
          </w:p>
          <w:p w:rsidR="00DB6365" w:rsidRDefault="00DB6365" w:rsidP="0065449B">
            <w:pPr>
              <w:rPr>
                <w:rFonts w:ascii="Arial" w:hAnsi="Arial" w:cs="Arial"/>
                <w:sz w:val="22"/>
                <w:szCs w:val="22"/>
                <w:lang w:val="sr-Cyrl-RS"/>
              </w:rPr>
            </w:pPr>
            <w:r>
              <w:rPr>
                <w:rFonts w:ascii="Arial" w:hAnsi="Arial" w:cs="Arial"/>
                <w:sz w:val="22"/>
                <w:szCs w:val="22"/>
                <w:lang w:val="sr-Cyrl-RS"/>
              </w:rPr>
              <w:t xml:space="preserve">– обука </w:t>
            </w:r>
            <w:r w:rsidRPr="00DB6365">
              <w:rPr>
                <w:rFonts w:ascii="Arial" w:hAnsi="Arial" w:cs="Arial"/>
                <w:sz w:val="22"/>
                <w:szCs w:val="22"/>
                <w:lang w:val="sr-Cyrl-RS"/>
              </w:rPr>
              <w:t>у оквиру заједничког пројекта МПНТР и ЗВКОВ под називом „Обука запослених у образовању за примену образовних стандарда и самовредновање рада установа у основном и средњем образовању“</w:t>
            </w:r>
            <w:r>
              <w:rPr>
                <w:rFonts w:ascii="Arial" w:hAnsi="Arial" w:cs="Arial"/>
                <w:sz w:val="22"/>
                <w:szCs w:val="22"/>
                <w:lang w:val="sr-Cyrl-RS"/>
              </w:rPr>
              <w:t xml:space="preserve"> </w:t>
            </w:r>
          </w:p>
          <w:p w:rsidR="00F8665D" w:rsidRDefault="004A095A" w:rsidP="0065449B">
            <w:pPr>
              <w:rPr>
                <w:rFonts w:ascii="Arial" w:hAnsi="Arial" w:cs="Arial"/>
                <w:sz w:val="22"/>
                <w:szCs w:val="22"/>
                <w:lang w:val="sr-Cyrl-RS"/>
              </w:rPr>
            </w:pPr>
            <w:r>
              <w:rPr>
                <w:rFonts w:ascii="Arial" w:hAnsi="Arial" w:cs="Arial"/>
                <w:sz w:val="22"/>
                <w:szCs w:val="22"/>
                <w:lang w:val="sr-Cyrl-RS"/>
              </w:rPr>
              <w:t>- учешће на в</w:t>
            </w:r>
            <w:r w:rsidR="00F8665D">
              <w:rPr>
                <w:rFonts w:ascii="Arial" w:hAnsi="Arial" w:cs="Arial"/>
                <w:sz w:val="22"/>
                <w:szCs w:val="22"/>
                <w:lang w:val="sr-Cyrl-RS"/>
              </w:rPr>
              <w:t>ебинар</w:t>
            </w:r>
            <w:r>
              <w:rPr>
                <w:rFonts w:ascii="Arial" w:hAnsi="Arial" w:cs="Arial"/>
                <w:sz w:val="22"/>
                <w:szCs w:val="22"/>
                <w:lang w:val="sr-Cyrl-RS"/>
              </w:rPr>
              <w:t>у</w:t>
            </w:r>
            <w:r w:rsidR="00F8665D">
              <w:rPr>
                <w:rFonts w:ascii="Arial" w:hAnsi="Arial" w:cs="Arial"/>
                <w:sz w:val="22"/>
                <w:szCs w:val="22"/>
                <w:lang w:val="sr-Cyrl-RS"/>
              </w:rPr>
              <w:t xml:space="preserve"> „Анализа ставова педагога и психолога запослених у школама о статусу и правном оквиру“, </w:t>
            </w:r>
            <w:r w:rsidR="002B3F7B">
              <w:rPr>
                <w:rFonts w:ascii="Arial" w:hAnsi="Arial" w:cs="Arial"/>
                <w:sz w:val="22"/>
                <w:szCs w:val="22"/>
                <w:lang w:val="sr-Cyrl-RS"/>
              </w:rPr>
              <w:t>у организацији Педагошког друштва Србије, Министарства</w:t>
            </w:r>
            <w:r w:rsidR="00F8665D">
              <w:rPr>
                <w:rFonts w:ascii="Arial" w:hAnsi="Arial" w:cs="Arial"/>
                <w:sz w:val="22"/>
                <w:szCs w:val="22"/>
                <w:lang w:val="sr-Cyrl-RS"/>
              </w:rPr>
              <w:t xml:space="preserve"> просвете </w:t>
            </w:r>
            <w:r w:rsidR="002B3F7B">
              <w:rPr>
                <w:rFonts w:ascii="Arial" w:hAnsi="Arial" w:cs="Arial"/>
                <w:sz w:val="22"/>
                <w:szCs w:val="22"/>
                <w:lang w:val="sr-Cyrl-RS"/>
              </w:rPr>
              <w:t xml:space="preserve">и УНИЦЕФ-а (присуствовала психолог </w:t>
            </w:r>
            <w:r w:rsidR="002B3F7B" w:rsidRPr="002B3F7B">
              <w:rPr>
                <w:rFonts w:ascii="Arial" w:hAnsi="Arial" w:cs="Arial"/>
                <w:sz w:val="22"/>
                <w:szCs w:val="22"/>
                <w:lang w:val="sr-Cyrl-RS"/>
              </w:rPr>
              <w:t>Б.Стефановић</w:t>
            </w:r>
            <w:r w:rsidR="002B3F7B">
              <w:rPr>
                <w:rFonts w:ascii="Arial" w:hAnsi="Arial" w:cs="Arial"/>
                <w:sz w:val="22"/>
                <w:szCs w:val="22"/>
                <w:lang w:val="sr-Cyrl-RS"/>
              </w:rPr>
              <w:t>)</w:t>
            </w:r>
          </w:p>
          <w:p w:rsidR="004A095A" w:rsidRDefault="004A095A" w:rsidP="0065449B">
            <w:pPr>
              <w:rPr>
                <w:rFonts w:ascii="Arial" w:hAnsi="Arial" w:cs="Arial"/>
                <w:sz w:val="22"/>
                <w:szCs w:val="22"/>
                <w:lang w:val="sr-Cyrl-RS"/>
              </w:rPr>
            </w:pPr>
            <w:r>
              <w:rPr>
                <w:rFonts w:ascii="Arial" w:hAnsi="Arial" w:cs="Arial"/>
                <w:sz w:val="22"/>
                <w:szCs w:val="22"/>
                <w:lang w:val="sr-Cyrl-RS"/>
              </w:rPr>
              <w:t>- курс „Дијагностика неуроразвоних проблема код деце“, Центар за примењену психологију (36 сати)</w:t>
            </w:r>
          </w:p>
          <w:p w:rsidR="004A095A" w:rsidRDefault="004A095A" w:rsidP="0065449B">
            <w:pPr>
              <w:rPr>
                <w:rFonts w:ascii="Arial" w:hAnsi="Arial" w:cs="Arial"/>
                <w:sz w:val="22"/>
                <w:szCs w:val="22"/>
                <w:lang w:val="sr-Cyrl-RS"/>
              </w:rPr>
            </w:pPr>
            <w:r>
              <w:rPr>
                <w:rFonts w:ascii="Arial" w:hAnsi="Arial" w:cs="Arial"/>
                <w:sz w:val="22"/>
                <w:szCs w:val="22"/>
                <w:lang w:val="sr-Cyrl-RS"/>
              </w:rPr>
              <w:t xml:space="preserve">- учешће на вебинару </w:t>
            </w:r>
            <w:r w:rsidRPr="004A095A">
              <w:rPr>
                <w:rFonts w:ascii="Arial" w:hAnsi="Arial" w:cs="Arial"/>
                <w:sz w:val="22"/>
                <w:szCs w:val="22"/>
                <w:lang w:val="sr-Cyrl-RS"/>
              </w:rPr>
              <w:t>„Ресурси за писање Еразмус + пројеката“</w:t>
            </w:r>
          </w:p>
          <w:p w:rsidR="004A095A" w:rsidRDefault="004A095A" w:rsidP="004A095A">
            <w:pPr>
              <w:rPr>
                <w:rFonts w:ascii="Arial" w:hAnsi="Arial" w:cs="Arial"/>
                <w:sz w:val="22"/>
                <w:szCs w:val="22"/>
                <w:lang w:val="sr-Cyrl-RS"/>
              </w:rPr>
            </w:pPr>
            <w:r>
              <w:rPr>
                <w:rFonts w:ascii="Arial" w:hAnsi="Arial" w:cs="Arial"/>
                <w:sz w:val="22"/>
                <w:szCs w:val="22"/>
                <w:lang w:val="sr-Cyrl-RS"/>
              </w:rPr>
              <w:t xml:space="preserve">- семинар </w:t>
            </w:r>
            <w:r w:rsidRPr="004A095A">
              <w:rPr>
                <w:rFonts w:ascii="Arial" w:hAnsi="Arial" w:cs="Arial"/>
                <w:sz w:val="22"/>
                <w:szCs w:val="22"/>
                <w:lang w:val="sr-Cyrl-RS"/>
              </w:rPr>
              <w:t>,,Савремени концепт саобраћајног васпитања и образовања у првом разреду о</w:t>
            </w:r>
            <w:r>
              <w:rPr>
                <w:rFonts w:ascii="Arial" w:hAnsi="Arial" w:cs="Arial"/>
                <w:sz w:val="22"/>
                <w:szCs w:val="22"/>
                <w:lang w:val="sr-Cyrl-RS"/>
              </w:rPr>
              <w:t xml:space="preserve">сновног образовања и васпитања“, </w:t>
            </w:r>
            <w:r w:rsidRPr="004A095A">
              <w:rPr>
                <w:rFonts w:ascii="Arial" w:hAnsi="Arial" w:cs="Arial"/>
                <w:sz w:val="22"/>
                <w:szCs w:val="22"/>
                <w:lang w:val="sr-Cyrl-RS"/>
              </w:rPr>
              <w:t>Саобраћајни факултет</w:t>
            </w:r>
          </w:p>
          <w:p w:rsidR="00DB6365" w:rsidRPr="00DB6365" w:rsidRDefault="00DB6365" w:rsidP="0065449B">
            <w:pPr>
              <w:rPr>
                <w:rFonts w:ascii="Arial" w:hAnsi="Arial" w:cs="Arial"/>
                <w:sz w:val="22"/>
                <w:szCs w:val="22"/>
                <w:lang w:val="sr-Cyrl-RS"/>
              </w:rPr>
            </w:pPr>
          </w:p>
        </w:tc>
      </w:tr>
    </w:tbl>
    <w:p w:rsidR="0088700C" w:rsidRDefault="0088700C" w:rsidP="00B84F73">
      <w:pPr>
        <w:autoSpaceDE w:val="0"/>
        <w:autoSpaceDN w:val="0"/>
        <w:adjustRightInd w:val="0"/>
        <w:rPr>
          <w:rFonts w:ascii="Arial" w:hAnsi="Arial" w:cs="Arial"/>
          <w:b/>
          <w:bCs/>
          <w:sz w:val="32"/>
          <w:szCs w:val="32"/>
          <w:lang w:val="sr-Cyrl-RS"/>
        </w:rPr>
      </w:pPr>
    </w:p>
    <w:p w:rsidR="00F8665D" w:rsidRDefault="00F8665D" w:rsidP="00B84F73">
      <w:pPr>
        <w:autoSpaceDE w:val="0"/>
        <w:autoSpaceDN w:val="0"/>
        <w:adjustRightInd w:val="0"/>
        <w:rPr>
          <w:rFonts w:ascii="Arial" w:hAnsi="Arial" w:cs="Arial"/>
          <w:b/>
          <w:bCs/>
          <w:color w:val="00B050"/>
          <w:sz w:val="24"/>
          <w:szCs w:val="24"/>
          <w:lang w:val="sr-Cyrl-RS"/>
        </w:rPr>
      </w:pPr>
    </w:p>
    <w:p w:rsidR="003C5C3D" w:rsidRPr="00713957" w:rsidRDefault="000E1D45" w:rsidP="00B84F73">
      <w:pPr>
        <w:autoSpaceDE w:val="0"/>
        <w:autoSpaceDN w:val="0"/>
        <w:adjustRightInd w:val="0"/>
        <w:rPr>
          <w:rFonts w:ascii="Arial" w:hAnsi="Arial" w:cs="Arial"/>
          <w:b/>
          <w:bCs/>
          <w:sz w:val="32"/>
          <w:szCs w:val="32"/>
        </w:rPr>
      </w:pPr>
      <w:r>
        <w:rPr>
          <w:rFonts w:ascii="Arial" w:hAnsi="Arial" w:cs="Arial"/>
          <w:b/>
          <w:bCs/>
          <w:sz w:val="32"/>
          <w:szCs w:val="32"/>
          <w:lang w:val="sr-Cyrl-RS"/>
        </w:rPr>
        <w:t>3.2. С</w:t>
      </w:r>
      <w:r w:rsidRPr="00713957">
        <w:rPr>
          <w:rFonts w:ascii="Arial" w:hAnsi="Arial" w:cs="Arial"/>
          <w:b/>
          <w:bCs/>
          <w:sz w:val="32"/>
          <w:szCs w:val="32"/>
        </w:rPr>
        <w:t xml:space="preserve">амовредновање </w:t>
      </w:r>
      <w:r>
        <w:rPr>
          <w:rFonts w:ascii="Arial" w:hAnsi="Arial" w:cs="Arial"/>
          <w:b/>
          <w:bCs/>
          <w:sz w:val="32"/>
          <w:szCs w:val="32"/>
          <w:lang w:val="sr-Cyrl-RS"/>
        </w:rPr>
        <w:t>квалитета</w:t>
      </w:r>
      <w:r w:rsidRPr="00713957">
        <w:rPr>
          <w:rFonts w:ascii="Arial" w:hAnsi="Arial" w:cs="Arial"/>
          <w:b/>
          <w:bCs/>
          <w:sz w:val="32"/>
          <w:szCs w:val="32"/>
        </w:rPr>
        <w:t xml:space="preserve"> рада</w:t>
      </w:r>
      <w:r>
        <w:rPr>
          <w:rFonts w:ascii="Arial" w:hAnsi="Arial" w:cs="Arial"/>
          <w:b/>
          <w:bCs/>
          <w:sz w:val="32"/>
          <w:szCs w:val="32"/>
        </w:rPr>
        <w:t xml:space="preserve"> школе</w:t>
      </w:r>
    </w:p>
    <w:p w:rsidR="003C5C3D" w:rsidRPr="00713957" w:rsidRDefault="003C5C3D" w:rsidP="003C5C3D">
      <w:pPr>
        <w:autoSpaceDE w:val="0"/>
        <w:autoSpaceDN w:val="0"/>
        <w:adjustRightInd w:val="0"/>
        <w:ind w:left="720"/>
        <w:rPr>
          <w:rFonts w:ascii="Arial" w:hAnsi="Arial" w:cs="Arial"/>
          <w:b/>
          <w:bCs/>
          <w:sz w:val="26"/>
          <w:szCs w:val="26"/>
        </w:rPr>
      </w:pPr>
    </w:p>
    <w:p w:rsidR="00E631B9" w:rsidRDefault="003C5C3D" w:rsidP="0088700C">
      <w:pPr>
        <w:autoSpaceDE w:val="0"/>
        <w:autoSpaceDN w:val="0"/>
        <w:adjustRightInd w:val="0"/>
        <w:ind w:firstLine="720"/>
        <w:rPr>
          <w:rFonts w:ascii="Arial" w:hAnsi="Arial" w:cs="Arial"/>
          <w:sz w:val="23"/>
          <w:szCs w:val="23"/>
        </w:rPr>
      </w:pPr>
      <w:r w:rsidRPr="00713957">
        <w:rPr>
          <w:rFonts w:ascii="Arial" w:hAnsi="Arial" w:cs="Arial"/>
          <w:sz w:val="23"/>
          <w:szCs w:val="23"/>
        </w:rPr>
        <w:t xml:space="preserve">Полазећи од дефиниције самовредновања </w:t>
      </w:r>
      <w:r w:rsidR="0088700C">
        <w:rPr>
          <w:rFonts w:ascii="Arial" w:hAnsi="Arial" w:cs="Arial"/>
          <w:sz w:val="23"/>
          <w:szCs w:val="23"/>
          <w:lang w:val="sr-Cyrl-RS"/>
        </w:rPr>
        <w:t xml:space="preserve">квалитета </w:t>
      </w:r>
      <w:r w:rsidRPr="00713957">
        <w:rPr>
          <w:rFonts w:ascii="Arial" w:hAnsi="Arial" w:cs="Arial"/>
          <w:sz w:val="23"/>
          <w:szCs w:val="23"/>
        </w:rPr>
        <w:t>рада које подразумева процес у којем установа сама утврђује резултате свога рада, своје јаке и слабе снаге и своја постигнућа у одређеним областима, школа је у</w:t>
      </w:r>
      <w:r w:rsidR="0088700C">
        <w:rPr>
          <w:rFonts w:ascii="Arial" w:hAnsi="Arial" w:cs="Arial"/>
          <w:sz w:val="23"/>
          <w:szCs w:val="23"/>
          <w:lang w:val="sr-Cyrl-RS"/>
        </w:rPr>
        <w:t>школској 2018/2019. извршила вредновање у свим областима рада</w:t>
      </w:r>
      <w:r w:rsidRPr="00713957">
        <w:rPr>
          <w:rFonts w:ascii="Arial" w:hAnsi="Arial" w:cs="Arial"/>
          <w:sz w:val="23"/>
          <w:szCs w:val="23"/>
        </w:rPr>
        <w:t>,</w:t>
      </w:r>
      <w:r w:rsidR="0088700C">
        <w:rPr>
          <w:rFonts w:ascii="Arial" w:hAnsi="Arial" w:cs="Arial"/>
          <w:sz w:val="23"/>
          <w:szCs w:val="23"/>
          <w:lang w:val="sr-Cyrl-RS"/>
        </w:rPr>
        <w:t xml:space="preserve"> а 2019/2020. године </w:t>
      </w:r>
      <w:r w:rsidRPr="00713957">
        <w:rPr>
          <w:rFonts w:ascii="Arial" w:hAnsi="Arial" w:cs="Arial"/>
          <w:sz w:val="23"/>
          <w:szCs w:val="23"/>
        </w:rPr>
        <w:t xml:space="preserve"> </w:t>
      </w:r>
      <w:r w:rsidR="0088700C">
        <w:rPr>
          <w:rFonts w:ascii="Arial" w:hAnsi="Arial" w:cs="Arial"/>
          <w:sz w:val="23"/>
          <w:szCs w:val="23"/>
          <w:lang w:val="sr-Cyrl-RS"/>
        </w:rPr>
        <w:t xml:space="preserve">вреднована је област квалитета 1: Програмирање, планирање, извештавање. </w:t>
      </w:r>
    </w:p>
    <w:p w:rsidR="003C5C3D" w:rsidRDefault="003C5C3D" w:rsidP="00E631B9">
      <w:pPr>
        <w:autoSpaceDE w:val="0"/>
        <w:autoSpaceDN w:val="0"/>
        <w:adjustRightInd w:val="0"/>
        <w:rPr>
          <w:rFonts w:ascii="Arial" w:hAnsi="Arial" w:cs="Arial"/>
          <w:sz w:val="23"/>
          <w:szCs w:val="23"/>
          <w:lang w:val="sr-Cyrl-RS"/>
        </w:rPr>
      </w:pPr>
    </w:p>
    <w:p w:rsidR="00727475" w:rsidRPr="00727475" w:rsidRDefault="00727475" w:rsidP="00727475">
      <w:pPr>
        <w:autoSpaceDE w:val="0"/>
        <w:autoSpaceDN w:val="0"/>
        <w:ind w:firstLine="357"/>
        <w:jc w:val="both"/>
        <w:rPr>
          <w:rFonts w:ascii="Arial" w:hAnsi="Arial" w:cs="Arial"/>
          <w:bCs/>
          <w:sz w:val="24"/>
          <w:szCs w:val="24"/>
          <w:lang w:val="ru-RU"/>
        </w:rPr>
      </w:pPr>
      <w:r w:rsidRPr="00727475">
        <w:rPr>
          <w:rFonts w:ascii="Arial" w:hAnsi="Arial" w:cs="Arial"/>
          <w:bCs/>
          <w:sz w:val="24"/>
          <w:szCs w:val="24"/>
          <w:lang w:val="ru-RU"/>
        </w:rPr>
        <w:lastRenderedPageBreak/>
        <w:t xml:space="preserve">У школској 2018/2019. години Тим за самовредновање квалитета рада школе обавио је истраживања у свим областима вредновања. Истраживање је обављено  путем задавања упитника за наставнике, стручну службу и ненаставни кадар, за родитеље и ученике који су попуњавали чек листе и путем анализе релевантне школске и педагошке документације. </w:t>
      </w:r>
    </w:p>
    <w:p w:rsidR="00727475" w:rsidRPr="00727475" w:rsidRDefault="00727475" w:rsidP="00727475">
      <w:pPr>
        <w:autoSpaceDE w:val="0"/>
        <w:autoSpaceDN w:val="0"/>
        <w:jc w:val="both"/>
        <w:rPr>
          <w:rFonts w:ascii="Arial" w:hAnsi="Arial" w:cs="Arial"/>
          <w:bCs/>
          <w:sz w:val="24"/>
          <w:szCs w:val="24"/>
          <w:lang w:val="ru-RU"/>
        </w:rPr>
      </w:pPr>
    </w:p>
    <w:p w:rsidR="00727475" w:rsidRPr="00727475" w:rsidRDefault="00727475" w:rsidP="00727475">
      <w:pPr>
        <w:autoSpaceDE w:val="0"/>
        <w:autoSpaceDN w:val="0"/>
        <w:jc w:val="both"/>
        <w:rPr>
          <w:rFonts w:ascii="Arial" w:hAnsi="Arial" w:cs="Arial"/>
          <w:bCs/>
          <w:sz w:val="24"/>
          <w:szCs w:val="24"/>
          <w:lang w:val="ru-RU"/>
        </w:rPr>
      </w:pPr>
      <w:r w:rsidRPr="00727475">
        <w:rPr>
          <w:rFonts w:ascii="Arial" w:hAnsi="Arial" w:cs="Arial"/>
          <w:bCs/>
          <w:sz w:val="24"/>
          <w:szCs w:val="24"/>
          <w:lang w:val="ru-RU"/>
        </w:rPr>
        <w:t>Табеларни приказ добијених оцена по областима и подручјима самовредновања</w:t>
      </w:r>
    </w:p>
    <w:p w:rsidR="00727475" w:rsidRPr="00727475" w:rsidRDefault="00727475" w:rsidP="00727475">
      <w:pPr>
        <w:autoSpaceDE w:val="0"/>
        <w:autoSpaceDN w:val="0"/>
        <w:jc w:val="both"/>
        <w:rPr>
          <w:rFonts w:ascii="Arial" w:hAnsi="Arial" w:cs="Arial"/>
          <w:bCs/>
          <w:sz w:val="24"/>
          <w:szCs w:val="24"/>
          <w:lang w:val="ru-RU"/>
        </w:rPr>
      </w:pPr>
    </w:p>
    <w:tbl>
      <w:tblPr>
        <w:tblStyle w:val="TableGrid1"/>
        <w:tblW w:w="5000" w:type="pct"/>
        <w:tblLook w:val="04A0" w:firstRow="1" w:lastRow="0" w:firstColumn="1" w:lastColumn="0" w:noHBand="0" w:noVBand="1"/>
      </w:tblPr>
      <w:tblGrid>
        <w:gridCol w:w="1126"/>
        <w:gridCol w:w="2933"/>
        <w:gridCol w:w="4239"/>
        <w:gridCol w:w="1280"/>
      </w:tblGrid>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Р.бр.</w:t>
            </w:r>
          </w:p>
        </w:tc>
        <w:tc>
          <w:tcPr>
            <w:tcW w:w="1531"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Област</w:t>
            </w:r>
          </w:p>
        </w:tc>
        <w:tc>
          <w:tcPr>
            <w:tcW w:w="2213"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Подручје вредновања</w:t>
            </w:r>
          </w:p>
        </w:tc>
        <w:tc>
          <w:tcPr>
            <w:tcW w:w="66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оцена</w:t>
            </w:r>
          </w:p>
        </w:tc>
      </w:tr>
      <w:tr w:rsidR="00727475" w:rsidRPr="00727475" w:rsidTr="00727475">
        <w:tc>
          <w:tcPr>
            <w:tcW w:w="588" w:type="pct"/>
            <w:vMerge w:val="restar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1</w:t>
            </w:r>
          </w:p>
        </w:tc>
        <w:tc>
          <w:tcPr>
            <w:tcW w:w="1531" w:type="pct"/>
            <w:vMerge w:val="restar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Школски програм и Годишњи програм рада</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Школски програм</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4</w:t>
            </w:r>
          </w:p>
        </w:tc>
      </w:tr>
      <w:tr w:rsidR="00727475" w:rsidRPr="00727475" w:rsidTr="00727475">
        <w:tc>
          <w:tcPr>
            <w:tcW w:w="588" w:type="pct"/>
            <w:vMerge/>
          </w:tcPr>
          <w:p w:rsidR="00727475" w:rsidRPr="00727475" w:rsidRDefault="00727475" w:rsidP="00727475">
            <w:pPr>
              <w:autoSpaceDE w:val="0"/>
              <w:autoSpaceDN w:val="0"/>
              <w:jc w:val="both"/>
              <w:rPr>
                <w:rFonts w:ascii="Arial" w:hAnsi="Arial" w:cs="Arial"/>
                <w:b/>
                <w:sz w:val="24"/>
                <w:szCs w:val="24"/>
                <w:lang w:val="sr-Cyrl-CS"/>
              </w:rPr>
            </w:pPr>
          </w:p>
        </w:tc>
        <w:tc>
          <w:tcPr>
            <w:tcW w:w="1531" w:type="pct"/>
            <w:vMerge/>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Годишњи програм рада</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4</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b/>
                <w:sz w:val="24"/>
                <w:szCs w:val="24"/>
                <w:lang w:val="sr-Cyrl-CS"/>
              </w:rPr>
            </w:pPr>
            <w:r w:rsidRPr="00727475">
              <w:rPr>
                <w:rFonts w:ascii="Arial" w:hAnsi="Arial" w:cs="Arial"/>
                <w:b/>
                <w:sz w:val="24"/>
                <w:szCs w:val="24"/>
                <w:lang w:val="sr-Cyrl-CS"/>
              </w:rPr>
              <w:t>Укупна оцена 4</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2</w:t>
            </w:r>
          </w:p>
        </w:tc>
        <w:tc>
          <w:tcPr>
            <w:tcW w:w="1531"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Настава и учење</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Планирање и припремање</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3,43</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Наставни процес</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3,43</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Праћење напредовања ученика</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3,58</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b/>
                <w:sz w:val="24"/>
                <w:szCs w:val="24"/>
                <w:lang w:val="sr-Cyrl-CS"/>
              </w:rPr>
            </w:pPr>
            <w:r w:rsidRPr="00727475">
              <w:rPr>
                <w:rFonts w:ascii="Arial" w:hAnsi="Arial" w:cs="Arial"/>
                <w:b/>
                <w:sz w:val="24"/>
                <w:szCs w:val="24"/>
                <w:lang w:val="sr-Cyrl-CS"/>
              </w:rPr>
              <w:t>Укупна оцена 3</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3.</w:t>
            </w:r>
          </w:p>
        </w:tc>
        <w:tc>
          <w:tcPr>
            <w:tcW w:w="1531"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Постигнућа ученика</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Квалитет школских постигнућа</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3,42</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b/>
                <w:sz w:val="24"/>
                <w:szCs w:val="24"/>
                <w:lang w:val="sr-Cyrl-CS"/>
              </w:rPr>
            </w:pPr>
            <w:r w:rsidRPr="00727475">
              <w:rPr>
                <w:rFonts w:ascii="Arial" w:hAnsi="Arial" w:cs="Arial"/>
                <w:b/>
                <w:sz w:val="24"/>
                <w:szCs w:val="24"/>
                <w:lang w:val="sr-Cyrl-CS"/>
              </w:rPr>
              <w:t xml:space="preserve">Укупна оцена </w:t>
            </w:r>
            <w:r w:rsidRPr="00546190">
              <w:rPr>
                <w:rFonts w:ascii="Arial" w:hAnsi="Arial" w:cs="Arial"/>
                <w:b/>
                <w:color w:val="FF0000"/>
                <w:sz w:val="24"/>
                <w:szCs w:val="24"/>
                <w:lang w:val="sr-Cyrl-CS"/>
              </w:rPr>
              <w:t>4</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4.</w:t>
            </w:r>
          </w:p>
        </w:tc>
        <w:tc>
          <w:tcPr>
            <w:tcW w:w="1531"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Подршка ученицима</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Брига о ученицима</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3,81</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Професионална оријентација</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 xml:space="preserve">3,80 </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b/>
                <w:sz w:val="24"/>
                <w:szCs w:val="24"/>
                <w:lang w:val="sr-Cyrl-CS"/>
              </w:rPr>
            </w:pPr>
            <w:r w:rsidRPr="00727475">
              <w:rPr>
                <w:rFonts w:ascii="Arial" w:hAnsi="Arial" w:cs="Arial"/>
                <w:b/>
                <w:sz w:val="24"/>
                <w:szCs w:val="24"/>
                <w:lang w:val="sr-Cyrl-CS"/>
              </w:rPr>
              <w:t>Укупна оцена 4</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5.</w:t>
            </w:r>
          </w:p>
        </w:tc>
        <w:tc>
          <w:tcPr>
            <w:tcW w:w="1531"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Етос</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Атмосфера и међуљудски односи</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3,57</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Партнерство са родитељима, школским одбором и локалном заједницом</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3,68</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b/>
                <w:sz w:val="24"/>
                <w:szCs w:val="24"/>
                <w:lang w:val="sr-Cyrl-CS"/>
              </w:rPr>
            </w:pPr>
            <w:r w:rsidRPr="00727475">
              <w:rPr>
                <w:rFonts w:ascii="Arial" w:hAnsi="Arial" w:cs="Arial"/>
                <w:b/>
                <w:sz w:val="24"/>
                <w:szCs w:val="24"/>
                <w:lang w:val="sr-Cyrl-CS"/>
              </w:rPr>
              <w:t>Укупна оцена 4</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6.</w:t>
            </w:r>
          </w:p>
        </w:tc>
        <w:tc>
          <w:tcPr>
            <w:tcW w:w="1531"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Ресурси</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Људски ресурси</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4</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 xml:space="preserve">Материјално-технички ресурси </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2</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Финансијски ресурси</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4</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Ресурси локалне средине</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4</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b/>
                <w:sz w:val="24"/>
                <w:szCs w:val="24"/>
                <w:lang w:val="sr-Cyrl-CS"/>
              </w:rPr>
            </w:pPr>
            <w:r w:rsidRPr="00727475">
              <w:rPr>
                <w:rFonts w:ascii="Arial" w:hAnsi="Arial" w:cs="Arial"/>
                <w:b/>
                <w:sz w:val="24"/>
                <w:szCs w:val="24"/>
                <w:lang w:val="sr-Cyrl-CS"/>
              </w:rPr>
              <w:t>Укупна оцена 3</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b/>
                <w:sz w:val="24"/>
                <w:szCs w:val="24"/>
                <w:lang w:val="sr-Cyrl-CS"/>
              </w:rPr>
            </w:pPr>
            <w:r w:rsidRPr="00727475">
              <w:rPr>
                <w:rFonts w:ascii="Arial" w:hAnsi="Arial" w:cs="Arial"/>
                <w:b/>
                <w:sz w:val="24"/>
                <w:szCs w:val="24"/>
                <w:lang w:val="sr-Cyrl-CS"/>
              </w:rPr>
              <w:t>7.</w:t>
            </w:r>
          </w:p>
        </w:tc>
        <w:tc>
          <w:tcPr>
            <w:tcW w:w="1531"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Руковођење, организација и обезбеђивање квалитета са подручјима вредновање</w:t>
            </w: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 xml:space="preserve">Руковођење </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3,67</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Организација рада школе</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bCs/>
                <w:sz w:val="24"/>
                <w:szCs w:val="24"/>
                <w:lang w:val="ru-RU"/>
              </w:rPr>
              <w:t>Школски развојни план</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3,53</w:t>
            </w:r>
          </w:p>
        </w:tc>
      </w:tr>
      <w:tr w:rsidR="00727475" w:rsidRPr="00727475" w:rsidTr="00727475">
        <w:tc>
          <w:tcPr>
            <w:tcW w:w="588" w:type="pct"/>
          </w:tcPr>
          <w:p w:rsidR="00727475" w:rsidRPr="00727475" w:rsidRDefault="00727475" w:rsidP="00727475">
            <w:pPr>
              <w:autoSpaceDE w:val="0"/>
              <w:autoSpaceDN w:val="0"/>
              <w:jc w:val="both"/>
              <w:rPr>
                <w:rFonts w:ascii="Arial" w:hAnsi="Arial" w:cs="Arial"/>
                <w:sz w:val="24"/>
                <w:szCs w:val="24"/>
                <w:lang w:val="sr-Cyrl-CS"/>
              </w:rPr>
            </w:pPr>
          </w:p>
        </w:tc>
        <w:tc>
          <w:tcPr>
            <w:tcW w:w="1531" w:type="pct"/>
          </w:tcPr>
          <w:p w:rsidR="00727475" w:rsidRPr="00727475" w:rsidRDefault="00727475" w:rsidP="00727475">
            <w:pPr>
              <w:autoSpaceDE w:val="0"/>
              <w:autoSpaceDN w:val="0"/>
              <w:jc w:val="both"/>
              <w:rPr>
                <w:rFonts w:ascii="Arial" w:hAnsi="Arial" w:cs="Arial"/>
                <w:sz w:val="24"/>
                <w:szCs w:val="24"/>
                <w:lang w:val="sr-Cyrl-CS"/>
              </w:rPr>
            </w:pPr>
          </w:p>
        </w:tc>
        <w:tc>
          <w:tcPr>
            <w:tcW w:w="2213"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Обезбеђивање квалитета</w:t>
            </w:r>
          </w:p>
        </w:tc>
        <w:tc>
          <w:tcPr>
            <w:tcW w:w="668" w:type="pct"/>
          </w:tcPr>
          <w:p w:rsidR="00727475" w:rsidRPr="00727475" w:rsidRDefault="00727475" w:rsidP="00727475">
            <w:pPr>
              <w:autoSpaceDE w:val="0"/>
              <w:autoSpaceDN w:val="0"/>
              <w:jc w:val="both"/>
              <w:rPr>
                <w:rFonts w:ascii="Arial" w:hAnsi="Arial" w:cs="Arial"/>
                <w:sz w:val="24"/>
                <w:szCs w:val="24"/>
                <w:lang w:val="sr-Cyrl-CS"/>
              </w:rPr>
            </w:pPr>
            <w:r w:rsidRPr="00727475">
              <w:rPr>
                <w:rFonts w:ascii="Arial" w:hAnsi="Arial" w:cs="Arial"/>
                <w:sz w:val="24"/>
                <w:szCs w:val="24"/>
                <w:lang w:val="sr-Cyrl-CS"/>
              </w:rPr>
              <w:t>3,27</w:t>
            </w:r>
          </w:p>
        </w:tc>
      </w:tr>
      <w:tr w:rsidR="00727475" w:rsidRPr="00727475" w:rsidTr="00727475">
        <w:tc>
          <w:tcPr>
            <w:tcW w:w="5000" w:type="pct"/>
            <w:gridSpan w:val="4"/>
          </w:tcPr>
          <w:p w:rsidR="00727475" w:rsidRPr="00727475" w:rsidRDefault="00727475" w:rsidP="00727475">
            <w:pPr>
              <w:autoSpaceDE w:val="0"/>
              <w:autoSpaceDN w:val="0"/>
              <w:jc w:val="right"/>
              <w:rPr>
                <w:rFonts w:ascii="Arial" w:hAnsi="Arial" w:cs="Arial"/>
                <w:sz w:val="24"/>
                <w:szCs w:val="24"/>
                <w:lang w:val="sr-Cyrl-CS"/>
              </w:rPr>
            </w:pPr>
            <w:r w:rsidRPr="00727475">
              <w:rPr>
                <w:rFonts w:ascii="Arial" w:hAnsi="Arial" w:cs="Arial"/>
                <w:b/>
                <w:sz w:val="24"/>
                <w:szCs w:val="24"/>
                <w:lang w:val="sr-Cyrl-CS"/>
              </w:rPr>
              <w:t>Укупна оцена 3</w:t>
            </w:r>
          </w:p>
        </w:tc>
      </w:tr>
    </w:tbl>
    <w:p w:rsidR="00727475" w:rsidRPr="00727475" w:rsidRDefault="00727475" w:rsidP="00727475">
      <w:pPr>
        <w:autoSpaceDE w:val="0"/>
        <w:autoSpaceDN w:val="0"/>
        <w:jc w:val="both"/>
        <w:rPr>
          <w:rFonts w:ascii="Arial" w:hAnsi="Arial" w:cs="Arial"/>
          <w:sz w:val="24"/>
          <w:szCs w:val="24"/>
          <w:lang w:val="sr-Cyrl-CS"/>
        </w:rPr>
      </w:pPr>
    </w:p>
    <w:p w:rsidR="00727475" w:rsidRPr="00727475" w:rsidRDefault="00727475" w:rsidP="00727475">
      <w:pPr>
        <w:spacing w:after="160" w:line="259" w:lineRule="auto"/>
        <w:ind w:firstLine="360"/>
        <w:jc w:val="both"/>
        <w:rPr>
          <w:rFonts w:ascii="Arial" w:eastAsia="Calibri" w:hAnsi="Arial" w:cs="Arial"/>
          <w:sz w:val="24"/>
          <w:szCs w:val="24"/>
        </w:rPr>
      </w:pPr>
      <w:r w:rsidRPr="00727475">
        <w:rPr>
          <w:rFonts w:ascii="Arial" w:eastAsia="Calibri" w:hAnsi="Arial" w:cs="Arial"/>
          <w:sz w:val="24"/>
          <w:szCs w:val="24"/>
        </w:rPr>
        <w:t>Препоруке за унапређење рада на основу добијених података у истраживању самовредновања: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lastRenderedPageBreak/>
        <w:t>већи степен ангажовања наставника и ученика у изради наставног материјала, тј. очигледних средстава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већа мобилност у извођењу наставе (место њеног извођења)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већа заступљеност тематских дана у оквиру наставног предмета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интензивнији рад са ученицима на њиховом оспособљавању и мотивисању за коришћење додатних извора информација, посебно савремених информационих технологија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у складу са постојећим условима рада, обезбедити пано, ради приказивања едукативних постера и евиденције о планираним/реализованим акцијама ради промовисања стила ''здравог живота''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обезбедити систем који обезбеђује доступност информација које се тичу добробити ученика</w:t>
      </w:r>
    </w:p>
    <w:p w:rsidR="00727475" w:rsidRPr="00A22BB7" w:rsidRDefault="00727475" w:rsidP="00727475">
      <w:pPr>
        <w:numPr>
          <w:ilvl w:val="0"/>
          <w:numId w:val="17"/>
        </w:numPr>
        <w:spacing w:after="160" w:line="259" w:lineRule="auto"/>
        <w:contextualSpacing/>
        <w:jc w:val="both"/>
        <w:rPr>
          <w:rFonts w:ascii="Arial" w:eastAsia="Calibri" w:hAnsi="Arial" w:cs="Arial"/>
          <w:sz w:val="24"/>
          <w:szCs w:val="24"/>
        </w:rPr>
      </w:pPr>
      <w:r w:rsidRPr="00A22BB7">
        <w:rPr>
          <w:rFonts w:ascii="Arial" w:eastAsia="Calibri" w:hAnsi="Arial" w:cs="Arial"/>
          <w:sz w:val="24"/>
          <w:szCs w:val="24"/>
        </w:rPr>
        <w:t>школа треба да у већој мери прецизира процедуру у ситуацијама пружања социјалне помоћи</w:t>
      </w:r>
      <w:r w:rsidR="009403D0" w:rsidRPr="00A22BB7">
        <w:rPr>
          <w:rFonts w:ascii="Arial" w:eastAsia="Calibri" w:hAnsi="Arial" w:cs="Arial"/>
          <w:sz w:val="24"/>
          <w:szCs w:val="24"/>
          <w:lang w:val="sr-Cyrl-RS"/>
        </w:rPr>
        <w:t xml:space="preserve"> </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организовати акције као што су информативни састанци и посете различитих стручњака, сусрети са представницима из разних области занатства и индустрије у области професионалне оријентације ученика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похађање обука и програма информисања наставника/стручних сарадника задужених за професионалну оријентацију у вези са професионалним развојем ученика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оспособљавање ученика за писање професионалних биографија (CV) и вођење разговора при запошљавању (средње школе), у складу са психофизичким способностима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обезбеђивање још веће корелације између знања стечених у школи и примене у свакодневним ситуацијама и са другим наставним предметима</w:t>
      </w:r>
    </w:p>
    <w:p w:rsidR="00373338" w:rsidRPr="00373338"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израдити пр</w:t>
      </w:r>
      <w:r w:rsidR="00373338">
        <w:rPr>
          <w:rFonts w:ascii="Arial" w:eastAsia="Calibri" w:hAnsi="Arial" w:cs="Arial"/>
          <w:sz w:val="24"/>
          <w:szCs w:val="24"/>
        </w:rPr>
        <w:t>ограм увођења приправника у рад</w:t>
      </w:r>
    </w:p>
    <w:p w:rsidR="00373338" w:rsidRPr="00373338"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 xml:space="preserve"> </w:t>
      </w:r>
      <w:r w:rsidR="00373338" w:rsidRPr="00727475">
        <w:rPr>
          <w:rFonts w:ascii="Arial" w:eastAsia="Calibri" w:hAnsi="Arial" w:cs="Arial"/>
          <w:sz w:val="24"/>
          <w:szCs w:val="24"/>
        </w:rPr>
        <w:t>израдити</w:t>
      </w:r>
      <w:r w:rsidR="00373338" w:rsidRPr="00373338">
        <w:rPr>
          <w:rFonts w:ascii="Arial" w:eastAsia="Calibri" w:hAnsi="Arial" w:cs="Arial"/>
          <w:color w:val="FF0000"/>
          <w:sz w:val="24"/>
          <w:szCs w:val="24"/>
        </w:rPr>
        <w:t xml:space="preserve"> </w:t>
      </w:r>
      <w:r w:rsidRPr="00373338">
        <w:rPr>
          <w:rFonts w:ascii="Arial" w:eastAsia="Calibri" w:hAnsi="Arial" w:cs="Arial"/>
          <w:sz w:val="24"/>
          <w:szCs w:val="24"/>
        </w:rPr>
        <w:t>програм личног и социјалног развоја ученика,</w:t>
      </w:r>
    </w:p>
    <w:p w:rsidR="00727475" w:rsidRPr="00373338" w:rsidRDefault="00727475" w:rsidP="00727475">
      <w:pPr>
        <w:numPr>
          <w:ilvl w:val="0"/>
          <w:numId w:val="17"/>
        </w:numPr>
        <w:spacing w:after="160" w:line="259" w:lineRule="auto"/>
        <w:contextualSpacing/>
        <w:jc w:val="both"/>
        <w:rPr>
          <w:rFonts w:ascii="Arial" w:eastAsia="Calibri" w:hAnsi="Arial" w:cs="Arial"/>
          <w:sz w:val="24"/>
          <w:szCs w:val="24"/>
        </w:rPr>
      </w:pPr>
      <w:r w:rsidRPr="00373338">
        <w:rPr>
          <w:rFonts w:ascii="Arial" w:eastAsia="Calibri" w:hAnsi="Arial" w:cs="Arial"/>
          <w:sz w:val="24"/>
          <w:szCs w:val="24"/>
        </w:rPr>
        <w:t xml:space="preserve"> </w:t>
      </w:r>
      <w:r w:rsidR="00373338" w:rsidRPr="00373338">
        <w:rPr>
          <w:rFonts w:ascii="Arial" w:eastAsia="Calibri" w:hAnsi="Arial" w:cs="Arial"/>
          <w:sz w:val="24"/>
          <w:szCs w:val="24"/>
        </w:rPr>
        <w:t xml:space="preserve">израдити </w:t>
      </w:r>
      <w:r w:rsidRPr="00373338">
        <w:rPr>
          <w:rFonts w:ascii="Arial" w:eastAsia="Calibri" w:hAnsi="Arial" w:cs="Arial"/>
          <w:sz w:val="24"/>
          <w:szCs w:val="24"/>
        </w:rPr>
        <w:t>правилник о награђивању и похваљивању</w:t>
      </w:r>
    </w:p>
    <w:p w:rsidR="00373338" w:rsidRPr="00A22BB7" w:rsidRDefault="00373338" w:rsidP="00727475">
      <w:pPr>
        <w:numPr>
          <w:ilvl w:val="0"/>
          <w:numId w:val="17"/>
        </w:numPr>
        <w:spacing w:after="160" w:line="259" w:lineRule="auto"/>
        <w:contextualSpacing/>
        <w:jc w:val="both"/>
        <w:rPr>
          <w:rFonts w:ascii="Arial" w:eastAsia="Calibri" w:hAnsi="Arial" w:cs="Arial"/>
          <w:sz w:val="24"/>
          <w:szCs w:val="24"/>
        </w:rPr>
      </w:pPr>
      <w:r w:rsidRPr="00A22BB7">
        <w:rPr>
          <w:rFonts w:ascii="Arial" w:eastAsia="Calibri" w:hAnsi="Arial" w:cs="Arial"/>
          <w:sz w:val="24"/>
          <w:szCs w:val="24"/>
          <w:lang w:val="sr-Cyrl-RS"/>
        </w:rPr>
        <w:t xml:space="preserve">израдити протокол о поступању у случају повређивања ученика </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константно радити на унапређењу просторних услова и опремљености школе</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да школа у сарадњи са локалном заједницом покреће разне иницијативе које доприносе развоју како школе, тако и целе локалне заједнице</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израдити брошуру о школским активностима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подизање свести код запослених о значају вредновања сопственог рада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унапредити ефикасност организације, координације и праћење ефеката тимског рада и расподеле задужења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унапредити развојни план кроз веће укључивање свих интересних група на реализацији активности из развојног плана</w:t>
      </w:r>
    </w:p>
    <w:p w:rsidR="00727475" w:rsidRPr="00727475" w:rsidRDefault="00727475" w:rsidP="00727475">
      <w:pPr>
        <w:numPr>
          <w:ilvl w:val="0"/>
          <w:numId w:val="17"/>
        </w:numPr>
        <w:spacing w:after="160" w:line="259" w:lineRule="auto"/>
        <w:contextualSpacing/>
        <w:jc w:val="both"/>
        <w:rPr>
          <w:rFonts w:ascii="Arial" w:eastAsia="Calibri" w:hAnsi="Arial" w:cs="Arial"/>
          <w:sz w:val="24"/>
          <w:szCs w:val="24"/>
        </w:rPr>
      </w:pPr>
      <w:r w:rsidRPr="00727475">
        <w:rPr>
          <w:rFonts w:ascii="Arial" w:eastAsia="Calibri" w:hAnsi="Arial" w:cs="Arial"/>
          <w:sz w:val="24"/>
          <w:szCs w:val="24"/>
        </w:rPr>
        <w:t>обогаћивање програма стручног усавршавања, односно обезбедити већу заступљеност програма хоризонталног учења у установи</w:t>
      </w:r>
    </w:p>
    <w:p w:rsidR="0088700C" w:rsidRDefault="0088700C" w:rsidP="00E631B9">
      <w:pPr>
        <w:autoSpaceDE w:val="0"/>
        <w:autoSpaceDN w:val="0"/>
        <w:adjustRightInd w:val="0"/>
        <w:rPr>
          <w:rFonts w:ascii="Arial" w:hAnsi="Arial" w:cs="Arial"/>
          <w:sz w:val="24"/>
          <w:szCs w:val="24"/>
          <w:lang w:val="sr-Cyrl-RS"/>
        </w:rPr>
      </w:pPr>
    </w:p>
    <w:p w:rsidR="00727475" w:rsidRPr="00727475" w:rsidRDefault="00727475" w:rsidP="000E1D45">
      <w:pPr>
        <w:autoSpaceDE w:val="0"/>
        <w:autoSpaceDN w:val="0"/>
        <w:adjustRightInd w:val="0"/>
        <w:ind w:firstLine="360"/>
        <w:jc w:val="both"/>
        <w:rPr>
          <w:rFonts w:ascii="Arial" w:hAnsi="Arial" w:cs="Arial"/>
          <w:sz w:val="24"/>
          <w:szCs w:val="24"/>
          <w:lang w:val="sr-Cyrl-RS"/>
        </w:rPr>
      </w:pPr>
      <w:r>
        <w:rPr>
          <w:rFonts w:ascii="Arial" w:hAnsi="Arial" w:cs="Arial"/>
          <w:sz w:val="24"/>
          <w:szCs w:val="24"/>
          <w:lang w:val="sr-Cyrl-RS"/>
        </w:rPr>
        <w:lastRenderedPageBreak/>
        <w:t xml:space="preserve">У школској 2019/2020. години на основу добијених резултата самовредновања иузведен је следећи </w:t>
      </w:r>
      <w:r w:rsidRPr="00727475">
        <w:rPr>
          <w:rFonts w:ascii="Arial" w:hAnsi="Arial" w:cs="Arial"/>
          <w:sz w:val="24"/>
          <w:szCs w:val="24"/>
          <w:lang w:val="sr-Cyrl-RS"/>
        </w:rPr>
        <w:t>закључак</w:t>
      </w:r>
      <w:r>
        <w:rPr>
          <w:rFonts w:ascii="Arial" w:hAnsi="Arial" w:cs="Arial"/>
          <w:sz w:val="24"/>
          <w:szCs w:val="24"/>
          <w:lang w:val="sr-Cyrl-RS"/>
        </w:rPr>
        <w:t>:</w:t>
      </w:r>
      <w:r w:rsidRPr="00727475">
        <w:rPr>
          <w:rFonts w:ascii="Arial" w:hAnsi="Arial" w:cs="Arial"/>
          <w:sz w:val="24"/>
          <w:szCs w:val="24"/>
          <w:lang w:val="sr-Cyrl-RS"/>
        </w:rPr>
        <w:t xml:space="preserve"> сва три стандарда квалитета </w:t>
      </w:r>
      <w:r w:rsidR="000E1D45">
        <w:rPr>
          <w:rFonts w:ascii="Arial" w:hAnsi="Arial" w:cs="Arial"/>
          <w:sz w:val="24"/>
          <w:szCs w:val="24"/>
          <w:lang w:val="sr-Cyrl-RS"/>
        </w:rPr>
        <w:t xml:space="preserve">су </w:t>
      </w:r>
      <w:r w:rsidRPr="00727475">
        <w:rPr>
          <w:rFonts w:ascii="Arial" w:hAnsi="Arial" w:cs="Arial"/>
          <w:sz w:val="24"/>
          <w:szCs w:val="24"/>
          <w:lang w:val="sr-Cyrl-RS"/>
        </w:rPr>
        <w:t>у већој мери или у потпуности остварени и присутни у св</w:t>
      </w:r>
      <w:r w:rsidR="000E1D45">
        <w:rPr>
          <w:rFonts w:ascii="Arial" w:hAnsi="Arial" w:cs="Arial"/>
          <w:sz w:val="24"/>
          <w:szCs w:val="24"/>
          <w:lang w:val="sr-Cyrl-RS"/>
        </w:rPr>
        <w:t xml:space="preserve">акодневној пракси (Програмирање </w:t>
      </w:r>
      <w:r w:rsidRPr="00727475">
        <w:rPr>
          <w:rFonts w:ascii="Arial" w:hAnsi="Arial" w:cs="Arial"/>
          <w:sz w:val="24"/>
          <w:szCs w:val="24"/>
          <w:lang w:val="sr-Cyrl-RS"/>
        </w:rPr>
        <w:t xml:space="preserve">образовно-васпитног рада је у функцији квалитетног рада школе – 3,40; Планирање рада органа, тела и тимова је у функцији ефективног и ефикасног рада у школи – 3,80; Планирање образовно-васпитног рада усмерено је на развој и остваривање циљева образовања и васпитања, стандарда постигнућа/исхода у наставним предметима и општих међупредметих и предметних компетенција – 3,83). У оквиру првог стандарда квалитета најнижом оценом је оцењен индикатор </w:t>
      </w:r>
      <w:r w:rsidRPr="000E1D45">
        <w:rPr>
          <w:rFonts w:ascii="Arial" w:hAnsi="Arial" w:cs="Arial"/>
          <w:i/>
          <w:sz w:val="24"/>
          <w:szCs w:val="24"/>
          <w:lang w:val="sr-Cyrl-RS"/>
        </w:rPr>
        <w:t>У изради Развојног плана установе учествовале су кључне циљне групе (наставници, стручни сарадници, директор, ученици, родитељи, локална заједница</w:t>
      </w:r>
      <w:r w:rsidRPr="00727475">
        <w:rPr>
          <w:rFonts w:ascii="Arial" w:hAnsi="Arial" w:cs="Arial"/>
          <w:sz w:val="24"/>
          <w:szCs w:val="24"/>
          <w:lang w:val="sr-Cyrl-RS"/>
        </w:rPr>
        <w:t>) (оцена 2 – у мањој мери присутно).</w:t>
      </w:r>
    </w:p>
    <w:p w:rsidR="00AC719A" w:rsidRPr="00AC719A" w:rsidRDefault="00AC719A" w:rsidP="00AC719A">
      <w:pPr>
        <w:ind w:firstLine="720"/>
        <w:jc w:val="both"/>
        <w:rPr>
          <w:rFonts w:ascii="Arial" w:eastAsia="Calibri" w:hAnsi="Arial" w:cs="Arial"/>
          <w:sz w:val="24"/>
          <w:szCs w:val="24"/>
          <w:lang w:val="sr-Cyrl-RS"/>
        </w:rPr>
      </w:pPr>
      <w:r w:rsidRPr="00AC719A">
        <w:rPr>
          <w:rFonts w:ascii="Arial" w:eastAsia="Calibri" w:hAnsi="Arial" w:cs="Arial"/>
          <w:sz w:val="24"/>
          <w:szCs w:val="24"/>
          <w:lang w:val="sr-Cyrl-RS"/>
        </w:rPr>
        <w:t>На основу свих добијених резултата истраживања самовредновања квалитета рада школе и анализе рада тима донете су следеће препоруке тима за унапређење квалитета рада школе:</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у већем степену укључити наставнике у реализацију развојног плана школе</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наставити са добром праксом која се односи на дневно, месечно и годишње планирање</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наставити са истраживачко – аналитичком праксом и даље оснаживати запослене за самовредновање квалитета рада</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обоћивати школски програм новим садржајима и вршити прилагођавања програма и планова у складу са развојним способностима ученика и законским изменама</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даље унапређивати квалитет индивидуалних образовних планова</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наставити са евалуацијом рада тимова и давањем конкретних мера за унапређење рада кроз извештаје о раду</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оснаживати дигиталну компетенцу код ученика и наставника</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обезбедити унапређивање знања за извођење наставе на даљину кроз размену искуства, приказе примера добре праксе, односно хоризонтално учење</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обезбедити већу заступљеност тематске, пројектне и амбијенталне наставе</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обезбедити већу заступљеност савремених наставних средстава и дидактичког материјала у настави</w:t>
      </w:r>
    </w:p>
    <w:p w:rsidR="00AC719A" w:rsidRPr="00AC719A" w:rsidRDefault="00AC719A" w:rsidP="00AC719A">
      <w:pPr>
        <w:jc w:val="both"/>
        <w:rPr>
          <w:rFonts w:ascii="Arial" w:eastAsia="Calibri" w:hAnsi="Arial" w:cs="Arial"/>
          <w:sz w:val="24"/>
          <w:szCs w:val="24"/>
          <w:lang w:val="sr-Cyrl-RS"/>
        </w:rPr>
      </w:pPr>
      <w:r w:rsidRPr="00AC719A">
        <w:rPr>
          <w:rFonts w:ascii="Arial" w:eastAsia="Calibri" w:hAnsi="Arial" w:cs="Arial"/>
          <w:sz w:val="24"/>
          <w:szCs w:val="24"/>
          <w:lang w:val="sr-Cyrl-RS"/>
        </w:rPr>
        <w:t>- обезбедити у већој мери међупредметну корелацију и функционалност знања кроз практичан и истраживачки рад у настави</w:t>
      </w:r>
    </w:p>
    <w:p w:rsidR="00AC719A" w:rsidRPr="00AC719A" w:rsidRDefault="00AC719A" w:rsidP="00AC719A">
      <w:pPr>
        <w:autoSpaceDE w:val="0"/>
        <w:autoSpaceDN w:val="0"/>
        <w:adjustRightInd w:val="0"/>
        <w:jc w:val="both"/>
        <w:rPr>
          <w:rFonts w:ascii="Arial" w:hAnsi="Arial" w:cs="Arial"/>
          <w:sz w:val="23"/>
          <w:szCs w:val="23"/>
          <w:lang w:val="sr-Cyrl-RS"/>
        </w:rPr>
      </w:pPr>
      <w:r w:rsidRPr="00AC719A">
        <w:rPr>
          <w:rFonts w:ascii="Arial" w:eastAsia="Calibri" w:hAnsi="Arial" w:cs="Arial"/>
          <w:sz w:val="24"/>
          <w:szCs w:val="24"/>
          <w:lang w:val="sr-Cyrl-RS"/>
        </w:rPr>
        <w:t>- обезбедити веће присуство вршњачког учења у настави како би се позитивно деловало на мотивационе факторе учења и стварање инклузивног окружења</w:t>
      </w:r>
    </w:p>
    <w:p w:rsidR="00AC719A" w:rsidRDefault="00AC719A" w:rsidP="000E1D45">
      <w:pPr>
        <w:autoSpaceDE w:val="0"/>
        <w:autoSpaceDN w:val="0"/>
        <w:adjustRightInd w:val="0"/>
        <w:jc w:val="both"/>
        <w:rPr>
          <w:rFonts w:ascii="Arial" w:hAnsi="Arial" w:cs="Arial"/>
          <w:sz w:val="23"/>
          <w:szCs w:val="23"/>
          <w:lang w:val="sr-Cyrl-RS"/>
        </w:rPr>
      </w:pPr>
    </w:p>
    <w:p w:rsidR="00696582" w:rsidRDefault="00696582" w:rsidP="000E1D45">
      <w:pPr>
        <w:autoSpaceDE w:val="0"/>
        <w:autoSpaceDN w:val="0"/>
        <w:adjustRightInd w:val="0"/>
        <w:jc w:val="both"/>
        <w:rPr>
          <w:rFonts w:ascii="Arial" w:hAnsi="Arial" w:cs="Arial"/>
          <w:b/>
          <w:color w:val="00B050"/>
          <w:sz w:val="23"/>
          <w:szCs w:val="23"/>
          <w:lang w:val="sr-Latn-RS"/>
        </w:rPr>
      </w:pPr>
    </w:p>
    <w:p w:rsidR="0088700C" w:rsidRDefault="000E1D45" w:rsidP="000E1D45">
      <w:pPr>
        <w:autoSpaceDE w:val="0"/>
        <w:autoSpaceDN w:val="0"/>
        <w:adjustRightInd w:val="0"/>
        <w:jc w:val="both"/>
        <w:rPr>
          <w:rFonts w:ascii="Arial" w:hAnsi="Arial" w:cs="Arial"/>
          <w:b/>
          <w:sz w:val="32"/>
          <w:szCs w:val="32"/>
          <w:lang w:val="sr-Cyrl-RS"/>
        </w:rPr>
      </w:pPr>
      <w:r>
        <w:rPr>
          <w:rFonts w:ascii="Arial" w:hAnsi="Arial" w:cs="Arial"/>
          <w:b/>
          <w:sz w:val="32"/>
          <w:szCs w:val="32"/>
          <w:lang w:val="sr-Cyrl-RS"/>
        </w:rPr>
        <w:t>3.3. Оствареност акционог</w:t>
      </w:r>
      <w:r w:rsidRPr="000E1D45">
        <w:rPr>
          <w:rFonts w:ascii="Arial" w:hAnsi="Arial" w:cs="Arial"/>
          <w:b/>
          <w:sz w:val="32"/>
          <w:szCs w:val="32"/>
          <w:lang w:val="sr-Cyrl-RS"/>
        </w:rPr>
        <w:t xml:space="preserve"> план</w:t>
      </w:r>
      <w:r>
        <w:rPr>
          <w:rFonts w:ascii="Arial" w:hAnsi="Arial" w:cs="Arial"/>
          <w:b/>
          <w:sz w:val="32"/>
          <w:szCs w:val="32"/>
          <w:lang w:val="sr-Cyrl-RS"/>
        </w:rPr>
        <w:t>а</w:t>
      </w:r>
      <w:r w:rsidRPr="000E1D45">
        <w:rPr>
          <w:rFonts w:ascii="Arial" w:hAnsi="Arial" w:cs="Arial"/>
          <w:b/>
          <w:sz w:val="32"/>
          <w:szCs w:val="32"/>
          <w:lang w:val="sr-Cyrl-RS"/>
        </w:rPr>
        <w:t xml:space="preserve"> за унапређење квалитета рада установе након извршеног екстерног вредновања од стране саветника Министарства просвете, науке и технолошког развоја</w:t>
      </w:r>
    </w:p>
    <w:p w:rsidR="000E1D45" w:rsidRDefault="000E1D45" w:rsidP="000E1D45">
      <w:pPr>
        <w:autoSpaceDE w:val="0"/>
        <w:autoSpaceDN w:val="0"/>
        <w:adjustRightInd w:val="0"/>
        <w:jc w:val="both"/>
        <w:rPr>
          <w:rFonts w:ascii="Arial" w:hAnsi="Arial" w:cs="Arial"/>
          <w:b/>
          <w:sz w:val="32"/>
          <w:szCs w:val="32"/>
          <w:lang w:val="sr-Cyrl-RS"/>
        </w:rPr>
      </w:pPr>
    </w:p>
    <w:p w:rsidR="000E1D45" w:rsidRDefault="000E1D45" w:rsidP="000E1D45">
      <w:pPr>
        <w:jc w:val="both"/>
        <w:rPr>
          <w:rFonts w:ascii="Arial" w:eastAsia="Calibri" w:hAnsi="Arial" w:cs="Arial"/>
          <w:sz w:val="24"/>
          <w:szCs w:val="24"/>
          <w:lang w:val="sr-Cyrl-RS"/>
        </w:rPr>
      </w:pPr>
      <w:r>
        <w:rPr>
          <w:rFonts w:ascii="Arial" w:hAnsi="Arial" w:cs="Arial"/>
          <w:b/>
          <w:sz w:val="32"/>
          <w:szCs w:val="32"/>
          <w:lang w:val="sr-Cyrl-RS"/>
        </w:rPr>
        <w:tab/>
      </w:r>
      <w:r w:rsidRPr="000E1D45">
        <w:rPr>
          <w:rFonts w:ascii="Arial" w:eastAsia="Calibri" w:hAnsi="Arial" w:cs="Arial"/>
          <w:sz w:val="24"/>
          <w:szCs w:val="24"/>
          <w:lang w:val="sr-Cyrl-RS"/>
        </w:rPr>
        <w:t xml:space="preserve">Акциони план за унапређење квалитета рада установе након извршеног екстерног вредновања од стране саветника Министарства просвете, науке и </w:t>
      </w:r>
      <w:r w:rsidRPr="000E1D45">
        <w:rPr>
          <w:rFonts w:ascii="Arial" w:eastAsia="Calibri" w:hAnsi="Arial" w:cs="Arial"/>
          <w:sz w:val="24"/>
          <w:szCs w:val="24"/>
          <w:lang w:val="sr-Cyrl-RS"/>
        </w:rPr>
        <w:lastRenderedPageBreak/>
        <w:t>технолошког развоја сачињен је за Област квалитета 1 - Програмирање, планирање и извештавање, Област квалитета 2 -Настава и учење и Област квалитета 4 - Подршка ученицима. План активности су сачинили чланови тима за унапређење квалитета и развој школе, а носиоци реализације плана активности су били наставници, стручни сарадници, чланови тимова и органа установе.</w:t>
      </w:r>
    </w:p>
    <w:p w:rsidR="000E1D45" w:rsidRPr="000E1D45" w:rsidRDefault="000E1D45" w:rsidP="000E1D45">
      <w:pPr>
        <w:jc w:val="both"/>
        <w:rPr>
          <w:rFonts w:ascii="Arial" w:eastAsia="Calibri" w:hAnsi="Arial" w:cs="Arial"/>
          <w:sz w:val="24"/>
          <w:szCs w:val="24"/>
          <w:lang w:val="sr-Cyrl-RS"/>
        </w:rPr>
      </w:pPr>
    </w:p>
    <w:p w:rsidR="000E1D45" w:rsidRPr="000E1D45" w:rsidRDefault="000E1D45" w:rsidP="000E1D45">
      <w:pPr>
        <w:spacing w:after="200" w:line="276" w:lineRule="auto"/>
        <w:jc w:val="both"/>
        <w:rPr>
          <w:rFonts w:ascii="Arial" w:eastAsia="Calibri" w:hAnsi="Arial" w:cs="Arial"/>
          <w:b/>
          <w:sz w:val="24"/>
          <w:szCs w:val="24"/>
          <w:lang w:val="sr-Cyrl-RS"/>
        </w:rPr>
      </w:pPr>
      <w:r w:rsidRPr="000E1D45">
        <w:rPr>
          <w:rFonts w:ascii="Arial" w:eastAsia="Calibri" w:hAnsi="Arial" w:cs="Arial"/>
          <w:b/>
          <w:sz w:val="24"/>
          <w:szCs w:val="24"/>
          <w:lang w:val="sr-Cyrl-RS"/>
        </w:rPr>
        <w:t xml:space="preserve">У области квалитета 1 - Програмирање, планирање и извештавање реализоване су следеће активности: </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Сви чланови Наставничког већа упознати са Извештајем о извршеном спољашњем вредновању</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Израђен је План за унапређење рада установе</w:t>
      </w:r>
    </w:p>
    <w:p w:rsidR="00A22BB7" w:rsidRPr="00A22BB7" w:rsidRDefault="000E1D45" w:rsidP="000E1D45">
      <w:pPr>
        <w:jc w:val="both"/>
        <w:rPr>
          <w:rFonts w:ascii="Arial" w:eastAsia="Calibri" w:hAnsi="Arial" w:cs="Arial"/>
          <w:sz w:val="24"/>
          <w:szCs w:val="24"/>
          <w:lang w:val="sr-Cyrl-RS"/>
        </w:rPr>
      </w:pPr>
      <w:r w:rsidRPr="00A22BB7">
        <w:rPr>
          <w:rFonts w:ascii="Arial" w:eastAsia="Calibri" w:hAnsi="Arial" w:cs="Arial"/>
          <w:sz w:val="24"/>
          <w:szCs w:val="24"/>
          <w:lang w:val="sr-Cyrl-RS"/>
        </w:rPr>
        <w:t>- Обогаћен је програм стручног усавршавања у школи</w:t>
      </w:r>
      <w:r w:rsidR="000B1BC2" w:rsidRPr="00A22BB7">
        <w:rPr>
          <w:rFonts w:ascii="Arial" w:eastAsia="Calibri" w:hAnsi="Arial" w:cs="Arial"/>
          <w:sz w:val="24"/>
          <w:szCs w:val="24"/>
        </w:rPr>
        <w:t xml:space="preserve">  </w:t>
      </w:r>
      <w:r w:rsidR="00F873A1" w:rsidRPr="00A22BB7">
        <w:rPr>
          <w:rFonts w:ascii="Arial" w:eastAsia="Calibri" w:hAnsi="Arial" w:cs="Arial"/>
          <w:sz w:val="24"/>
          <w:szCs w:val="24"/>
          <w:lang w:val="sr-Cyrl-RS"/>
        </w:rPr>
        <w:t>(</w:t>
      </w:r>
      <w:r w:rsidR="00A22BB7" w:rsidRPr="00A22BB7">
        <w:rPr>
          <w:rFonts w:ascii="Arial" w:eastAsia="Calibri" w:hAnsi="Arial" w:cs="Arial"/>
          <w:sz w:val="24"/>
          <w:szCs w:val="24"/>
          <w:lang w:val="sr-Cyrl-RS"/>
        </w:rPr>
        <w:t>стручно усавршавање се одвијало кроз реализацију 18 угледних часова, 5 радионица, 3 стручна предавања, 2 презентације филма, 2 истраживања,  6 семинара, 1 трибину, 2 вебинара, 1 стручни курс).</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На основу резултата самовредновања у претходној школској години и уочених слабости сачињен акциони план за самовредновање у школској 2019/2020. Години</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Самовредновање у установи је усаглашено са Правилником о стандардима квалитета рада установе и у истраживање се укључују све циљне групе релевантне за одабрану област квалитета која је у овој школској години Област квалитета 1 - Програмирање, планирање и извештавање</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Школски програм садржи начин прилагођавања рада и услова, начин прилагођавања циљева и исхода, као и садржаја образовно-васпитног рада, начин остваривања додатне подршке за ученике школе у три нивоа прилагођавања</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Израђени су акциони планови за све посебне програме који су саставни део Школског програма и Годишњег плана рада школе за школску 2019/2020. Годину (програм културних активности, програм здравствене заштите, програм сарадње са родитељима, програм социјалне заштите, програм заштите од дискриминације, насиља, злостављања, занемаривања, програм превенције малолетничке делинквенције, програм професионалне оријентације, програм примене Конвенције о правима детета)</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Обогаћна је понуда секција. Ученицима млађих и старијих разреда омогућено је учешће у драмско-рецитаторској, ритмичкој, ликовној  секцији; ученицима млађих разреда омогућено је учешће и у еколошкој секцији, док је ученицима старијих разреда омогућено учешће и у спортској, техничкој и фотографској секцији (укупно има 7 секција).</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xml:space="preserve">- Унапређено је месечно и дневно планирање наставника кроз израду новог </w:t>
      </w:r>
      <w:r w:rsidR="000B1BC2">
        <w:rPr>
          <w:rFonts w:ascii="Arial" w:eastAsia="Calibri" w:hAnsi="Arial" w:cs="Arial"/>
          <w:sz w:val="24"/>
          <w:szCs w:val="24"/>
          <w:lang w:val="sr-Cyrl-RS"/>
        </w:rPr>
        <w:t xml:space="preserve">формулара за </w:t>
      </w:r>
      <w:r w:rsidRPr="000E1D45">
        <w:rPr>
          <w:rFonts w:ascii="Arial" w:eastAsia="Calibri" w:hAnsi="Arial" w:cs="Arial"/>
          <w:sz w:val="24"/>
          <w:szCs w:val="24"/>
          <w:lang w:val="sr-Cyrl-RS"/>
        </w:rPr>
        <w:t>оп</w:t>
      </w:r>
      <w:r w:rsidR="000B1BC2">
        <w:rPr>
          <w:rFonts w:ascii="Arial" w:eastAsia="Calibri" w:hAnsi="Arial" w:cs="Arial"/>
          <w:sz w:val="24"/>
          <w:szCs w:val="24"/>
          <w:lang w:val="sr-Cyrl-RS"/>
        </w:rPr>
        <w:t>еративно планирање</w:t>
      </w:r>
      <w:r w:rsidRPr="000E1D45">
        <w:rPr>
          <w:rFonts w:ascii="Arial" w:eastAsia="Calibri" w:hAnsi="Arial" w:cs="Arial"/>
          <w:sz w:val="24"/>
          <w:szCs w:val="24"/>
          <w:lang w:val="sr-Cyrl-RS"/>
        </w:rPr>
        <w:t xml:space="preserve"> (отклоњене су уочене слабости), а дневне припреме за рад наставника обухватају рад по ИОПу са свим ученицима</w:t>
      </w:r>
    </w:p>
    <w:p w:rsid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 xml:space="preserve">- Процес извештавања је унапређен; извештај прати структуру годишњег плана у највећој мери, извештаји </w:t>
      </w:r>
      <w:r w:rsidR="00881543">
        <w:rPr>
          <w:rFonts w:ascii="Arial" w:eastAsia="Calibri" w:hAnsi="Arial" w:cs="Arial"/>
          <w:sz w:val="24"/>
          <w:szCs w:val="24"/>
          <w:lang w:val="sr-Cyrl-RS"/>
        </w:rPr>
        <w:t>садрже мере за унапређење квалитета рада након извршене евалуације рада</w:t>
      </w:r>
      <w:r w:rsidRPr="000E1D45">
        <w:rPr>
          <w:rFonts w:ascii="Arial" w:eastAsia="Calibri" w:hAnsi="Arial" w:cs="Arial"/>
          <w:sz w:val="24"/>
          <w:szCs w:val="24"/>
          <w:lang w:val="sr-Cyrl-RS"/>
        </w:rPr>
        <w:t xml:space="preserve"> (извештај о </w:t>
      </w:r>
      <w:r w:rsidR="00881543">
        <w:rPr>
          <w:rFonts w:ascii="Arial" w:eastAsia="Calibri" w:hAnsi="Arial" w:cs="Arial"/>
          <w:sz w:val="24"/>
          <w:szCs w:val="24"/>
          <w:lang w:val="sr-Cyrl-RS"/>
        </w:rPr>
        <w:t xml:space="preserve">остварености годишњег плана рада </w:t>
      </w:r>
      <w:r w:rsidRPr="000E1D45">
        <w:rPr>
          <w:rFonts w:ascii="Arial" w:eastAsia="Calibri" w:hAnsi="Arial" w:cs="Arial"/>
          <w:sz w:val="24"/>
          <w:szCs w:val="24"/>
          <w:lang w:val="sr-Cyrl-RS"/>
        </w:rPr>
        <w:t xml:space="preserve">школе на крају </w:t>
      </w:r>
      <w:r w:rsidR="00881543">
        <w:rPr>
          <w:rFonts w:ascii="Arial" w:eastAsia="Calibri" w:hAnsi="Arial" w:cs="Arial"/>
          <w:sz w:val="24"/>
          <w:szCs w:val="24"/>
          <w:lang w:val="sr-Cyrl-RS"/>
        </w:rPr>
        <w:t>школске</w:t>
      </w:r>
      <w:r w:rsidRPr="000E1D45">
        <w:rPr>
          <w:rFonts w:ascii="Arial" w:eastAsia="Calibri" w:hAnsi="Arial" w:cs="Arial"/>
          <w:sz w:val="24"/>
          <w:szCs w:val="24"/>
          <w:lang w:val="sr-Cyrl-RS"/>
        </w:rPr>
        <w:t xml:space="preserve"> 2019/2020. године).</w:t>
      </w:r>
    </w:p>
    <w:p w:rsidR="00AC719A" w:rsidRDefault="00AC719A" w:rsidP="000E1D45">
      <w:pPr>
        <w:spacing w:after="200" w:line="276" w:lineRule="auto"/>
        <w:jc w:val="both"/>
        <w:rPr>
          <w:rFonts w:ascii="Arial" w:eastAsia="Calibri" w:hAnsi="Arial" w:cs="Arial"/>
          <w:sz w:val="24"/>
          <w:szCs w:val="24"/>
          <w:lang w:val="sr-Cyrl-RS"/>
        </w:rPr>
      </w:pPr>
    </w:p>
    <w:p w:rsidR="000E1D45" w:rsidRPr="000E1D45" w:rsidRDefault="000E1D45" w:rsidP="000E1D45">
      <w:pPr>
        <w:spacing w:after="200" w:line="276" w:lineRule="auto"/>
        <w:jc w:val="both"/>
        <w:rPr>
          <w:rFonts w:ascii="Arial" w:eastAsia="Calibri" w:hAnsi="Arial" w:cs="Arial"/>
          <w:b/>
          <w:sz w:val="24"/>
          <w:szCs w:val="24"/>
          <w:lang w:val="sr-Cyrl-RS"/>
        </w:rPr>
      </w:pPr>
      <w:r w:rsidRPr="000E1D45">
        <w:rPr>
          <w:rFonts w:ascii="Arial" w:eastAsia="Calibri" w:hAnsi="Arial" w:cs="Arial"/>
          <w:b/>
          <w:sz w:val="24"/>
          <w:szCs w:val="24"/>
          <w:lang w:val="sr-Cyrl-RS"/>
        </w:rPr>
        <w:lastRenderedPageBreak/>
        <w:t>У области квалитета 2 – Настава и учење реализоване су следеће активности:</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Учионички простор је прилагођен у највећој могућој мери (за потребе одмора и релаксације ученика за време боравка у школи формиран је кутак са струњачама, набављене су и пилатес лопте)</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Све учионице опремљене рачунарском опремом (у значајној мери је унапређена опремљеност школе рачунарском опремом)</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Наставници користе у настави очигледна дидактичка средства (већи број наставника у раду користи очигледна наставна средства и савремена средства)</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Набављена асистивна технологија</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 xml:space="preserve">Наставници на </w:t>
      </w:r>
      <w:r w:rsidRPr="00F873A1">
        <w:rPr>
          <w:rFonts w:ascii="Arial" w:eastAsia="Calibri" w:hAnsi="Arial" w:cs="Arial"/>
          <w:sz w:val="24"/>
          <w:szCs w:val="24"/>
          <w:lang w:val="sr-Cyrl-RS"/>
        </w:rPr>
        <w:t>уједначен</w:t>
      </w:r>
      <w:r w:rsidRPr="000E1D45">
        <w:rPr>
          <w:rFonts w:ascii="Arial" w:eastAsia="Calibri" w:hAnsi="Arial" w:cs="Arial"/>
          <w:sz w:val="24"/>
          <w:szCs w:val="24"/>
          <w:lang w:val="sr-Cyrl-RS"/>
        </w:rPr>
        <w:t xml:space="preserve"> начин воде евиденцију о напредовању ученика (педагошка свеска садржи исте елементе неопходне за праћење ученика)</w:t>
      </w:r>
    </w:p>
    <w:p w:rsid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Корелација наставних садржаја из различитих предмета је присутна у већем степену на свим часовима, наставник ефикасно усмерава интеракцију међу ученицима, заступљена је на свим часовима, наставник успешно демонстрира за време часа како планиране активности и исходи доприносе развоју социјалних вештина ученика (евиденција директора и психолога о посетама наставним часовима)</w:t>
      </w:r>
    </w:p>
    <w:p w:rsidR="000E1D45" w:rsidRDefault="000E1D45" w:rsidP="000E1D45">
      <w:pPr>
        <w:jc w:val="both"/>
        <w:rPr>
          <w:rFonts w:ascii="Arial" w:eastAsia="Calibri" w:hAnsi="Arial" w:cs="Arial"/>
          <w:sz w:val="24"/>
          <w:szCs w:val="24"/>
          <w:lang w:val="sr-Cyrl-RS"/>
        </w:rPr>
      </w:pPr>
    </w:p>
    <w:p w:rsidR="00624503" w:rsidRPr="000E1D45" w:rsidRDefault="00624503" w:rsidP="000E1D45">
      <w:pPr>
        <w:jc w:val="both"/>
        <w:rPr>
          <w:rFonts w:ascii="Arial" w:eastAsia="Calibri" w:hAnsi="Arial" w:cs="Arial"/>
          <w:sz w:val="24"/>
          <w:szCs w:val="24"/>
          <w:lang w:val="sr-Cyrl-RS"/>
        </w:rPr>
      </w:pPr>
    </w:p>
    <w:p w:rsidR="000E1D45" w:rsidRPr="000E1D45" w:rsidRDefault="000E1D45" w:rsidP="000E1D45">
      <w:pPr>
        <w:spacing w:after="200" w:line="276" w:lineRule="auto"/>
        <w:jc w:val="both"/>
        <w:rPr>
          <w:rFonts w:ascii="Arial" w:eastAsia="Calibri" w:hAnsi="Arial" w:cs="Arial"/>
          <w:b/>
          <w:sz w:val="24"/>
          <w:szCs w:val="24"/>
          <w:lang w:val="sr-Cyrl-RS"/>
        </w:rPr>
      </w:pPr>
      <w:r w:rsidRPr="000E1D45">
        <w:rPr>
          <w:rFonts w:ascii="Arial" w:eastAsia="Calibri" w:hAnsi="Arial" w:cs="Arial"/>
          <w:b/>
          <w:sz w:val="24"/>
          <w:szCs w:val="24"/>
          <w:lang w:val="sr-Cyrl-RS"/>
        </w:rPr>
        <w:t>У области квалитета 4 – Подршка ученицима реализоване су следеће активности:</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Обезбеђени су панои у учионицама и у ходнику школе који су у функцији промоције постигнућа ученика</w:t>
      </w:r>
    </w:p>
    <w:p w:rsidR="000E1D45" w:rsidRPr="000E1D45" w:rsidRDefault="000E1D45" w:rsidP="000E1D45">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 xml:space="preserve">У значајној мери је унапређен квалитет индивидуалних образовних планова:  Педагошки профили су израђени на основу различитих извора информација о функционисању ученика у реалним животним ситуацијама, правилно су идентификоване приоритетне области, стручни сарадници, наставници индивидуалне наставе, родитељи и вршњаци укључени су у реализацију активности, Тим за инклузивно образовање редовно врши процену квалитета ИОП-а и евалуацију свог рада, а као додатни извор података прати се и квалитет ИОП-а оцењује на основу РМ 2 Обрасца. </w:t>
      </w:r>
    </w:p>
    <w:p w:rsidR="00AC719A" w:rsidRDefault="000E1D45" w:rsidP="00AC719A">
      <w:pPr>
        <w:jc w:val="both"/>
        <w:rPr>
          <w:rFonts w:ascii="Arial" w:eastAsia="Calibri" w:hAnsi="Arial" w:cs="Arial"/>
          <w:sz w:val="24"/>
          <w:szCs w:val="24"/>
          <w:lang w:val="sr-Cyrl-RS"/>
        </w:rPr>
      </w:pPr>
      <w:r w:rsidRPr="000E1D45">
        <w:rPr>
          <w:rFonts w:ascii="Arial" w:eastAsia="Calibri" w:hAnsi="Arial" w:cs="Arial"/>
          <w:sz w:val="24"/>
          <w:szCs w:val="24"/>
          <w:lang w:val="sr-Cyrl-RS"/>
        </w:rPr>
        <w:t>-</w:t>
      </w:r>
      <w:r w:rsidRPr="000E1D45">
        <w:rPr>
          <w:rFonts w:ascii="Arial" w:eastAsia="Calibri" w:hAnsi="Arial" w:cs="Arial"/>
          <w:sz w:val="24"/>
          <w:szCs w:val="24"/>
          <w:lang w:val="sr-Cyrl-RS"/>
        </w:rPr>
        <w:tab/>
        <w:t>У оквиру задатака на унапређењу додатне подршке коју школа пружа другим установама постигнуто је напређење у следећем: Значајно је повећан проценат ангажовања запослених на пословима додатне подршке (у складу са новом систематизацијом 1 запослени је ангажован на 35% наставе у школи и 65% је ангажован на пословима пружање стручне додатне подршке), до к</w:t>
      </w:r>
      <w:r w:rsidR="00E5250E">
        <w:rPr>
          <w:rFonts w:ascii="Arial" w:eastAsia="Calibri" w:hAnsi="Arial" w:cs="Arial"/>
          <w:sz w:val="24"/>
          <w:szCs w:val="24"/>
          <w:lang w:val="sr-Cyrl-RS"/>
        </w:rPr>
        <w:t>раја полугодишта пристигло је 56</w:t>
      </w:r>
      <w:r w:rsidRPr="000E1D45">
        <w:rPr>
          <w:rFonts w:ascii="Arial" w:eastAsia="Calibri" w:hAnsi="Arial" w:cs="Arial"/>
          <w:sz w:val="24"/>
          <w:szCs w:val="24"/>
          <w:lang w:val="sr-Cyrl-RS"/>
        </w:rPr>
        <w:t xml:space="preserve"> захтева за пружањем додатне подршке из предшколске установе, 5 основних и 3 средње школе. У непосредном раду су ангажовани наставници дефектолози (7) и стручни сарадници (2).  Стручна додатна подршка се у највећој могућој мери одвија у установи коју дете / ученик похађа;  Утврђено јеј је да не постоје услови и могућности да се одговори на све захтеве.</w:t>
      </w:r>
    </w:p>
    <w:p w:rsidR="00CC5443" w:rsidRPr="00AC719A" w:rsidRDefault="00696582" w:rsidP="00AC719A">
      <w:pPr>
        <w:jc w:val="both"/>
        <w:rPr>
          <w:rFonts w:ascii="Arial" w:eastAsia="Calibri" w:hAnsi="Arial" w:cs="Arial"/>
          <w:sz w:val="24"/>
          <w:szCs w:val="24"/>
          <w:lang w:val="sr-Cyrl-RS"/>
        </w:rPr>
      </w:pPr>
      <w:r w:rsidRPr="00696582">
        <w:rPr>
          <w:rFonts w:ascii="Arial" w:hAnsi="Arial" w:cs="Arial"/>
          <w:b/>
          <w:bCs/>
          <w:sz w:val="32"/>
          <w:szCs w:val="32"/>
          <w:lang w:val="sr-Latn-RS"/>
        </w:rPr>
        <w:lastRenderedPageBreak/>
        <w:t xml:space="preserve">3.4. </w:t>
      </w:r>
      <w:r w:rsidRPr="00696582">
        <w:rPr>
          <w:rFonts w:ascii="Arial" w:hAnsi="Arial" w:cs="Arial"/>
          <w:b/>
          <w:bCs/>
          <w:sz w:val="32"/>
          <w:szCs w:val="32"/>
          <w:lang w:val="sr-Cyrl-RS"/>
        </w:rPr>
        <w:t>Р</w:t>
      </w:r>
      <w:r w:rsidR="00464F9E" w:rsidRPr="00696582">
        <w:rPr>
          <w:rFonts w:ascii="Arial" w:hAnsi="Arial" w:cs="Arial"/>
          <w:b/>
          <w:bCs/>
          <w:sz w:val="32"/>
          <w:szCs w:val="32"/>
          <w:lang w:val="sr-Cyrl-RS"/>
        </w:rPr>
        <w:t xml:space="preserve">езултати истраживања задовољства родитеља сарадњом са школом </w:t>
      </w:r>
    </w:p>
    <w:p w:rsidR="00696582" w:rsidRDefault="00696582" w:rsidP="00E44A20">
      <w:pPr>
        <w:autoSpaceDE w:val="0"/>
        <w:autoSpaceDN w:val="0"/>
        <w:adjustRightInd w:val="0"/>
        <w:rPr>
          <w:rFonts w:ascii="Arial" w:hAnsi="Arial" w:cs="Arial"/>
          <w:b/>
          <w:bCs/>
          <w:sz w:val="32"/>
          <w:szCs w:val="32"/>
          <w:lang w:val="sr-Cyrl-RS"/>
        </w:rPr>
      </w:pPr>
    </w:p>
    <w:p w:rsidR="00696582" w:rsidRPr="00696582" w:rsidRDefault="00696582" w:rsidP="00A47D34">
      <w:pPr>
        <w:jc w:val="both"/>
        <w:rPr>
          <w:rFonts w:ascii="Arial" w:eastAsia="Calibri" w:hAnsi="Arial" w:cs="Arial"/>
          <w:sz w:val="24"/>
          <w:szCs w:val="24"/>
          <w:lang w:val="sr-Cyrl-RS"/>
        </w:rPr>
      </w:pPr>
      <w:r>
        <w:rPr>
          <w:rFonts w:ascii="Arial" w:eastAsia="Calibri" w:hAnsi="Arial" w:cs="Arial"/>
          <w:sz w:val="24"/>
          <w:szCs w:val="24"/>
          <w:lang w:val="sr-Cyrl-RS"/>
        </w:rPr>
        <w:tab/>
      </w:r>
      <w:r w:rsidRPr="00696582">
        <w:rPr>
          <w:rFonts w:ascii="Arial" w:eastAsia="Calibri" w:hAnsi="Arial" w:cs="Arial"/>
          <w:sz w:val="24"/>
          <w:szCs w:val="24"/>
          <w:lang w:val="sr-Cyrl-RS"/>
        </w:rPr>
        <w:t>Истраживање о задовољству родитеља сарадњом са школом обављено је у првом полугодишту школске 2019/2020. године са циљем унапређења ове сарадње. Истраживањем је било обухваћено 35 породица. Упитник је садржао 14 тврдњи са четворостепеном скалом слагања које су се односиле на различите аспекте образовно-васпитног рада и учешће родитеља у раду школе. Такође, родитељи су посебно дали сумативну оцену о раду школе и кроз питање отвореног типа су имали могућност да дају своје предлоге за унапређење.</w:t>
      </w:r>
    </w:p>
    <w:p w:rsidR="00696582" w:rsidRPr="00696582" w:rsidRDefault="00A47D34" w:rsidP="00A47D34">
      <w:pPr>
        <w:jc w:val="both"/>
        <w:rPr>
          <w:rFonts w:ascii="Arial" w:eastAsia="Calibri" w:hAnsi="Arial" w:cs="Arial"/>
          <w:sz w:val="24"/>
          <w:szCs w:val="24"/>
          <w:lang w:val="sr-Cyrl-RS"/>
        </w:rPr>
      </w:pPr>
      <w:r>
        <w:rPr>
          <w:rFonts w:ascii="Arial" w:eastAsia="Calibri" w:hAnsi="Arial" w:cs="Arial"/>
          <w:sz w:val="24"/>
          <w:szCs w:val="24"/>
          <w:lang w:val="sr-Cyrl-RS"/>
        </w:rPr>
        <w:tab/>
      </w:r>
      <w:r w:rsidR="00696582" w:rsidRPr="00696582">
        <w:rPr>
          <w:rFonts w:ascii="Arial" w:eastAsia="Calibri" w:hAnsi="Arial" w:cs="Arial"/>
          <w:sz w:val="24"/>
          <w:szCs w:val="24"/>
          <w:lang w:val="sr-Cyrl-RS"/>
        </w:rPr>
        <w:t>На основу добијених података о квалитету и задовољству сарадње родитеља са школом  може се рећи следеће:</w:t>
      </w:r>
    </w:p>
    <w:p w:rsidR="00A47D34" w:rsidRDefault="00696582" w:rsidP="00A47D34">
      <w:pPr>
        <w:jc w:val="both"/>
        <w:rPr>
          <w:rFonts w:ascii="Arial" w:eastAsia="Calibri" w:hAnsi="Arial" w:cs="Arial"/>
          <w:sz w:val="24"/>
          <w:szCs w:val="24"/>
          <w:lang w:val="sr-Cyrl-RS"/>
        </w:rPr>
      </w:pPr>
      <w:r w:rsidRPr="00696582">
        <w:rPr>
          <w:rFonts w:ascii="Arial" w:eastAsia="Calibri" w:hAnsi="Arial" w:cs="Arial"/>
          <w:sz w:val="24"/>
          <w:szCs w:val="24"/>
          <w:lang w:val="sr-Cyrl-RS"/>
        </w:rPr>
        <w:t xml:space="preserve">Родитељи су најзадовољнији сарадњом са разредним старешинама, односно сматрају да их наставници редовно информишу о оценама и понашању ученика. Висок степен заадовољства испољен је и редовним информисањем о важним активностима у школи, реаговањем школе у ситуацијама проблематичног понашања ученика и конфликтним ситуацијама, сигурношћу и безбедношћу ученика за време боравка у школи, као и односом свих запослених према њима. Такође, родитељи високо вреднују и задовољни су поштовањем правила у школи, функционалношћу знања које ученици добијају у школи, организацијом и руковођењем школом, сматрају да се њихово мишљење уважава и да су у довољној мери укључени у рад школе. </w:t>
      </w:r>
    </w:p>
    <w:p w:rsidR="00696582" w:rsidRPr="00696582" w:rsidRDefault="00696582" w:rsidP="00A47D34">
      <w:pPr>
        <w:jc w:val="both"/>
        <w:rPr>
          <w:rFonts w:ascii="Arial" w:eastAsia="Calibri" w:hAnsi="Arial" w:cs="Arial"/>
          <w:sz w:val="24"/>
          <w:szCs w:val="24"/>
          <w:lang w:val="sr-Cyrl-RS"/>
        </w:rPr>
      </w:pPr>
      <w:r w:rsidRPr="00696582">
        <w:rPr>
          <w:rFonts w:ascii="Arial" w:eastAsia="Calibri" w:hAnsi="Arial" w:cs="Arial"/>
          <w:sz w:val="24"/>
          <w:szCs w:val="24"/>
          <w:lang w:val="sr-Cyrl-RS"/>
        </w:rPr>
        <w:t>Тврдње које су нешто ниже оцењене, односно нижи степен задовољства испољен је у односу на просторне услове и хигијену простора. Овакав став испољен је и приликом одговарања на отворено питање где је квалитативном анализом садржаја одговора такође констатовано да су родитељи указали на потребу за адекватнијим просторним условима и додатним услугама као што је дневни боравак.</w:t>
      </w:r>
    </w:p>
    <w:p w:rsidR="00696582" w:rsidRPr="00696582" w:rsidRDefault="00696582" w:rsidP="00A47D34">
      <w:pPr>
        <w:jc w:val="both"/>
        <w:rPr>
          <w:rFonts w:ascii="Arial" w:eastAsia="Calibri" w:hAnsi="Arial" w:cs="Arial"/>
          <w:sz w:val="24"/>
          <w:szCs w:val="24"/>
          <w:lang w:val="sr-Cyrl-RS"/>
        </w:rPr>
      </w:pPr>
      <w:r w:rsidRPr="00696582">
        <w:rPr>
          <w:rFonts w:ascii="Arial" w:eastAsia="Calibri" w:hAnsi="Arial" w:cs="Arial"/>
          <w:sz w:val="24"/>
          <w:szCs w:val="24"/>
          <w:lang w:val="sr-Cyrl-RS"/>
        </w:rPr>
        <w:t xml:space="preserve">Оцена коју су родитељи дали за целокупан рад школе је одличан 4,51. </w:t>
      </w:r>
    </w:p>
    <w:p w:rsidR="00696582" w:rsidRPr="00696582" w:rsidRDefault="00696582" w:rsidP="00A47D34">
      <w:pPr>
        <w:autoSpaceDE w:val="0"/>
        <w:autoSpaceDN w:val="0"/>
        <w:adjustRightInd w:val="0"/>
        <w:jc w:val="both"/>
        <w:rPr>
          <w:rFonts w:ascii="Arial" w:hAnsi="Arial" w:cs="Arial"/>
          <w:bCs/>
          <w:sz w:val="24"/>
          <w:szCs w:val="24"/>
          <w:lang w:val="sr-Cyrl-RS"/>
        </w:rPr>
      </w:pPr>
    </w:p>
    <w:p w:rsidR="00696582" w:rsidRPr="00696582" w:rsidRDefault="00696582" w:rsidP="00E44A20">
      <w:pPr>
        <w:autoSpaceDE w:val="0"/>
        <w:autoSpaceDN w:val="0"/>
        <w:adjustRightInd w:val="0"/>
        <w:rPr>
          <w:rFonts w:ascii="Arial" w:hAnsi="Arial" w:cs="Arial"/>
          <w:b/>
          <w:bCs/>
          <w:sz w:val="32"/>
          <w:szCs w:val="32"/>
          <w:lang w:val="sr-Cyrl-RS"/>
        </w:rPr>
      </w:pPr>
    </w:p>
    <w:p w:rsidR="003C5C3D" w:rsidRPr="0088700C" w:rsidRDefault="00E44A20" w:rsidP="00E44A20">
      <w:pPr>
        <w:autoSpaceDE w:val="0"/>
        <w:autoSpaceDN w:val="0"/>
        <w:adjustRightInd w:val="0"/>
        <w:rPr>
          <w:rFonts w:ascii="Arial" w:hAnsi="Arial" w:cs="Arial"/>
          <w:b/>
          <w:sz w:val="32"/>
          <w:szCs w:val="32"/>
        </w:rPr>
      </w:pPr>
      <w:r>
        <w:rPr>
          <w:rFonts w:ascii="Arial" w:hAnsi="Arial" w:cs="Arial"/>
          <w:b/>
          <w:bCs/>
          <w:sz w:val="32"/>
          <w:szCs w:val="32"/>
          <w:lang w:val="sr-Cyrl-RS"/>
        </w:rPr>
        <w:t xml:space="preserve">4. </w:t>
      </w:r>
      <w:r w:rsidR="003C5C3D" w:rsidRPr="0088700C">
        <w:rPr>
          <w:rFonts w:ascii="Arial" w:hAnsi="Arial" w:cs="Arial"/>
          <w:b/>
          <w:bCs/>
          <w:sz w:val="32"/>
          <w:szCs w:val="32"/>
        </w:rPr>
        <w:t>SWOT анализа</w:t>
      </w:r>
    </w:p>
    <w:p w:rsidR="00DB6365" w:rsidRPr="00DB6365" w:rsidRDefault="00DB6365" w:rsidP="003C5C3D">
      <w:pPr>
        <w:autoSpaceDE w:val="0"/>
        <w:autoSpaceDN w:val="0"/>
        <w:adjustRightInd w:val="0"/>
        <w:rPr>
          <w:rFonts w:ascii="Arial" w:hAnsi="Arial" w:cs="Arial"/>
          <w:b/>
          <w:sz w:val="32"/>
          <w:szCs w:val="32"/>
          <w:lang w:val="sr-Cyrl-RS"/>
        </w:rPr>
      </w:pPr>
    </w:p>
    <w:p w:rsidR="003C5C3D" w:rsidRPr="00713957" w:rsidRDefault="00E44A20" w:rsidP="003C5C3D">
      <w:pPr>
        <w:autoSpaceDE w:val="0"/>
        <w:autoSpaceDN w:val="0"/>
        <w:adjustRightInd w:val="0"/>
        <w:rPr>
          <w:rFonts w:ascii="Arial" w:hAnsi="Arial" w:cs="Arial"/>
          <w:sz w:val="24"/>
          <w:szCs w:val="24"/>
        </w:rPr>
      </w:pPr>
      <w:r>
        <w:rPr>
          <w:rFonts w:ascii="Arial" w:hAnsi="Arial" w:cs="Arial"/>
          <w:sz w:val="24"/>
          <w:szCs w:val="24"/>
        </w:rPr>
        <w:t xml:space="preserve">Стручни актив за </w:t>
      </w:r>
      <w:r>
        <w:rPr>
          <w:rFonts w:ascii="Arial" w:hAnsi="Arial" w:cs="Arial"/>
          <w:sz w:val="24"/>
          <w:szCs w:val="24"/>
          <w:lang w:val="sr-Cyrl-RS"/>
        </w:rPr>
        <w:t>р</w:t>
      </w:r>
      <w:r w:rsidR="003C5C3D" w:rsidRPr="00713957">
        <w:rPr>
          <w:rFonts w:ascii="Arial" w:hAnsi="Arial" w:cs="Arial"/>
          <w:sz w:val="24"/>
          <w:szCs w:val="24"/>
        </w:rPr>
        <w:t xml:space="preserve">азвојно планирање је сачинио </w:t>
      </w:r>
      <w:r w:rsidR="003C5C3D" w:rsidRPr="00713957">
        <w:rPr>
          <w:rFonts w:ascii="Arial" w:hAnsi="Arial" w:cs="Arial"/>
          <w:i/>
          <w:iCs/>
          <w:sz w:val="24"/>
          <w:szCs w:val="24"/>
        </w:rPr>
        <w:t xml:space="preserve">SWOT анализу </w:t>
      </w:r>
      <w:r w:rsidR="003C5C3D" w:rsidRPr="00713957">
        <w:rPr>
          <w:rFonts w:ascii="Arial" w:hAnsi="Arial" w:cs="Arial"/>
          <w:sz w:val="24"/>
          <w:szCs w:val="24"/>
        </w:rPr>
        <w:t>на основу само-</w:t>
      </w:r>
    </w:p>
    <w:p w:rsidR="003C5C3D" w:rsidRPr="00713957" w:rsidRDefault="003C5C3D" w:rsidP="003C5C3D">
      <w:pPr>
        <w:autoSpaceDE w:val="0"/>
        <w:autoSpaceDN w:val="0"/>
        <w:adjustRightInd w:val="0"/>
        <w:rPr>
          <w:rFonts w:ascii="Arial" w:hAnsi="Arial" w:cs="Arial"/>
          <w:sz w:val="24"/>
          <w:szCs w:val="24"/>
        </w:rPr>
      </w:pPr>
      <w:r w:rsidRPr="00713957">
        <w:rPr>
          <w:rFonts w:ascii="Arial" w:hAnsi="Arial" w:cs="Arial"/>
          <w:sz w:val="24"/>
          <w:szCs w:val="24"/>
        </w:rPr>
        <w:t xml:space="preserve">вредновања </w:t>
      </w:r>
      <w:r w:rsidR="00E44A20">
        <w:rPr>
          <w:rFonts w:ascii="Arial" w:hAnsi="Arial" w:cs="Arial"/>
          <w:sz w:val="24"/>
          <w:szCs w:val="24"/>
          <w:lang w:val="sr-Cyrl-RS"/>
        </w:rPr>
        <w:t>квалитета рада</w:t>
      </w:r>
      <w:r w:rsidR="00E44A20">
        <w:rPr>
          <w:rFonts w:ascii="Arial" w:hAnsi="Arial" w:cs="Arial"/>
          <w:sz w:val="24"/>
          <w:szCs w:val="24"/>
        </w:rPr>
        <w:t xml:space="preserve"> </w:t>
      </w:r>
      <w:r w:rsidR="00E44A20">
        <w:rPr>
          <w:rFonts w:ascii="Arial" w:hAnsi="Arial" w:cs="Arial"/>
          <w:sz w:val="24"/>
          <w:szCs w:val="24"/>
          <w:lang w:val="sr-Cyrl-RS"/>
        </w:rPr>
        <w:t>ш</w:t>
      </w:r>
      <w:r w:rsidRPr="00713957">
        <w:rPr>
          <w:rFonts w:ascii="Arial" w:hAnsi="Arial" w:cs="Arial"/>
          <w:sz w:val="24"/>
          <w:szCs w:val="24"/>
        </w:rPr>
        <w:t>коле и извештај</w:t>
      </w:r>
      <w:r w:rsidR="00E44A20">
        <w:rPr>
          <w:rFonts w:ascii="Arial" w:hAnsi="Arial" w:cs="Arial"/>
          <w:sz w:val="24"/>
          <w:szCs w:val="24"/>
        </w:rPr>
        <w:t xml:space="preserve">а о реализацији </w:t>
      </w:r>
      <w:r w:rsidR="00E44A20">
        <w:rPr>
          <w:rFonts w:ascii="Arial" w:hAnsi="Arial" w:cs="Arial"/>
          <w:sz w:val="24"/>
          <w:szCs w:val="24"/>
          <w:lang w:val="sr-Cyrl-RS"/>
        </w:rPr>
        <w:t>р</w:t>
      </w:r>
      <w:r w:rsidR="00E44A20">
        <w:rPr>
          <w:rFonts w:ascii="Arial" w:hAnsi="Arial" w:cs="Arial"/>
          <w:sz w:val="24"/>
          <w:szCs w:val="24"/>
        </w:rPr>
        <w:t>азвојног плана</w:t>
      </w:r>
      <w:r w:rsidRPr="00713957">
        <w:rPr>
          <w:rFonts w:ascii="Arial" w:hAnsi="Arial" w:cs="Arial"/>
          <w:sz w:val="24"/>
          <w:szCs w:val="24"/>
        </w:rPr>
        <w:t xml:space="preserve">, </w:t>
      </w:r>
      <w:r w:rsidR="00E44A20">
        <w:rPr>
          <w:rFonts w:ascii="Arial" w:hAnsi="Arial" w:cs="Arial"/>
          <w:sz w:val="24"/>
          <w:szCs w:val="24"/>
          <w:lang w:val="sr-Cyrl-RS"/>
        </w:rPr>
        <w:t xml:space="preserve">препорука саветника Министарства за унапређење квалитета након екстерног вредновања, </w:t>
      </w:r>
      <w:r w:rsidRPr="00713957">
        <w:rPr>
          <w:rFonts w:ascii="Arial" w:hAnsi="Arial" w:cs="Arial"/>
          <w:sz w:val="24"/>
          <w:szCs w:val="24"/>
        </w:rPr>
        <w:t>као и на основу извештаја о раду школе у претходних пет година.</w:t>
      </w:r>
    </w:p>
    <w:p w:rsidR="003C5C3D" w:rsidRPr="00713957" w:rsidRDefault="003C5C3D" w:rsidP="003C5C3D">
      <w:pPr>
        <w:autoSpaceDE w:val="0"/>
        <w:autoSpaceDN w:val="0"/>
        <w:adjustRightInd w:val="0"/>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4226"/>
      </w:tblGrid>
      <w:tr w:rsidR="003C5C3D" w:rsidRPr="00BF1084" w:rsidTr="00364D8D">
        <w:tc>
          <w:tcPr>
            <w:tcW w:w="2794" w:type="pct"/>
          </w:tcPr>
          <w:p w:rsidR="003C5C3D" w:rsidRPr="00BF1084" w:rsidRDefault="003C5C3D" w:rsidP="00BF1084">
            <w:pPr>
              <w:autoSpaceDE w:val="0"/>
              <w:autoSpaceDN w:val="0"/>
              <w:adjustRightInd w:val="0"/>
              <w:rPr>
                <w:rFonts w:ascii="Arial" w:hAnsi="Arial" w:cs="Arial"/>
                <w:b/>
                <w:sz w:val="24"/>
                <w:szCs w:val="24"/>
              </w:rPr>
            </w:pPr>
            <w:r w:rsidRPr="00BF1084">
              <w:rPr>
                <w:rFonts w:ascii="Arial" w:hAnsi="Arial" w:cs="Arial"/>
                <w:b/>
                <w:sz w:val="24"/>
                <w:szCs w:val="24"/>
              </w:rPr>
              <w:t>СНАГЕ</w:t>
            </w:r>
          </w:p>
        </w:tc>
        <w:tc>
          <w:tcPr>
            <w:tcW w:w="2206" w:type="pct"/>
          </w:tcPr>
          <w:p w:rsidR="003C5C3D" w:rsidRPr="00BF1084" w:rsidRDefault="003C5C3D" w:rsidP="00BF1084">
            <w:pPr>
              <w:autoSpaceDE w:val="0"/>
              <w:autoSpaceDN w:val="0"/>
              <w:adjustRightInd w:val="0"/>
              <w:rPr>
                <w:rFonts w:ascii="Arial" w:hAnsi="Arial" w:cs="Arial"/>
                <w:b/>
                <w:sz w:val="24"/>
                <w:szCs w:val="24"/>
              </w:rPr>
            </w:pPr>
            <w:r w:rsidRPr="00BF1084">
              <w:rPr>
                <w:rFonts w:ascii="Arial" w:hAnsi="Arial" w:cs="Arial"/>
                <w:b/>
                <w:sz w:val="24"/>
                <w:szCs w:val="24"/>
              </w:rPr>
              <w:t>СЛАБОСТИ</w:t>
            </w:r>
          </w:p>
        </w:tc>
      </w:tr>
      <w:tr w:rsidR="003C5C3D" w:rsidRPr="00BF1084" w:rsidTr="00364D8D">
        <w:tc>
          <w:tcPr>
            <w:tcW w:w="2794" w:type="pct"/>
          </w:tcPr>
          <w:p w:rsidR="00364D8D" w:rsidRDefault="003C5C3D" w:rsidP="00BF1084">
            <w:pPr>
              <w:pStyle w:val="BodyTextIndent"/>
              <w:ind w:left="0" w:right="-189"/>
              <w:jc w:val="both"/>
              <w:rPr>
                <w:rFonts w:ascii="Arial" w:hAnsi="Arial" w:cs="Arial"/>
                <w:lang w:val="sr-Cyrl-RS"/>
              </w:rPr>
            </w:pPr>
            <w:r w:rsidRPr="00BF1084">
              <w:rPr>
                <w:rFonts w:ascii="Arial" w:hAnsi="Arial" w:cs="Arial"/>
              </w:rPr>
              <w:t>-наша школа је једина школа за образовање</w:t>
            </w:r>
          </w:p>
          <w:p w:rsidR="003C5C3D" w:rsidRPr="00BF1084" w:rsidRDefault="003C5C3D" w:rsidP="00BF1084">
            <w:pPr>
              <w:pStyle w:val="BodyTextIndent"/>
              <w:ind w:left="0" w:right="-189"/>
              <w:jc w:val="both"/>
              <w:rPr>
                <w:rFonts w:ascii="Arial" w:hAnsi="Arial" w:cs="Arial"/>
              </w:rPr>
            </w:pPr>
            <w:r w:rsidRPr="00BF1084">
              <w:rPr>
                <w:rFonts w:ascii="Arial" w:hAnsi="Arial" w:cs="Arial"/>
              </w:rPr>
              <w:t xml:space="preserve"> и васпитање ученика са сметњама у развоју </w:t>
            </w:r>
          </w:p>
          <w:p w:rsidR="003C5C3D" w:rsidRPr="00BF1084" w:rsidRDefault="003C5C3D" w:rsidP="00BF1084">
            <w:pPr>
              <w:pStyle w:val="BodyTextIndent"/>
              <w:ind w:left="0" w:right="-189"/>
              <w:jc w:val="both"/>
              <w:rPr>
                <w:rFonts w:ascii="Arial" w:hAnsi="Arial" w:cs="Arial"/>
              </w:rPr>
            </w:pPr>
            <w:r w:rsidRPr="00BF1084">
              <w:rPr>
                <w:rFonts w:ascii="Arial" w:hAnsi="Arial" w:cs="Arial"/>
              </w:rPr>
              <w:t>на територији општине Обреновац</w:t>
            </w:r>
          </w:p>
          <w:p w:rsidR="00E44A20" w:rsidRDefault="00E44A20" w:rsidP="00BF1084">
            <w:pPr>
              <w:pStyle w:val="BodyTextIndent"/>
              <w:ind w:left="0" w:right="-189"/>
              <w:jc w:val="both"/>
              <w:rPr>
                <w:rFonts w:ascii="Arial" w:hAnsi="Arial" w:cs="Arial"/>
                <w:lang w:val="sr-Cyrl-RS"/>
              </w:rPr>
            </w:pPr>
            <w:r>
              <w:rPr>
                <w:rFonts w:ascii="Arial" w:hAnsi="Arial" w:cs="Arial"/>
              </w:rPr>
              <w:t>-</w:t>
            </w:r>
            <w:r>
              <w:rPr>
                <w:rFonts w:ascii="Arial" w:hAnsi="Arial" w:cs="Arial"/>
                <w:lang w:val="sr-Cyrl-RS"/>
              </w:rPr>
              <w:t xml:space="preserve"> </w:t>
            </w:r>
            <w:r>
              <w:rPr>
                <w:rFonts w:ascii="Arial" w:hAnsi="Arial" w:cs="Arial"/>
              </w:rPr>
              <w:t>интегрисан</w:t>
            </w:r>
            <w:r>
              <w:rPr>
                <w:rFonts w:ascii="Arial" w:hAnsi="Arial" w:cs="Arial"/>
                <w:lang w:val="sr-Cyrl-RS"/>
              </w:rPr>
              <w:t>а</w:t>
            </w:r>
            <w:r w:rsidR="003C5C3D" w:rsidRPr="00BF1084">
              <w:rPr>
                <w:rFonts w:ascii="Arial" w:hAnsi="Arial" w:cs="Arial"/>
              </w:rPr>
              <w:t xml:space="preserve"> </w:t>
            </w:r>
            <w:r w:rsidR="00CC2AE1">
              <w:rPr>
                <w:rFonts w:ascii="Arial" w:hAnsi="Arial" w:cs="Arial"/>
                <w:lang w:val="sr-Latn-RS"/>
              </w:rPr>
              <w:t xml:space="preserve">je </w:t>
            </w:r>
            <w:r w:rsidR="003C5C3D" w:rsidRPr="00BF1084">
              <w:rPr>
                <w:rFonts w:ascii="Arial" w:hAnsi="Arial" w:cs="Arial"/>
              </w:rPr>
              <w:t xml:space="preserve">са редовном </w:t>
            </w:r>
          </w:p>
          <w:p w:rsidR="00CC2AE1" w:rsidRDefault="003C5C3D" w:rsidP="00BF1084">
            <w:pPr>
              <w:pStyle w:val="BodyTextIndent"/>
              <w:ind w:left="0" w:right="-189"/>
              <w:jc w:val="both"/>
              <w:rPr>
                <w:rFonts w:ascii="Arial" w:hAnsi="Arial" w:cs="Arial"/>
                <w:lang w:val="sr-Cyrl-RS"/>
              </w:rPr>
            </w:pPr>
            <w:r w:rsidRPr="00BF1084">
              <w:rPr>
                <w:rFonts w:ascii="Arial" w:hAnsi="Arial" w:cs="Arial"/>
              </w:rPr>
              <w:t>основном школом</w:t>
            </w:r>
            <w:r w:rsidR="00CC2AE1">
              <w:rPr>
                <w:rFonts w:ascii="Arial" w:hAnsi="Arial" w:cs="Arial"/>
                <w:lang w:val="sr-Cyrl-RS"/>
              </w:rPr>
              <w:t xml:space="preserve"> у циљу унапређења </w:t>
            </w:r>
          </w:p>
          <w:p w:rsidR="003C5C3D" w:rsidRPr="00CC2AE1" w:rsidRDefault="00CC2AE1" w:rsidP="00BF1084">
            <w:pPr>
              <w:pStyle w:val="BodyTextIndent"/>
              <w:ind w:left="0" w:right="-189"/>
              <w:jc w:val="both"/>
              <w:rPr>
                <w:rFonts w:ascii="Arial" w:hAnsi="Arial" w:cs="Arial"/>
                <w:lang w:val="sr-Cyrl-RS"/>
              </w:rPr>
            </w:pPr>
            <w:r>
              <w:rPr>
                <w:rFonts w:ascii="Arial" w:hAnsi="Arial" w:cs="Arial"/>
                <w:lang w:val="sr-Cyrl-RS"/>
              </w:rPr>
              <w:t>социјалне инклузије</w:t>
            </w:r>
          </w:p>
          <w:p w:rsidR="003C5C3D" w:rsidRPr="00BF1084" w:rsidRDefault="003C5C3D" w:rsidP="00BF1084">
            <w:pPr>
              <w:pStyle w:val="BodyTextIndent"/>
              <w:ind w:left="0" w:right="-189"/>
              <w:jc w:val="both"/>
              <w:rPr>
                <w:rFonts w:ascii="Arial" w:hAnsi="Arial" w:cs="Arial"/>
              </w:rPr>
            </w:pPr>
            <w:r w:rsidRPr="00BF1084">
              <w:rPr>
                <w:rFonts w:ascii="Arial" w:hAnsi="Arial" w:cs="Arial"/>
              </w:rPr>
              <w:t>-високостручни  образовни кадар</w:t>
            </w:r>
          </w:p>
          <w:p w:rsidR="00364D8D" w:rsidRDefault="003C5C3D" w:rsidP="00BF1084">
            <w:pPr>
              <w:pStyle w:val="BodyTextIndent"/>
              <w:ind w:left="0" w:right="-189"/>
              <w:jc w:val="both"/>
              <w:rPr>
                <w:rFonts w:ascii="Arial" w:hAnsi="Arial" w:cs="Arial"/>
                <w:lang w:val="sr-Cyrl-RS"/>
              </w:rPr>
            </w:pPr>
            <w:r w:rsidRPr="00BF1084">
              <w:rPr>
                <w:rFonts w:ascii="Arial" w:hAnsi="Arial" w:cs="Arial"/>
              </w:rPr>
              <w:lastRenderedPageBreak/>
              <w:t xml:space="preserve">-квалитетна сарадња са </w:t>
            </w:r>
            <w:r w:rsidR="00E44A20">
              <w:rPr>
                <w:rFonts w:ascii="Arial" w:hAnsi="Arial" w:cs="Arial"/>
                <w:lang w:val="sr-Cyrl-RS"/>
              </w:rPr>
              <w:t xml:space="preserve">предшколском </w:t>
            </w:r>
          </w:p>
          <w:p w:rsidR="00364D8D" w:rsidRDefault="00E44A20" w:rsidP="00BF1084">
            <w:pPr>
              <w:pStyle w:val="BodyTextIndent"/>
              <w:ind w:left="0" w:right="-189"/>
              <w:jc w:val="both"/>
              <w:rPr>
                <w:rFonts w:ascii="Arial" w:hAnsi="Arial" w:cs="Arial"/>
                <w:lang w:val="sr-Cyrl-RS"/>
              </w:rPr>
            </w:pPr>
            <w:r>
              <w:rPr>
                <w:rFonts w:ascii="Arial" w:hAnsi="Arial" w:cs="Arial"/>
                <w:lang w:val="sr-Cyrl-RS"/>
              </w:rPr>
              <w:t xml:space="preserve">установом, </w:t>
            </w:r>
            <w:r w:rsidR="003C5C3D" w:rsidRPr="00BF1084">
              <w:rPr>
                <w:rFonts w:ascii="Arial" w:hAnsi="Arial" w:cs="Arial"/>
              </w:rPr>
              <w:t xml:space="preserve">редовним основним </w:t>
            </w:r>
            <w:r>
              <w:rPr>
                <w:rFonts w:ascii="Arial" w:hAnsi="Arial" w:cs="Arial"/>
                <w:lang w:val="sr-Cyrl-RS"/>
              </w:rPr>
              <w:t xml:space="preserve">и средњим школама </w:t>
            </w:r>
          </w:p>
          <w:p w:rsidR="003C5C3D" w:rsidRPr="00E44A20" w:rsidRDefault="003C5C3D" w:rsidP="00BF1084">
            <w:pPr>
              <w:pStyle w:val="BodyTextIndent"/>
              <w:ind w:left="0" w:right="-189"/>
              <w:jc w:val="both"/>
              <w:rPr>
                <w:rFonts w:ascii="Arial" w:hAnsi="Arial" w:cs="Arial"/>
                <w:lang w:val="sr-Cyrl-RS"/>
              </w:rPr>
            </w:pPr>
            <w:r w:rsidRPr="00BF1084">
              <w:rPr>
                <w:rFonts w:ascii="Arial" w:hAnsi="Arial" w:cs="Arial"/>
              </w:rPr>
              <w:t>на подручју локалне заједнице</w:t>
            </w:r>
          </w:p>
          <w:p w:rsidR="00E44A20" w:rsidRDefault="003C5C3D" w:rsidP="00BF1084">
            <w:pPr>
              <w:pStyle w:val="BodyTextIndent"/>
              <w:ind w:left="0" w:right="-189"/>
              <w:jc w:val="both"/>
              <w:rPr>
                <w:rFonts w:ascii="Arial" w:hAnsi="Arial" w:cs="Arial"/>
                <w:lang w:val="sr-Cyrl-RS"/>
              </w:rPr>
            </w:pPr>
            <w:r w:rsidRPr="00BF1084">
              <w:rPr>
                <w:rFonts w:ascii="Arial" w:hAnsi="Arial" w:cs="Arial"/>
              </w:rPr>
              <w:t>-отво</w:t>
            </w:r>
            <w:r w:rsidR="00E44A20">
              <w:rPr>
                <w:rFonts w:ascii="Arial" w:hAnsi="Arial" w:cs="Arial"/>
              </w:rPr>
              <w:t xml:space="preserve">реност и спремност за сарадњу </w:t>
            </w:r>
          </w:p>
          <w:p w:rsidR="003C5C3D" w:rsidRPr="00BF1084" w:rsidRDefault="003C5C3D" w:rsidP="00BF1084">
            <w:pPr>
              <w:pStyle w:val="BodyTextIndent"/>
              <w:ind w:left="0" w:right="-189"/>
              <w:jc w:val="both"/>
              <w:rPr>
                <w:rFonts w:ascii="Arial" w:hAnsi="Arial" w:cs="Arial"/>
              </w:rPr>
            </w:pPr>
            <w:r w:rsidRPr="00BF1084">
              <w:rPr>
                <w:rFonts w:ascii="Arial" w:hAnsi="Arial" w:cs="Arial"/>
              </w:rPr>
              <w:t>са родитељима ученика</w:t>
            </w:r>
          </w:p>
          <w:p w:rsidR="003C5C3D" w:rsidRPr="00BF1084" w:rsidRDefault="003C5C3D" w:rsidP="00BF1084">
            <w:pPr>
              <w:pStyle w:val="BodyTextIndent"/>
              <w:ind w:left="0" w:right="-189"/>
              <w:jc w:val="both"/>
              <w:rPr>
                <w:rFonts w:ascii="Arial" w:hAnsi="Arial" w:cs="Arial"/>
              </w:rPr>
            </w:pPr>
            <w:r w:rsidRPr="00BF1084">
              <w:rPr>
                <w:rFonts w:ascii="Arial" w:hAnsi="Arial" w:cs="Arial"/>
              </w:rPr>
              <w:t xml:space="preserve">-спремност наставника  и стручних сарадника </w:t>
            </w:r>
          </w:p>
          <w:p w:rsidR="003C5C3D" w:rsidRPr="00BF1084" w:rsidRDefault="003C5C3D" w:rsidP="00BF1084">
            <w:pPr>
              <w:pStyle w:val="BodyTextIndent"/>
              <w:ind w:left="0" w:right="-189"/>
              <w:jc w:val="both"/>
              <w:rPr>
                <w:rFonts w:ascii="Arial" w:hAnsi="Arial" w:cs="Arial"/>
              </w:rPr>
            </w:pPr>
            <w:r w:rsidRPr="00BF1084">
              <w:rPr>
                <w:rFonts w:ascii="Arial" w:hAnsi="Arial" w:cs="Arial"/>
              </w:rPr>
              <w:t>за стручно усавршавање</w:t>
            </w:r>
          </w:p>
          <w:p w:rsidR="003C5C3D" w:rsidRPr="00BF1084" w:rsidRDefault="003C5C3D" w:rsidP="00BF1084">
            <w:pPr>
              <w:pStyle w:val="BodyTextIndent"/>
              <w:ind w:left="0" w:right="-189"/>
              <w:jc w:val="both"/>
              <w:rPr>
                <w:rFonts w:ascii="Arial" w:hAnsi="Arial" w:cs="Arial"/>
              </w:rPr>
            </w:pPr>
            <w:r w:rsidRPr="00BF1084">
              <w:rPr>
                <w:rFonts w:ascii="Arial" w:hAnsi="Arial" w:cs="Arial"/>
              </w:rPr>
              <w:t>-слобода  у креирању  и одлучивању о избору и</w:t>
            </w:r>
          </w:p>
          <w:p w:rsidR="003C5C3D" w:rsidRPr="00BF1084" w:rsidRDefault="003C5C3D" w:rsidP="00BF1084">
            <w:pPr>
              <w:pStyle w:val="BodyTextIndent"/>
              <w:ind w:left="0" w:right="-189"/>
              <w:jc w:val="both"/>
              <w:rPr>
                <w:rFonts w:ascii="Arial" w:hAnsi="Arial" w:cs="Arial"/>
              </w:rPr>
            </w:pPr>
            <w:r w:rsidRPr="00BF1084">
              <w:rPr>
                <w:rFonts w:ascii="Arial" w:hAnsi="Arial" w:cs="Arial"/>
              </w:rPr>
              <w:t xml:space="preserve"> примени  наставне технологије у раду </w:t>
            </w:r>
          </w:p>
          <w:p w:rsidR="003C5C3D" w:rsidRPr="00BF1084" w:rsidRDefault="003C5C3D" w:rsidP="00BF1084">
            <w:pPr>
              <w:pStyle w:val="BodyTextIndent"/>
              <w:ind w:left="0" w:right="-189"/>
              <w:jc w:val="both"/>
              <w:rPr>
                <w:rFonts w:ascii="Arial" w:hAnsi="Arial" w:cs="Arial"/>
              </w:rPr>
            </w:pPr>
            <w:r w:rsidRPr="00BF1084">
              <w:rPr>
                <w:rFonts w:ascii="Arial" w:hAnsi="Arial" w:cs="Arial"/>
              </w:rPr>
              <w:t>са ученицима</w:t>
            </w:r>
          </w:p>
          <w:p w:rsidR="003C5C3D" w:rsidRPr="00BF1084" w:rsidRDefault="003C5C3D" w:rsidP="00BF1084">
            <w:pPr>
              <w:pStyle w:val="BodyTextIndent"/>
              <w:ind w:left="0" w:right="-189"/>
              <w:jc w:val="both"/>
              <w:rPr>
                <w:rFonts w:ascii="Arial" w:hAnsi="Arial" w:cs="Arial"/>
              </w:rPr>
            </w:pPr>
            <w:r w:rsidRPr="00BF1084">
              <w:rPr>
                <w:rFonts w:ascii="Arial" w:hAnsi="Arial" w:cs="Arial"/>
              </w:rPr>
              <w:t xml:space="preserve">-поштовање и уважавање личности  ученика </w:t>
            </w:r>
          </w:p>
          <w:p w:rsidR="003C5C3D" w:rsidRPr="00BF1084" w:rsidRDefault="003C5C3D" w:rsidP="00BF1084">
            <w:pPr>
              <w:pStyle w:val="BodyTextIndent"/>
              <w:ind w:left="0" w:right="-189"/>
              <w:jc w:val="both"/>
              <w:rPr>
                <w:rFonts w:ascii="Arial" w:hAnsi="Arial" w:cs="Arial"/>
              </w:rPr>
            </w:pPr>
            <w:r w:rsidRPr="00BF1084">
              <w:rPr>
                <w:rFonts w:ascii="Arial" w:hAnsi="Arial" w:cs="Arial"/>
              </w:rPr>
              <w:t xml:space="preserve">и принципа правичности и једнакости </w:t>
            </w:r>
          </w:p>
          <w:p w:rsidR="003C5C3D" w:rsidRPr="00BF1084" w:rsidRDefault="003C5C3D" w:rsidP="00BF1084">
            <w:pPr>
              <w:pStyle w:val="BodyTextIndent"/>
              <w:ind w:left="0" w:right="-189"/>
              <w:jc w:val="both"/>
              <w:rPr>
                <w:rFonts w:ascii="Arial" w:hAnsi="Arial" w:cs="Arial"/>
              </w:rPr>
            </w:pPr>
            <w:r w:rsidRPr="00BF1084">
              <w:rPr>
                <w:rFonts w:ascii="Arial" w:hAnsi="Arial" w:cs="Arial"/>
              </w:rPr>
              <w:t>-учешће и успех ученика на такмичењима,</w:t>
            </w:r>
          </w:p>
          <w:p w:rsidR="003C5C3D" w:rsidRPr="00BF1084" w:rsidRDefault="003C5C3D" w:rsidP="00BF1084">
            <w:pPr>
              <w:pStyle w:val="BodyTextIndent"/>
              <w:ind w:left="0" w:right="-189"/>
              <w:jc w:val="both"/>
              <w:rPr>
                <w:rFonts w:ascii="Arial" w:hAnsi="Arial" w:cs="Arial"/>
              </w:rPr>
            </w:pPr>
            <w:r w:rsidRPr="00BF1084">
              <w:rPr>
                <w:rFonts w:ascii="Arial" w:hAnsi="Arial" w:cs="Arial"/>
              </w:rPr>
              <w:t xml:space="preserve"> културно-забавним и спортским активностима</w:t>
            </w:r>
          </w:p>
          <w:p w:rsidR="003C5C3D" w:rsidRPr="00BF1084" w:rsidRDefault="003C5C3D" w:rsidP="00BF1084">
            <w:pPr>
              <w:pStyle w:val="BodyTextIndent"/>
              <w:ind w:left="0" w:right="-189"/>
              <w:jc w:val="both"/>
              <w:rPr>
                <w:rFonts w:ascii="Arial" w:hAnsi="Arial" w:cs="Arial"/>
              </w:rPr>
            </w:pPr>
            <w:r w:rsidRPr="00BF1084">
              <w:rPr>
                <w:rFonts w:ascii="Arial" w:hAnsi="Arial" w:cs="Arial"/>
              </w:rPr>
              <w:t>-организованост и координисаност рада  школе</w:t>
            </w:r>
          </w:p>
          <w:p w:rsidR="003C5C3D" w:rsidRPr="00BF1084" w:rsidRDefault="003C5C3D" w:rsidP="00BF1084">
            <w:pPr>
              <w:pStyle w:val="BodyTextIndent"/>
              <w:ind w:left="0" w:right="-189"/>
              <w:jc w:val="both"/>
              <w:rPr>
                <w:rFonts w:ascii="Arial" w:hAnsi="Arial" w:cs="Arial"/>
              </w:rPr>
            </w:pPr>
            <w:r w:rsidRPr="00BF1084">
              <w:rPr>
                <w:rFonts w:ascii="Arial" w:hAnsi="Arial" w:cs="Arial"/>
              </w:rPr>
              <w:t>-професионално усмеравање  и праћење</w:t>
            </w:r>
          </w:p>
          <w:p w:rsidR="003C5C3D" w:rsidRPr="00DB6365" w:rsidRDefault="003C5C3D" w:rsidP="00DB6365">
            <w:pPr>
              <w:pStyle w:val="BodyTextIndent"/>
              <w:ind w:left="0" w:right="-189"/>
              <w:jc w:val="both"/>
              <w:rPr>
                <w:rFonts w:ascii="Arial" w:hAnsi="Arial" w:cs="Arial"/>
                <w:lang w:val="sr-Cyrl-RS"/>
              </w:rPr>
            </w:pPr>
            <w:r w:rsidRPr="00BF1084">
              <w:rPr>
                <w:rFonts w:ascii="Arial" w:hAnsi="Arial" w:cs="Arial"/>
              </w:rPr>
              <w:t xml:space="preserve"> учен</w:t>
            </w:r>
            <w:r w:rsidR="00DB6365">
              <w:rPr>
                <w:rFonts w:ascii="Arial" w:hAnsi="Arial" w:cs="Arial"/>
              </w:rPr>
              <w:t xml:space="preserve">ика по завршетку основне школе </w:t>
            </w:r>
          </w:p>
        </w:tc>
        <w:tc>
          <w:tcPr>
            <w:tcW w:w="2206" w:type="pct"/>
          </w:tcPr>
          <w:p w:rsidR="003C5C3D" w:rsidRPr="00BF1084" w:rsidRDefault="003C5C3D" w:rsidP="00BF1084">
            <w:pPr>
              <w:pStyle w:val="BodyTextIndent"/>
              <w:ind w:left="0" w:right="459"/>
              <w:jc w:val="both"/>
              <w:rPr>
                <w:rFonts w:ascii="Arial" w:hAnsi="Arial" w:cs="Arial"/>
              </w:rPr>
            </w:pPr>
            <w:r w:rsidRPr="00BF1084">
              <w:rPr>
                <w:rFonts w:ascii="Arial" w:hAnsi="Arial" w:cs="Arial"/>
              </w:rPr>
              <w:lastRenderedPageBreak/>
              <w:t xml:space="preserve">-школа нема своју зграду нити је простор адекватно опремљен у односу на очекиван ниво у установама овог типа (дигитални кабинет, сензорна соба, монтесори учионица, асистивна технологија, специфичан дидактички материјал, </w:t>
            </w:r>
            <w:r w:rsidRPr="00BF1084">
              <w:rPr>
                <w:rFonts w:ascii="Arial" w:hAnsi="Arial" w:cs="Arial"/>
              </w:rPr>
              <w:lastRenderedPageBreak/>
              <w:t>продужени боравак, адекватне санитарне просторије)</w:t>
            </w:r>
          </w:p>
          <w:p w:rsidR="00364D8D" w:rsidRDefault="002D5CC8" w:rsidP="00BF1084">
            <w:pPr>
              <w:pStyle w:val="BodyTextIndent"/>
              <w:ind w:left="0" w:right="-189"/>
              <w:jc w:val="both"/>
              <w:rPr>
                <w:rFonts w:ascii="Arial" w:hAnsi="Arial" w:cs="Arial"/>
                <w:lang w:val="sr-Cyrl-RS"/>
              </w:rPr>
            </w:pPr>
            <w:r>
              <w:rPr>
                <w:rFonts w:ascii="Arial" w:hAnsi="Arial" w:cs="Arial"/>
              </w:rPr>
              <w:t>-недостатак дефектоло</w:t>
            </w:r>
            <w:r w:rsidR="009B7E38">
              <w:rPr>
                <w:rFonts w:ascii="Arial" w:hAnsi="Arial" w:cs="Arial"/>
                <w:lang w:val="sr-Cyrl-RS"/>
              </w:rPr>
              <w:t>г</w:t>
            </w:r>
            <w:r>
              <w:rPr>
                <w:rFonts w:ascii="Arial" w:hAnsi="Arial" w:cs="Arial"/>
              </w:rPr>
              <w:t xml:space="preserve">а </w:t>
            </w:r>
          </w:p>
          <w:p w:rsidR="00364D8D" w:rsidRPr="002D5CC8" w:rsidRDefault="002D5CC8" w:rsidP="00BF1084">
            <w:pPr>
              <w:pStyle w:val="BodyTextIndent"/>
              <w:ind w:left="0" w:right="-189"/>
              <w:jc w:val="both"/>
              <w:rPr>
                <w:rFonts w:ascii="Arial" w:hAnsi="Arial" w:cs="Arial"/>
              </w:rPr>
            </w:pPr>
            <w:r>
              <w:rPr>
                <w:rFonts w:ascii="Arial" w:hAnsi="Arial" w:cs="Arial"/>
              </w:rPr>
              <w:t xml:space="preserve">различитих профила </w:t>
            </w:r>
            <w:r>
              <w:rPr>
                <w:rFonts w:ascii="Arial" w:hAnsi="Arial" w:cs="Arial"/>
                <w:lang w:val="sr-Cyrl-RS"/>
              </w:rPr>
              <w:t xml:space="preserve">и </w:t>
            </w:r>
            <w:r w:rsidR="003C5C3D" w:rsidRPr="00BF1084">
              <w:rPr>
                <w:rFonts w:ascii="Arial" w:hAnsi="Arial" w:cs="Arial"/>
              </w:rPr>
              <w:t>наставник</w:t>
            </w:r>
            <w:r w:rsidR="009B7E38">
              <w:rPr>
                <w:rFonts w:ascii="Arial" w:hAnsi="Arial" w:cs="Arial"/>
                <w:lang w:val="sr-Cyrl-RS"/>
              </w:rPr>
              <w:t>а</w:t>
            </w:r>
            <w:r w:rsidR="003C5C3D" w:rsidRPr="00BF1084">
              <w:rPr>
                <w:rFonts w:ascii="Arial" w:hAnsi="Arial" w:cs="Arial"/>
              </w:rPr>
              <w:t xml:space="preserve"> ликовне и музичке </w:t>
            </w:r>
            <w:r w:rsidR="00E44A20">
              <w:rPr>
                <w:rFonts w:ascii="Arial" w:hAnsi="Arial" w:cs="Arial"/>
              </w:rPr>
              <w:t>културе</w:t>
            </w:r>
            <w:r w:rsidR="00364D8D">
              <w:rPr>
                <w:rFonts w:ascii="Arial" w:hAnsi="Arial" w:cs="Arial"/>
                <w:lang w:val="sr-Cyrl-RS"/>
              </w:rPr>
              <w:t xml:space="preserve"> </w:t>
            </w:r>
          </w:p>
          <w:p w:rsidR="00E44A20" w:rsidRDefault="003C5C3D" w:rsidP="00E44A20">
            <w:pPr>
              <w:pStyle w:val="BodyTextIndent"/>
              <w:ind w:left="0" w:right="459"/>
              <w:jc w:val="both"/>
              <w:rPr>
                <w:rFonts w:ascii="Arial" w:hAnsi="Arial" w:cs="Arial"/>
                <w:lang w:val="sr-Cyrl-RS"/>
              </w:rPr>
            </w:pPr>
            <w:r w:rsidRPr="00BF1084">
              <w:rPr>
                <w:rFonts w:ascii="Arial" w:hAnsi="Arial" w:cs="Arial"/>
              </w:rPr>
              <w:t>-недовољна ангажованост родитеља у изради, реализацији и евалуацији садржаја из ИОП-а услед ниског образовног нивоа и социо економског статуса</w:t>
            </w:r>
          </w:p>
          <w:p w:rsidR="00E44A20" w:rsidRPr="00BF1084" w:rsidRDefault="00E44A20" w:rsidP="00E44A20">
            <w:pPr>
              <w:pStyle w:val="BodyTextIndent"/>
              <w:ind w:left="0" w:right="459"/>
              <w:jc w:val="both"/>
              <w:rPr>
                <w:rFonts w:ascii="Arial" w:hAnsi="Arial" w:cs="Arial"/>
              </w:rPr>
            </w:pPr>
            <w:r w:rsidRPr="00BF1084">
              <w:rPr>
                <w:rFonts w:ascii="Arial" w:hAnsi="Arial" w:cs="Arial"/>
              </w:rPr>
              <w:t>-лоше материјално стање породица ученика које утиче на слабу опремљеност ученика елементарним школским прибором</w:t>
            </w:r>
          </w:p>
          <w:p w:rsidR="003C5C3D" w:rsidRDefault="009C158E" w:rsidP="00E44A20">
            <w:pPr>
              <w:pStyle w:val="BodyTextIndent"/>
              <w:ind w:left="0" w:right="459"/>
              <w:jc w:val="both"/>
              <w:rPr>
                <w:rFonts w:ascii="Arial" w:hAnsi="Arial" w:cs="Arial"/>
                <w:lang w:val="sr-Cyrl-RS"/>
              </w:rPr>
            </w:pPr>
            <w:r>
              <w:rPr>
                <w:rFonts w:ascii="Arial" w:hAnsi="Arial" w:cs="Arial"/>
                <w:lang w:val="sr-Cyrl-RS"/>
              </w:rPr>
              <w:t>-</w:t>
            </w:r>
            <w:r w:rsidR="00E44A20" w:rsidRPr="00E44A20">
              <w:rPr>
                <w:rFonts w:ascii="Arial" w:hAnsi="Arial" w:cs="Arial"/>
                <w:lang w:val="sr-Cyrl-RS"/>
              </w:rPr>
              <w:t>оп</w:t>
            </w:r>
            <w:r w:rsidR="00E44A20">
              <w:rPr>
                <w:rFonts w:ascii="Arial" w:hAnsi="Arial" w:cs="Arial"/>
                <w:lang w:val="sr-Cyrl-RS"/>
              </w:rPr>
              <w:t>терећеност наставника документацијом; велики број тимова у односу на број запослених</w:t>
            </w:r>
          </w:p>
          <w:p w:rsidR="009C158E" w:rsidRDefault="009C158E" w:rsidP="00E44A20">
            <w:pPr>
              <w:pStyle w:val="BodyTextIndent"/>
              <w:ind w:left="0" w:right="459"/>
              <w:jc w:val="both"/>
              <w:rPr>
                <w:rFonts w:ascii="Arial" w:hAnsi="Arial" w:cs="Arial"/>
                <w:lang w:val="sr-Cyrl-RS"/>
              </w:rPr>
            </w:pPr>
            <w:r>
              <w:rPr>
                <w:rFonts w:ascii="Arial" w:hAnsi="Arial" w:cs="Arial"/>
                <w:lang w:val="sr-Cyrl-RS"/>
              </w:rPr>
              <w:t xml:space="preserve">- један број наставника </w:t>
            </w:r>
            <w:r w:rsidR="00364D8D">
              <w:rPr>
                <w:rFonts w:ascii="Arial" w:hAnsi="Arial" w:cs="Arial"/>
                <w:lang w:val="sr-Cyrl-RS"/>
              </w:rPr>
              <w:t>показује знак</w:t>
            </w:r>
            <w:r w:rsidR="00DB6365">
              <w:rPr>
                <w:rFonts w:ascii="Arial" w:hAnsi="Arial" w:cs="Arial"/>
                <w:lang w:val="sr-Cyrl-RS"/>
              </w:rPr>
              <w:t>е професионалног сагоревања</w:t>
            </w:r>
          </w:p>
          <w:p w:rsidR="00DB6365" w:rsidRPr="00E44A20" w:rsidRDefault="00DB6365" w:rsidP="00E44A20">
            <w:pPr>
              <w:pStyle w:val="BodyTextIndent"/>
              <w:ind w:left="0" w:right="459"/>
              <w:jc w:val="both"/>
              <w:rPr>
                <w:rFonts w:ascii="Arial" w:hAnsi="Arial" w:cs="Arial"/>
                <w:lang w:val="sr-Cyrl-RS"/>
              </w:rPr>
            </w:pPr>
          </w:p>
        </w:tc>
      </w:tr>
      <w:tr w:rsidR="003C5C3D" w:rsidRPr="00BF1084" w:rsidTr="00364D8D">
        <w:tc>
          <w:tcPr>
            <w:tcW w:w="2794" w:type="pct"/>
          </w:tcPr>
          <w:p w:rsidR="003C5C3D" w:rsidRPr="00BF1084" w:rsidRDefault="003C5C3D" w:rsidP="00BF1084">
            <w:pPr>
              <w:autoSpaceDE w:val="0"/>
              <w:autoSpaceDN w:val="0"/>
              <w:adjustRightInd w:val="0"/>
              <w:rPr>
                <w:rFonts w:ascii="Arial" w:hAnsi="Arial" w:cs="Arial"/>
                <w:b/>
                <w:sz w:val="24"/>
                <w:szCs w:val="24"/>
              </w:rPr>
            </w:pPr>
            <w:r w:rsidRPr="00BF1084">
              <w:rPr>
                <w:rFonts w:ascii="Arial" w:hAnsi="Arial" w:cs="Arial"/>
                <w:b/>
                <w:sz w:val="24"/>
                <w:szCs w:val="24"/>
              </w:rPr>
              <w:lastRenderedPageBreak/>
              <w:t>МОГУЋНОСТИ</w:t>
            </w:r>
          </w:p>
        </w:tc>
        <w:tc>
          <w:tcPr>
            <w:tcW w:w="2206" w:type="pct"/>
          </w:tcPr>
          <w:p w:rsidR="003C5C3D" w:rsidRPr="00BF1084" w:rsidRDefault="003C5C3D" w:rsidP="00BF1084">
            <w:pPr>
              <w:autoSpaceDE w:val="0"/>
              <w:autoSpaceDN w:val="0"/>
              <w:adjustRightInd w:val="0"/>
              <w:rPr>
                <w:rFonts w:ascii="Arial" w:hAnsi="Arial" w:cs="Arial"/>
                <w:b/>
                <w:sz w:val="24"/>
                <w:szCs w:val="24"/>
              </w:rPr>
            </w:pPr>
            <w:r w:rsidRPr="00BF1084">
              <w:rPr>
                <w:rFonts w:ascii="Arial" w:hAnsi="Arial" w:cs="Arial"/>
                <w:b/>
                <w:sz w:val="24"/>
                <w:szCs w:val="24"/>
              </w:rPr>
              <w:t>ПРЕТЊЕ</w:t>
            </w:r>
          </w:p>
        </w:tc>
      </w:tr>
      <w:tr w:rsidR="003C5C3D" w:rsidRPr="00BF1084" w:rsidTr="00364D8D">
        <w:tc>
          <w:tcPr>
            <w:tcW w:w="2794" w:type="pct"/>
          </w:tcPr>
          <w:p w:rsidR="00C50DF8" w:rsidRDefault="00C50DF8" w:rsidP="00C50DF8">
            <w:pPr>
              <w:autoSpaceDE w:val="0"/>
              <w:autoSpaceDN w:val="0"/>
              <w:adjustRightInd w:val="0"/>
              <w:rPr>
                <w:rFonts w:ascii="Arial" w:hAnsi="Arial" w:cs="Arial"/>
                <w:lang w:val="sr-Cyrl-RS"/>
              </w:rPr>
            </w:pPr>
            <w:r w:rsidRPr="00C50DF8">
              <w:rPr>
                <w:rFonts w:ascii="Arial" w:hAnsi="Arial" w:cs="Arial"/>
              </w:rPr>
              <w:t xml:space="preserve">-Учешће </w:t>
            </w:r>
            <w:r>
              <w:rPr>
                <w:rFonts w:ascii="Arial" w:hAnsi="Arial" w:cs="Arial"/>
              </w:rPr>
              <w:t xml:space="preserve">на конкурсима </w:t>
            </w:r>
            <w:r w:rsidR="00364D8D">
              <w:rPr>
                <w:rFonts w:ascii="Arial" w:hAnsi="Arial" w:cs="Arial"/>
                <w:lang w:val="sr-Cyrl-RS"/>
              </w:rPr>
              <w:t xml:space="preserve">/ у пројектима </w:t>
            </w:r>
            <w:r>
              <w:rPr>
                <w:rFonts w:ascii="Arial" w:hAnsi="Arial" w:cs="Arial"/>
              </w:rPr>
              <w:t>за унапређење</w:t>
            </w:r>
            <w:r w:rsidR="00E44A20">
              <w:rPr>
                <w:rFonts w:ascii="Arial" w:hAnsi="Arial" w:cs="Arial"/>
                <w:lang w:val="sr-Cyrl-RS"/>
              </w:rPr>
              <w:t xml:space="preserve"> квалитета</w:t>
            </w:r>
            <w:r>
              <w:rPr>
                <w:rFonts w:ascii="Arial" w:hAnsi="Arial" w:cs="Arial"/>
              </w:rPr>
              <w:t xml:space="preserve"> рада школе</w:t>
            </w:r>
          </w:p>
          <w:p w:rsidR="00364D8D" w:rsidRDefault="00E44A20" w:rsidP="00C50DF8">
            <w:pPr>
              <w:autoSpaceDE w:val="0"/>
              <w:autoSpaceDN w:val="0"/>
              <w:adjustRightInd w:val="0"/>
              <w:rPr>
                <w:rFonts w:ascii="Arial" w:hAnsi="Arial" w:cs="Arial"/>
                <w:lang w:val="sr-Cyrl-RS"/>
              </w:rPr>
            </w:pPr>
            <w:r>
              <w:rPr>
                <w:rFonts w:ascii="Arial" w:hAnsi="Arial" w:cs="Arial"/>
                <w:lang w:val="sr-Cyrl-RS"/>
              </w:rPr>
              <w:t xml:space="preserve">- </w:t>
            </w:r>
            <w:r w:rsidR="009C158E">
              <w:rPr>
                <w:rFonts w:ascii="Arial" w:hAnsi="Arial" w:cs="Arial"/>
                <w:lang w:val="sr-Cyrl-RS"/>
              </w:rPr>
              <w:t>опремање са</w:t>
            </w:r>
            <w:r w:rsidR="00364D8D">
              <w:rPr>
                <w:rFonts w:ascii="Arial" w:hAnsi="Arial" w:cs="Arial"/>
                <w:lang w:val="sr-Cyrl-RS"/>
              </w:rPr>
              <w:t xml:space="preserve">временим наставним средствима </w:t>
            </w:r>
          </w:p>
          <w:p w:rsidR="00E44A20" w:rsidRDefault="00364D8D" w:rsidP="00C50DF8">
            <w:pPr>
              <w:autoSpaceDE w:val="0"/>
              <w:autoSpaceDN w:val="0"/>
              <w:adjustRightInd w:val="0"/>
              <w:rPr>
                <w:rFonts w:ascii="Arial" w:hAnsi="Arial" w:cs="Arial"/>
                <w:lang w:val="sr-Cyrl-RS"/>
              </w:rPr>
            </w:pPr>
            <w:r>
              <w:rPr>
                <w:rFonts w:ascii="Arial" w:hAnsi="Arial" w:cs="Arial"/>
                <w:lang w:val="sr-Cyrl-RS"/>
              </w:rPr>
              <w:t xml:space="preserve">- </w:t>
            </w:r>
            <w:r w:rsidR="009C158E">
              <w:rPr>
                <w:rFonts w:ascii="Arial" w:hAnsi="Arial" w:cs="Arial"/>
                <w:lang w:val="sr-Cyrl-RS"/>
              </w:rPr>
              <w:t>доступност информационих технологија у раду са ученицима</w:t>
            </w:r>
          </w:p>
          <w:p w:rsidR="00364D8D" w:rsidRDefault="00364D8D" w:rsidP="00C50DF8">
            <w:pPr>
              <w:autoSpaceDE w:val="0"/>
              <w:autoSpaceDN w:val="0"/>
              <w:adjustRightInd w:val="0"/>
              <w:rPr>
                <w:rFonts w:ascii="Arial" w:hAnsi="Arial" w:cs="Arial"/>
                <w:lang w:val="sr-Cyrl-RS"/>
              </w:rPr>
            </w:pPr>
            <w:r>
              <w:rPr>
                <w:rFonts w:ascii="Arial" w:hAnsi="Arial" w:cs="Arial"/>
                <w:lang w:val="sr-Cyrl-RS"/>
              </w:rPr>
              <w:t>- пружање подршке развоју предузетничке компетенције код ученика и припрема за професионално оспособљавање и привређивање</w:t>
            </w:r>
          </w:p>
          <w:p w:rsidR="009C158E" w:rsidRPr="00E44A20" w:rsidRDefault="009C158E" w:rsidP="00C50DF8">
            <w:pPr>
              <w:autoSpaceDE w:val="0"/>
              <w:autoSpaceDN w:val="0"/>
              <w:adjustRightInd w:val="0"/>
              <w:rPr>
                <w:rFonts w:ascii="Arial" w:hAnsi="Arial" w:cs="Arial"/>
                <w:lang w:val="sr-Cyrl-RS"/>
              </w:rPr>
            </w:pPr>
            <w:r>
              <w:rPr>
                <w:rFonts w:ascii="Arial" w:hAnsi="Arial" w:cs="Arial"/>
                <w:lang w:val="sr-Cyrl-RS"/>
              </w:rPr>
              <w:t>- доступност разноврсних облика стручног усавршавања у циљу унапређења професионалних компетенци</w:t>
            </w:r>
          </w:p>
          <w:p w:rsidR="009E533F" w:rsidRDefault="00364D8D" w:rsidP="00C50DF8">
            <w:pPr>
              <w:autoSpaceDE w:val="0"/>
              <w:autoSpaceDN w:val="0"/>
              <w:adjustRightInd w:val="0"/>
              <w:rPr>
                <w:rFonts w:ascii="Arial" w:hAnsi="Arial" w:cs="Arial"/>
              </w:rPr>
            </w:pPr>
            <w:r>
              <w:rPr>
                <w:rFonts w:ascii="Arial" w:hAnsi="Arial" w:cs="Arial"/>
              </w:rPr>
              <w:t>-</w:t>
            </w:r>
            <w:r>
              <w:rPr>
                <w:rFonts w:ascii="Arial" w:hAnsi="Arial" w:cs="Arial"/>
                <w:lang w:val="sr-Cyrl-RS"/>
              </w:rPr>
              <w:t>п</w:t>
            </w:r>
            <w:r w:rsidR="009E533F">
              <w:rPr>
                <w:rFonts w:ascii="Arial" w:hAnsi="Arial" w:cs="Arial"/>
              </w:rPr>
              <w:t xml:space="preserve">овећање броја запослених </w:t>
            </w:r>
            <w:r w:rsidR="00C50DF8">
              <w:rPr>
                <w:rFonts w:ascii="Arial" w:hAnsi="Arial" w:cs="Arial"/>
              </w:rPr>
              <w:t>у стручном усавршавању ван школе</w:t>
            </w:r>
          </w:p>
          <w:p w:rsidR="00600C80" w:rsidRDefault="00364D8D" w:rsidP="00C50DF8">
            <w:pPr>
              <w:autoSpaceDE w:val="0"/>
              <w:autoSpaceDN w:val="0"/>
              <w:adjustRightInd w:val="0"/>
              <w:rPr>
                <w:rFonts w:ascii="Arial" w:hAnsi="Arial" w:cs="Arial"/>
              </w:rPr>
            </w:pPr>
            <w:r>
              <w:rPr>
                <w:rFonts w:ascii="Arial" w:hAnsi="Arial" w:cs="Arial"/>
              </w:rPr>
              <w:t xml:space="preserve">- </w:t>
            </w:r>
            <w:r>
              <w:rPr>
                <w:rFonts w:ascii="Arial" w:hAnsi="Arial" w:cs="Arial"/>
                <w:lang w:val="sr-Cyrl-RS"/>
              </w:rPr>
              <w:t>в</w:t>
            </w:r>
            <w:r w:rsidR="00600C80">
              <w:rPr>
                <w:rFonts w:ascii="Arial" w:hAnsi="Arial" w:cs="Arial"/>
              </w:rPr>
              <w:t>ећа подршка и укљученост родитеља</w:t>
            </w:r>
          </w:p>
          <w:p w:rsidR="009E533F" w:rsidRPr="00364D8D" w:rsidRDefault="00364D8D" w:rsidP="00C50DF8">
            <w:pPr>
              <w:autoSpaceDE w:val="0"/>
              <w:autoSpaceDN w:val="0"/>
              <w:adjustRightInd w:val="0"/>
              <w:rPr>
                <w:rFonts w:ascii="Arial" w:hAnsi="Arial" w:cs="Arial"/>
                <w:lang w:val="sr-Cyrl-RS"/>
              </w:rPr>
            </w:pPr>
            <w:r>
              <w:rPr>
                <w:rFonts w:ascii="Arial" w:hAnsi="Arial" w:cs="Arial"/>
              </w:rPr>
              <w:t>-</w:t>
            </w:r>
            <w:r>
              <w:rPr>
                <w:rFonts w:ascii="Arial" w:hAnsi="Arial" w:cs="Arial"/>
                <w:lang w:val="sr-Cyrl-RS"/>
              </w:rPr>
              <w:t>а</w:t>
            </w:r>
            <w:r w:rsidR="00C50DF8">
              <w:rPr>
                <w:rFonts w:ascii="Arial" w:hAnsi="Arial" w:cs="Arial"/>
              </w:rPr>
              <w:t xml:space="preserve">ктивније учешће у </w:t>
            </w:r>
            <w:r>
              <w:rPr>
                <w:rFonts w:ascii="Arial" w:hAnsi="Arial" w:cs="Arial"/>
                <w:lang w:val="sr-Cyrl-RS"/>
              </w:rPr>
              <w:t>живот и догађања у локалној заједници и промовисање права и вештина особа са сметњама у развоју</w:t>
            </w:r>
          </w:p>
          <w:p w:rsidR="003C5C3D" w:rsidRPr="00364D8D" w:rsidRDefault="003C5C3D" w:rsidP="00BF1084">
            <w:pPr>
              <w:autoSpaceDE w:val="0"/>
              <w:autoSpaceDN w:val="0"/>
              <w:adjustRightInd w:val="0"/>
              <w:rPr>
                <w:rFonts w:ascii="Arial" w:hAnsi="Arial" w:cs="Arial"/>
                <w:lang w:val="sr-Cyrl-RS"/>
              </w:rPr>
            </w:pPr>
          </w:p>
        </w:tc>
        <w:tc>
          <w:tcPr>
            <w:tcW w:w="2206" w:type="pct"/>
          </w:tcPr>
          <w:p w:rsidR="00AC0674" w:rsidRDefault="00AC0674" w:rsidP="00AC0674">
            <w:pPr>
              <w:autoSpaceDE w:val="0"/>
              <w:autoSpaceDN w:val="0"/>
              <w:adjustRightInd w:val="0"/>
              <w:rPr>
                <w:rFonts w:ascii="Arial" w:hAnsi="Arial" w:cs="Arial"/>
              </w:rPr>
            </w:pPr>
            <w:r>
              <w:rPr>
                <w:rFonts w:ascii="Arial" w:hAnsi="Arial" w:cs="Arial"/>
              </w:rPr>
              <w:t>-Негативне предрасуде према школи и особама са сметњама у развоју на нивоу локалне заједнице, али и у</w:t>
            </w:r>
            <w:r w:rsidR="00E44A20">
              <w:rPr>
                <w:rFonts w:ascii="Arial" w:hAnsi="Arial" w:cs="Arial"/>
                <w:lang w:val="sr-Cyrl-RS"/>
              </w:rPr>
              <w:t xml:space="preserve"> </w:t>
            </w:r>
            <w:r>
              <w:rPr>
                <w:rFonts w:ascii="Arial" w:hAnsi="Arial" w:cs="Arial"/>
              </w:rPr>
              <w:t>широј друштвеној средини</w:t>
            </w:r>
          </w:p>
          <w:p w:rsidR="00C50DF8" w:rsidRDefault="00C50DF8" w:rsidP="00BF1084">
            <w:pPr>
              <w:autoSpaceDE w:val="0"/>
              <w:autoSpaceDN w:val="0"/>
              <w:adjustRightInd w:val="0"/>
              <w:rPr>
                <w:rFonts w:ascii="Arial" w:hAnsi="Arial" w:cs="Arial"/>
                <w:lang w:val="sr-Cyrl-RS"/>
              </w:rPr>
            </w:pPr>
            <w:r w:rsidRPr="00C50DF8">
              <w:rPr>
                <w:rFonts w:ascii="Arial" w:hAnsi="Arial" w:cs="Arial"/>
              </w:rPr>
              <w:t>-</w:t>
            </w:r>
            <w:r w:rsidR="00AC0674">
              <w:rPr>
                <w:rFonts w:ascii="Arial" w:hAnsi="Arial" w:cs="Arial"/>
              </w:rPr>
              <w:t xml:space="preserve"> Смањење броја ученика услед омогућавања уписа </w:t>
            </w:r>
            <w:r>
              <w:rPr>
                <w:rFonts w:ascii="Arial" w:hAnsi="Arial" w:cs="Arial"/>
              </w:rPr>
              <w:t>ученика са сметњама у развоју у редовн</w:t>
            </w:r>
            <w:r w:rsidR="00AC0674">
              <w:rPr>
                <w:rFonts w:ascii="Arial" w:hAnsi="Arial" w:cs="Arial"/>
              </w:rPr>
              <w:t>е школе без стручне подршке дефектолога</w:t>
            </w:r>
          </w:p>
          <w:p w:rsidR="00364D8D" w:rsidRDefault="00364D8D" w:rsidP="00BF1084">
            <w:pPr>
              <w:autoSpaceDE w:val="0"/>
              <w:autoSpaceDN w:val="0"/>
              <w:adjustRightInd w:val="0"/>
              <w:rPr>
                <w:rFonts w:ascii="Arial" w:hAnsi="Arial" w:cs="Arial"/>
                <w:lang w:val="sr-Cyrl-RS"/>
              </w:rPr>
            </w:pPr>
            <w:r>
              <w:rPr>
                <w:rFonts w:ascii="Arial" w:hAnsi="Arial" w:cs="Arial"/>
                <w:lang w:val="sr-Cyrl-RS"/>
              </w:rPr>
              <w:t>- финансирање других особа / удружења у локалној заједници за послове дефектолога, односно пружања стручне додатне подршке</w:t>
            </w:r>
          </w:p>
          <w:p w:rsidR="00AA1B2B" w:rsidRPr="00CC2AE1" w:rsidRDefault="00AA1B2B" w:rsidP="00BF1084">
            <w:pPr>
              <w:autoSpaceDE w:val="0"/>
              <w:autoSpaceDN w:val="0"/>
              <w:adjustRightInd w:val="0"/>
              <w:rPr>
                <w:rFonts w:ascii="Arial" w:hAnsi="Arial" w:cs="Arial"/>
                <w:lang w:val="sr-Cyrl-RS"/>
              </w:rPr>
            </w:pPr>
            <w:r w:rsidRPr="00CC2AE1">
              <w:rPr>
                <w:rFonts w:ascii="Arial" w:hAnsi="Arial" w:cs="Arial"/>
                <w:lang w:val="sr-Cyrl-RS"/>
              </w:rPr>
              <w:t xml:space="preserve">- недовољна </w:t>
            </w:r>
            <w:r w:rsidR="00CC2AE1" w:rsidRPr="00CC2AE1">
              <w:rPr>
                <w:rFonts w:ascii="Arial" w:hAnsi="Arial" w:cs="Arial"/>
                <w:lang w:val="sr-Cyrl-RS"/>
              </w:rPr>
              <w:t xml:space="preserve">умреженост институција која би омогућила доступност информација, а тиме и стручну подршку на раном узрасту и могућност да </w:t>
            </w:r>
            <w:r w:rsidRPr="00CC2AE1">
              <w:rPr>
                <w:rFonts w:ascii="Arial" w:hAnsi="Arial" w:cs="Arial"/>
                <w:lang w:val="sr-Cyrl-RS"/>
              </w:rPr>
              <w:t>породице користе бесплатан ресурс у локалној заједници</w:t>
            </w:r>
            <w:r w:rsidR="009B7E38" w:rsidRPr="00CC2AE1">
              <w:rPr>
                <w:rFonts w:ascii="Arial" w:hAnsi="Arial" w:cs="Arial"/>
                <w:lang w:val="sr-Cyrl-RS"/>
              </w:rPr>
              <w:t xml:space="preserve"> </w:t>
            </w:r>
          </w:p>
          <w:p w:rsidR="00066110" w:rsidRPr="00624503" w:rsidRDefault="00066110" w:rsidP="00066110">
            <w:pPr>
              <w:autoSpaceDE w:val="0"/>
              <w:autoSpaceDN w:val="0"/>
              <w:adjustRightInd w:val="0"/>
              <w:rPr>
                <w:rFonts w:ascii="Arial" w:hAnsi="Arial" w:cs="Arial"/>
                <w:lang w:val="sr-Cyrl-RS"/>
              </w:rPr>
            </w:pPr>
            <w:r>
              <w:rPr>
                <w:rFonts w:ascii="Arial" w:hAnsi="Arial" w:cs="Arial"/>
              </w:rPr>
              <w:t>-Неизвесност у погледу проширивања капацитета ш</w:t>
            </w:r>
            <w:r w:rsidR="00624503">
              <w:rPr>
                <w:rFonts w:ascii="Arial" w:hAnsi="Arial" w:cs="Arial"/>
              </w:rPr>
              <w:t xml:space="preserve">коле и добијања посебне зграде </w:t>
            </w:r>
          </w:p>
        </w:tc>
      </w:tr>
    </w:tbl>
    <w:p w:rsidR="005462B6" w:rsidRDefault="005462B6">
      <w:pPr>
        <w:pStyle w:val="BodyTextIndent"/>
        <w:ind w:left="0"/>
        <w:jc w:val="both"/>
        <w:rPr>
          <w:rFonts w:ascii="Arial" w:hAnsi="Arial" w:cs="Arial"/>
          <w:b/>
          <w:sz w:val="32"/>
          <w:lang w:val="sr-Cyrl-RS"/>
        </w:rPr>
      </w:pPr>
    </w:p>
    <w:p w:rsidR="00767621" w:rsidRDefault="00767621">
      <w:pPr>
        <w:pStyle w:val="BodyTextIndent"/>
        <w:ind w:left="0"/>
        <w:jc w:val="both"/>
        <w:rPr>
          <w:rFonts w:ascii="Arial" w:hAnsi="Arial" w:cs="Arial"/>
          <w:b/>
          <w:sz w:val="32"/>
          <w:lang w:val="sr-Cyrl-RS"/>
        </w:rPr>
      </w:pPr>
    </w:p>
    <w:p w:rsidR="003C2312" w:rsidRPr="00713957" w:rsidRDefault="00AA1B2B">
      <w:pPr>
        <w:pStyle w:val="BodyTextIndent"/>
        <w:ind w:left="0"/>
        <w:jc w:val="both"/>
        <w:rPr>
          <w:rFonts w:ascii="Arial" w:hAnsi="Arial" w:cs="Arial"/>
          <w:b/>
          <w:sz w:val="32"/>
        </w:rPr>
      </w:pPr>
      <w:r>
        <w:rPr>
          <w:rFonts w:ascii="Arial" w:hAnsi="Arial" w:cs="Arial"/>
          <w:b/>
          <w:sz w:val="32"/>
          <w:lang w:val="sr-Cyrl-RS"/>
        </w:rPr>
        <w:t xml:space="preserve">5. </w:t>
      </w:r>
      <w:r w:rsidR="003C2312" w:rsidRPr="00713957">
        <w:rPr>
          <w:rFonts w:ascii="Arial" w:hAnsi="Arial" w:cs="Arial"/>
          <w:b/>
          <w:sz w:val="32"/>
        </w:rPr>
        <w:t xml:space="preserve">Мисија </w:t>
      </w:r>
      <w:r w:rsidR="005462B6">
        <w:rPr>
          <w:rFonts w:ascii="Arial" w:hAnsi="Arial" w:cs="Arial"/>
          <w:b/>
          <w:sz w:val="32"/>
          <w:lang w:val="sr-Cyrl-RS"/>
        </w:rPr>
        <w:t xml:space="preserve">и визија </w:t>
      </w:r>
      <w:r w:rsidR="003C2312" w:rsidRPr="00713957">
        <w:rPr>
          <w:rFonts w:ascii="Arial" w:hAnsi="Arial" w:cs="Arial"/>
          <w:b/>
          <w:sz w:val="32"/>
        </w:rPr>
        <w:t xml:space="preserve">школе  </w:t>
      </w:r>
    </w:p>
    <w:p w:rsidR="005462B6" w:rsidRDefault="005462B6">
      <w:pPr>
        <w:pStyle w:val="BodyTextIndent"/>
        <w:ind w:left="0"/>
        <w:jc w:val="both"/>
        <w:rPr>
          <w:rFonts w:ascii="Arial" w:hAnsi="Arial" w:cs="Arial"/>
          <w:b/>
          <w:sz w:val="32"/>
          <w:lang w:val="sr-Cyrl-RS"/>
        </w:rPr>
      </w:pPr>
    </w:p>
    <w:p w:rsidR="003C2312" w:rsidRPr="005462B6" w:rsidRDefault="005462B6">
      <w:pPr>
        <w:pStyle w:val="BodyTextIndent"/>
        <w:ind w:left="0"/>
        <w:jc w:val="both"/>
        <w:rPr>
          <w:rFonts w:ascii="Arial" w:hAnsi="Arial" w:cs="Arial"/>
          <w:b/>
          <w:i/>
          <w:sz w:val="24"/>
          <w:szCs w:val="24"/>
        </w:rPr>
      </w:pPr>
      <w:r w:rsidRPr="005462B6">
        <w:rPr>
          <w:rFonts w:ascii="Arial" w:hAnsi="Arial" w:cs="Arial"/>
          <w:b/>
          <w:i/>
          <w:sz w:val="24"/>
          <w:szCs w:val="24"/>
        </w:rPr>
        <w:t xml:space="preserve">Мисија школе  </w:t>
      </w:r>
    </w:p>
    <w:p w:rsidR="005462B6" w:rsidRDefault="005462B6">
      <w:pPr>
        <w:pStyle w:val="BodyTextIndent"/>
        <w:ind w:left="0" w:firstLine="708"/>
        <w:jc w:val="both"/>
        <w:rPr>
          <w:rFonts w:ascii="Arial" w:hAnsi="Arial" w:cs="Arial"/>
          <w:sz w:val="24"/>
          <w:lang w:val="sr-Cyrl-RS"/>
        </w:rPr>
      </w:pPr>
    </w:p>
    <w:p w:rsidR="003C2312" w:rsidRPr="00713957" w:rsidRDefault="009B7E38">
      <w:pPr>
        <w:pStyle w:val="BodyTextIndent"/>
        <w:ind w:left="0" w:firstLine="708"/>
        <w:jc w:val="both"/>
        <w:rPr>
          <w:rFonts w:ascii="Arial" w:hAnsi="Arial" w:cs="Arial"/>
          <w:sz w:val="24"/>
        </w:rPr>
      </w:pPr>
      <w:r>
        <w:rPr>
          <w:rFonts w:ascii="Arial" w:hAnsi="Arial" w:cs="Arial"/>
          <w:sz w:val="24"/>
        </w:rPr>
        <w:t>Мисија школе је свеобухватна</w:t>
      </w:r>
      <w:r w:rsidR="003C2312" w:rsidRPr="00713957">
        <w:rPr>
          <w:rFonts w:ascii="Arial" w:hAnsi="Arial" w:cs="Arial"/>
          <w:sz w:val="24"/>
        </w:rPr>
        <w:t xml:space="preserve"> едукативн</w:t>
      </w:r>
      <w:r w:rsidR="00D0510E">
        <w:rPr>
          <w:rFonts w:ascii="Arial" w:hAnsi="Arial" w:cs="Arial"/>
          <w:sz w:val="24"/>
        </w:rPr>
        <w:t>а, васпитна и корективни-превентивна</w:t>
      </w:r>
      <w:r>
        <w:rPr>
          <w:rFonts w:ascii="Arial" w:hAnsi="Arial" w:cs="Arial"/>
          <w:sz w:val="24"/>
        </w:rPr>
        <w:t xml:space="preserve"> </w:t>
      </w:r>
      <w:r w:rsidR="00D0510E">
        <w:rPr>
          <w:rFonts w:ascii="Arial" w:hAnsi="Arial" w:cs="Arial"/>
          <w:sz w:val="24"/>
          <w:lang w:val="sr-Cyrl-RS"/>
        </w:rPr>
        <w:t>подр</w:t>
      </w:r>
      <w:r>
        <w:rPr>
          <w:rFonts w:ascii="Arial" w:hAnsi="Arial" w:cs="Arial"/>
          <w:sz w:val="24"/>
          <w:lang w:val="sr-Cyrl-RS"/>
        </w:rPr>
        <w:t>шка</w:t>
      </w:r>
      <w:r>
        <w:rPr>
          <w:rFonts w:ascii="Arial" w:hAnsi="Arial" w:cs="Arial"/>
          <w:sz w:val="24"/>
        </w:rPr>
        <w:t xml:space="preserve">  деци</w:t>
      </w:r>
      <w:r w:rsidR="003C2312" w:rsidRPr="00713957">
        <w:rPr>
          <w:rFonts w:ascii="Arial" w:hAnsi="Arial" w:cs="Arial"/>
          <w:sz w:val="24"/>
        </w:rPr>
        <w:t xml:space="preserve"> са различитим степеном и врстом сметњи у развоју</w:t>
      </w:r>
      <w:r w:rsidR="00D0510E">
        <w:rPr>
          <w:rFonts w:ascii="Arial" w:hAnsi="Arial" w:cs="Arial"/>
          <w:sz w:val="24"/>
        </w:rPr>
        <w:t xml:space="preserve"> која</w:t>
      </w:r>
      <w:r w:rsidR="003C2312" w:rsidRPr="00713957">
        <w:rPr>
          <w:rFonts w:ascii="Arial" w:hAnsi="Arial" w:cs="Arial"/>
          <w:sz w:val="24"/>
        </w:rPr>
        <w:t xml:space="preserve"> се реализује применом к</w:t>
      </w:r>
      <w:r w:rsidR="00D0510E">
        <w:rPr>
          <w:rFonts w:ascii="Arial" w:hAnsi="Arial" w:cs="Arial"/>
          <w:sz w:val="24"/>
        </w:rPr>
        <w:t xml:space="preserve">орекционо-васпитних поступака, </w:t>
      </w:r>
      <w:r w:rsidR="003C2312" w:rsidRPr="00713957">
        <w:rPr>
          <w:rFonts w:ascii="Arial" w:hAnsi="Arial" w:cs="Arial"/>
          <w:sz w:val="24"/>
        </w:rPr>
        <w:t xml:space="preserve">наставних средстава и помагала прилагођених могућностима и потребама ове деце. </w:t>
      </w:r>
    </w:p>
    <w:p w:rsidR="003C2312" w:rsidRPr="00713957" w:rsidRDefault="00EE62C7">
      <w:pPr>
        <w:pStyle w:val="BodyTextIndent"/>
        <w:ind w:left="0" w:firstLine="708"/>
        <w:jc w:val="both"/>
        <w:rPr>
          <w:rFonts w:ascii="Arial" w:hAnsi="Arial" w:cs="Arial"/>
          <w:sz w:val="24"/>
        </w:rPr>
      </w:pPr>
      <w:r w:rsidRPr="00713957">
        <w:rPr>
          <w:rFonts w:ascii="Arial" w:hAnsi="Arial" w:cs="Arial"/>
          <w:sz w:val="24"/>
        </w:rPr>
        <w:lastRenderedPageBreak/>
        <w:t>Основни циљ је</w:t>
      </w:r>
      <w:r w:rsidR="003C2312" w:rsidRPr="00713957">
        <w:rPr>
          <w:rFonts w:ascii="Arial" w:hAnsi="Arial" w:cs="Arial"/>
          <w:sz w:val="24"/>
        </w:rPr>
        <w:t xml:space="preserve"> едукација и рехабилитација, корективно-педагошки рад, сти</w:t>
      </w:r>
      <w:r w:rsidRPr="00713957">
        <w:rPr>
          <w:rFonts w:ascii="Arial" w:hAnsi="Arial" w:cs="Arial"/>
          <w:sz w:val="24"/>
        </w:rPr>
        <w:t>цање базичних знања</w:t>
      </w:r>
      <w:r w:rsidRPr="00713957">
        <w:rPr>
          <w:rFonts w:ascii="Arial" w:hAnsi="Arial" w:cs="Arial"/>
          <w:sz w:val="24"/>
          <w:lang w:val="en-US"/>
        </w:rPr>
        <w:t>,</w:t>
      </w:r>
      <w:r w:rsidR="003C2312" w:rsidRPr="00713957">
        <w:rPr>
          <w:rFonts w:ascii="Arial" w:hAnsi="Arial" w:cs="Arial"/>
          <w:sz w:val="24"/>
        </w:rPr>
        <w:t xml:space="preserve"> функционално описмењавање, развијање говорно-језичких способности и комуникације, моторичких и социјалних вештина, умећа и навика.  </w:t>
      </w:r>
    </w:p>
    <w:p w:rsidR="003C2312" w:rsidRPr="00D0510E" w:rsidRDefault="003C2312">
      <w:pPr>
        <w:pStyle w:val="BodyTextIndent"/>
        <w:ind w:left="0"/>
        <w:jc w:val="both"/>
        <w:rPr>
          <w:rFonts w:ascii="Arial" w:hAnsi="Arial" w:cs="Arial"/>
          <w:b/>
          <w:i/>
          <w:color w:val="C00000"/>
          <w:sz w:val="24"/>
          <w:lang w:val="en-US"/>
        </w:rPr>
      </w:pPr>
    </w:p>
    <w:p w:rsidR="003C2312" w:rsidRPr="00CC2AE1" w:rsidRDefault="003C2312">
      <w:pPr>
        <w:pStyle w:val="BodyTextIndent"/>
        <w:ind w:left="0"/>
        <w:jc w:val="both"/>
        <w:rPr>
          <w:rFonts w:ascii="Arial" w:hAnsi="Arial" w:cs="Arial"/>
          <w:b/>
          <w:i/>
          <w:sz w:val="24"/>
        </w:rPr>
      </w:pPr>
      <w:r w:rsidRPr="00CC2AE1">
        <w:rPr>
          <w:rFonts w:ascii="Arial" w:hAnsi="Arial" w:cs="Arial"/>
          <w:b/>
          <w:i/>
          <w:sz w:val="24"/>
        </w:rPr>
        <w:t xml:space="preserve">Основни принципи  у раду су: </w:t>
      </w:r>
    </w:p>
    <w:p w:rsidR="003C2312" w:rsidRPr="00CC2AE1" w:rsidRDefault="003C2312">
      <w:pPr>
        <w:pStyle w:val="BodyTextIndent"/>
        <w:ind w:left="0"/>
        <w:jc w:val="both"/>
        <w:rPr>
          <w:rFonts w:ascii="Arial" w:hAnsi="Arial" w:cs="Arial"/>
          <w:b/>
          <w:i/>
          <w:sz w:val="24"/>
        </w:rPr>
      </w:pP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систематичности и поступности у раду</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 xml:space="preserve">Принцип индивидуализације </w:t>
      </w:r>
    </w:p>
    <w:p w:rsidR="00EE62C7" w:rsidRPr="00CC2AE1" w:rsidRDefault="00EE62C7">
      <w:pPr>
        <w:pStyle w:val="BodyTextIndent"/>
        <w:numPr>
          <w:ilvl w:val="0"/>
          <w:numId w:val="3"/>
        </w:numPr>
        <w:jc w:val="both"/>
        <w:rPr>
          <w:rFonts w:ascii="Arial" w:hAnsi="Arial" w:cs="Arial"/>
          <w:sz w:val="24"/>
        </w:rPr>
      </w:pPr>
      <w:r w:rsidRPr="00CC2AE1">
        <w:rPr>
          <w:rFonts w:ascii="Arial" w:hAnsi="Arial" w:cs="Arial"/>
          <w:sz w:val="24"/>
          <w:lang w:val="en-US"/>
        </w:rPr>
        <w:t xml:space="preserve">Принцип </w:t>
      </w:r>
      <w:r w:rsidRPr="00CC2AE1">
        <w:rPr>
          <w:rFonts w:ascii="Arial" w:hAnsi="Arial" w:cs="Arial"/>
          <w:sz w:val="24"/>
        </w:rPr>
        <w:t xml:space="preserve">инклузивности  образовања </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интегралне рехабилитације</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диференцијације и интеграције</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конкретности и јасноће</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повезаности усвојених знања и вештина са  праксом</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 xml:space="preserve">Принцип савремености и научности, </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економичности</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доступности ресурса</w:t>
      </w:r>
    </w:p>
    <w:p w:rsidR="003C2312" w:rsidRPr="00CC2AE1" w:rsidRDefault="003C2312">
      <w:pPr>
        <w:pStyle w:val="BodyTextIndent"/>
        <w:numPr>
          <w:ilvl w:val="0"/>
          <w:numId w:val="3"/>
        </w:numPr>
        <w:jc w:val="both"/>
        <w:rPr>
          <w:rFonts w:ascii="Arial" w:hAnsi="Arial" w:cs="Arial"/>
          <w:sz w:val="24"/>
        </w:rPr>
      </w:pPr>
      <w:r w:rsidRPr="00CC2AE1">
        <w:rPr>
          <w:rFonts w:ascii="Arial" w:hAnsi="Arial" w:cs="Arial"/>
          <w:sz w:val="24"/>
        </w:rPr>
        <w:t>Принцип интеграције и партнерства у локалној заједници</w:t>
      </w:r>
    </w:p>
    <w:p w:rsidR="00624503" w:rsidRDefault="00624503">
      <w:pPr>
        <w:pStyle w:val="BodyTextIndent"/>
        <w:ind w:left="0"/>
        <w:jc w:val="both"/>
        <w:rPr>
          <w:rFonts w:ascii="Arial" w:hAnsi="Arial" w:cs="Arial"/>
          <w:b/>
          <w:i/>
          <w:sz w:val="32"/>
          <w:lang w:val="sr-Cyrl-RS"/>
        </w:rPr>
      </w:pPr>
    </w:p>
    <w:p w:rsidR="003C2312" w:rsidRPr="005462B6" w:rsidRDefault="003C2312">
      <w:pPr>
        <w:pStyle w:val="BodyTextIndent"/>
        <w:ind w:left="0"/>
        <w:jc w:val="both"/>
        <w:rPr>
          <w:rFonts w:ascii="Arial" w:hAnsi="Arial" w:cs="Arial"/>
          <w:b/>
          <w:i/>
          <w:sz w:val="24"/>
          <w:szCs w:val="24"/>
        </w:rPr>
      </w:pPr>
      <w:r w:rsidRPr="005462B6">
        <w:rPr>
          <w:rFonts w:ascii="Arial" w:hAnsi="Arial" w:cs="Arial"/>
          <w:b/>
          <w:i/>
          <w:sz w:val="24"/>
          <w:szCs w:val="24"/>
        </w:rPr>
        <w:t>Визија школе</w:t>
      </w:r>
    </w:p>
    <w:p w:rsidR="003C2312" w:rsidRPr="0093514F" w:rsidRDefault="003C2312">
      <w:pPr>
        <w:pStyle w:val="BodyTextIndent"/>
        <w:ind w:left="0"/>
        <w:jc w:val="both"/>
        <w:rPr>
          <w:rFonts w:ascii="Arial" w:hAnsi="Arial" w:cs="Arial"/>
          <w:i/>
          <w:sz w:val="28"/>
        </w:rPr>
      </w:pPr>
    </w:p>
    <w:p w:rsidR="003C2312" w:rsidRPr="00600308" w:rsidRDefault="003C2312" w:rsidP="005462B6">
      <w:pPr>
        <w:pStyle w:val="BodyTextIndent"/>
        <w:ind w:left="0" w:right="-189" w:firstLine="720"/>
        <w:jc w:val="both"/>
        <w:rPr>
          <w:rFonts w:ascii="Arial" w:hAnsi="Arial" w:cs="Arial"/>
          <w:i/>
          <w:sz w:val="24"/>
          <w:szCs w:val="24"/>
          <w:lang w:val="sr-Cyrl-RS"/>
        </w:rPr>
      </w:pPr>
      <w:r w:rsidRPr="0093514F">
        <w:rPr>
          <w:rFonts w:ascii="Arial" w:hAnsi="Arial" w:cs="Arial"/>
          <w:i/>
          <w:sz w:val="24"/>
          <w:szCs w:val="24"/>
        </w:rPr>
        <w:t xml:space="preserve">Желимо школу која ће пружати свеобухватну стручну помоћ и подршку деци и ученицима </w:t>
      </w:r>
      <w:r w:rsidR="00600308">
        <w:rPr>
          <w:rFonts w:ascii="Arial" w:hAnsi="Arial" w:cs="Arial"/>
          <w:i/>
          <w:sz w:val="24"/>
          <w:szCs w:val="24"/>
        </w:rPr>
        <w:t>са сметњама у развоју</w:t>
      </w:r>
      <w:r w:rsidR="00754E77">
        <w:rPr>
          <w:rFonts w:ascii="Arial" w:hAnsi="Arial" w:cs="Arial"/>
          <w:i/>
          <w:sz w:val="24"/>
          <w:szCs w:val="24"/>
          <w:lang w:val="sr-Cyrl-RS"/>
        </w:rPr>
        <w:t xml:space="preserve"> и </w:t>
      </w:r>
      <w:r w:rsidR="00D0510E">
        <w:rPr>
          <w:rFonts w:ascii="Arial" w:hAnsi="Arial" w:cs="Arial"/>
          <w:i/>
          <w:sz w:val="24"/>
          <w:szCs w:val="24"/>
          <w:lang w:val="sr-Cyrl-RS"/>
        </w:rPr>
        <w:t>њиховим породицама</w:t>
      </w:r>
      <w:r w:rsidR="00754E77">
        <w:rPr>
          <w:rFonts w:ascii="Arial" w:hAnsi="Arial" w:cs="Arial"/>
          <w:i/>
          <w:sz w:val="24"/>
          <w:szCs w:val="24"/>
          <w:lang w:val="sr-Cyrl-RS"/>
        </w:rPr>
        <w:t>.</w:t>
      </w:r>
    </w:p>
    <w:p w:rsidR="003C2312" w:rsidRPr="0093514F" w:rsidRDefault="00B67A66">
      <w:pPr>
        <w:pStyle w:val="BodyTextIndent"/>
        <w:ind w:left="0" w:right="-189"/>
        <w:jc w:val="both"/>
        <w:rPr>
          <w:rFonts w:ascii="Arial" w:hAnsi="Arial" w:cs="Arial"/>
          <w:i/>
          <w:sz w:val="24"/>
          <w:szCs w:val="24"/>
          <w:lang w:val="en-US"/>
        </w:rPr>
      </w:pPr>
      <w:r w:rsidRPr="0093514F">
        <w:rPr>
          <w:rFonts w:ascii="Arial" w:hAnsi="Arial" w:cs="Arial"/>
          <w:i/>
          <w:sz w:val="24"/>
          <w:szCs w:val="24"/>
        </w:rPr>
        <w:t>Желимо да се ученици</w:t>
      </w:r>
      <w:r w:rsidR="003C2312" w:rsidRPr="0093514F">
        <w:rPr>
          <w:rFonts w:ascii="Arial" w:hAnsi="Arial" w:cs="Arial"/>
          <w:i/>
          <w:sz w:val="24"/>
          <w:szCs w:val="24"/>
        </w:rPr>
        <w:t xml:space="preserve">  у нашој школи осећа</w:t>
      </w:r>
      <w:r w:rsidRPr="0093514F">
        <w:rPr>
          <w:rFonts w:ascii="Arial" w:hAnsi="Arial" w:cs="Arial"/>
          <w:i/>
          <w:sz w:val="24"/>
          <w:szCs w:val="24"/>
        </w:rPr>
        <w:t>ју</w:t>
      </w:r>
      <w:r w:rsidR="003C2312" w:rsidRPr="0093514F">
        <w:rPr>
          <w:rFonts w:ascii="Arial" w:hAnsi="Arial" w:cs="Arial"/>
          <w:i/>
          <w:sz w:val="24"/>
          <w:szCs w:val="24"/>
        </w:rPr>
        <w:t xml:space="preserve"> задовољно, да  настава у њој буде квалитетна, осавремењена и прилагођена развојним могућностима, потребама и интересовањима ученика.   </w:t>
      </w:r>
    </w:p>
    <w:p w:rsidR="00DB6365" w:rsidRPr="00DB6365" w:rsidRDefault="00DB6365">
      <w:pPr>
        <w:pStyle w:val="BodyTextIndent"/>
        <w:ind w:left="0" w:right="-189"/>
        <w:jc w:val="both"/>
        <w:rPr>
          <w:rFonts w:ascii="Arial" w:hAnsi="Arial" w:cs="Arial"/>
          <w:sz w:val="28"/>
          <w:lang w:val="sr-Cyrl-RS"/>
        </w:rPr>
      </w:pPr>
    </w:p>
    <w:p w:rsidR="00DB6365" w:rsidRPr="006260C7" w:rsidRDefault="00A50355" w:rsidP="006260C7">
      <w:pPr>
        <w:pStyle w:val="BodyTextIndent"/>
        <w:ind w:left="0" w:right="-189"/>
        <w:jc w:val="center"/>
        <w:rPr>
          <w:rFonts w:ascii="Arial" w:hAnsi="Arial" w:cs="Arial"/>
          <w:b/>
          <w:sz w:val="28"/>
          <w:lang w:val="sr-Cyrl-RS"/>
        </w:rPr>
      </w:pPr>
      <w:r>
        <w:rPr>
          <w:rFonts w:ascii="Arial" w:hAnsi="Arial" w:cs="Arial"/>
          <w:b/>
          <w:noProof/>
          <w:sz w:val="28"/>
          <w:lang w:val="en-GB" w:eastAsia="en-GB"/>
        </w:rPr>
        <w:drawing>
          <wp:inline distT="0" distB="0" distL="0" distR="0" wp14:anchorId="7E55637A" wp14:editId="2CD629F2">
            <wp:extent cx="3901440" cy="1180373"/>
            <wp:effectExtent l="0" t="0" r="3810" b="1270"/>
            <wp:docPr id="4" name="Picture 4" descr="240_F_78475035_PeIGYwOjXhgUSFXVlL8aaXSwMA2DlU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0_F_78475035_PeIGYwOjXhgUSFXVlL8aaXSwMA2DlUY0"/>
                    <pic:cNvPicPr>
                      <a:picLocks noChangeAspect="1" noChangeArrowheads="1"/>
                    </pic:cNvPicPr>
                  </pic:nvPicPr>
                  <pic:blipFill>
                    <a:blip r:embed="rId12"/>
                    <a:srcRect/>
                    <a:stretch>
                      <a:fillRect/>
                    </a:stretch>
                  </pic:blipFill>
                  <pic:spPr bwMode="auto">
                    <a:xfrm rot="10800000" flipV="1">
                      <a:off x="0" y="0"/>
                      <a:ext cx="3917541" cy="1185244"/>
                    </a:xfrm>
                    <a:prstGeom prst="rect">
                      <a:avLst/>
                    </a:prstGeom>
                    <a:noFill/>
                    <a:ln w="9525">
                      <a:noFill/>
                      <a:miter lim="800000"/>
                      <a:headEnd/>
                      <a:tailEnd/>
                    </a:ln>
                  </pic:spPr>
                </pic:pic>
              </a:graphicData>
            </a:graphic>
          </wp:inline>
        </w:drawing>
      </w:r>
    </w:p>
    <w:p w:rsidR="00767621" w:rsidRDefault="00767621">
      <w:pPr>
        <w:pStyle w:val="BodyTextIndent"/>
        <w:ind w:left="0"/>
        <w:jc w:val="both"/>
        <w:rPr>
          <w:rFonts w:ascii="Arial" w:hAnsi="Arial" w:cs="Arial"/>
          <w:b/>
          <w:sz w:val="32"/>
          <w:lang w:val="sr-Cyrl-RS"/>
        </w:rPr>
      </w:pPr>
    </w:p>
    <w:p w:rsidR="00AC719A" w:rsidRDefault="00AC719A">
      <w:pPr>
        <w:pStyle w:val="BodyTextIndent"/>
        <w:ind w:left="0"/>
        <w:jc w:val="both"/>
        <w:rPr>
          <w:rFonts w:ascii="Arial" w:hAnsi="Arial" w:cs="Arial"/>
          <w:b/>
          <w:sz w:val="32"/>
          <w:lang w:val="sr-Cyrl-RS"/>
        </w:rPr>
      </w:pPr>
    </w:p>
    <w:p w:rsidR="003C2312" w:rsidRPr="00A50355" w:rsidRDefault="005462B6">
      <w:pPr>
        <w:pStyle w:val="BodyTextIndent"/>
        <w:ind w:left="0"/>
        <w:jc w:val="both"/>
        <w:rPr>
          <w:rFonts w:ascii="Arial" w:hAnsi="Arial" w:cs="Arial"/>
          <w:b/>
          <w:sz w:val="32"/>
        </w:rPr>
      </w:pPr>
      <w:r>
        <w:rPr>
          <w:rFonts w:ascii="Arial" w:hAnsi="Arial" w:cs="Arial"/>
          <w:b/>
          <w:sz w:val="32"/>
          <w:lang w:val="sr-Cyrl-RS"/>
        </w:rPr>
        <w:t>6</w:t>
      </w:r>
      <w:r w:rsidR="003C2312" w:rsidRPr="00A50355">
        <w:rPr>
          <w:rFonts w:ascii="Arial" w:hAnsi="Arial" w:cs="Arial"/>
          <w:b/>
          <w:sz w:val="32"/>
        </w:rPr>
        <w:t>. Развојни циљеви  и приоритети</w:t>
      </w:r>
    </w:p>
    <w:p w:rsidR="003C2312" w:rsidRPr="00713957" w:rsidRDefault="003C2312">
      <w:pPr>
        <w:pStyle w:val="BodyTextIndent"/>
        <w:ind w:left="0"/>
        <w:jc w:val="both"/>
        <w:rPr>
          <w:rFonts w:ascii="Arial" w:hAnsi="Arial" w:cs="Arial"/>
          <w:b/>
          <w:sz w:val="28"/>
        </w:rPr>
      </w:pPr>
    </w:p>
    <w:p w:rsidR="003C2312" w:rsidRPr="00713957" w:rsidRDefault="003C2312">
      <w:pPr>
        <w:pStyle w:val="BodyTextIndent"/>
        <w:ind w:left="0"/>
        <w:jc w:val="both"/>
        <w:rPr>
          <w:rFonts w:ascii="Arial" w:hAnsi="Arial" w:cs="Arial"/>
          <w:b/>
          <w:sz w:val="28"/>
        </w:rPr>
      </w:pPr>
      <w:r w:rsidRPr="00713957">
        <w:rPr>
          <w:rFonts w:ascii="Arial" w:hAnsi="Arial" w:cs="Arial"/>
          <w:b/>
          <w:sz w:val="28"/>
        </w:rPr>
        <w:t>Општи циљ:</w:t>
      </w:r>
    </w:p>
    <w:p w:rsidR="00DD61E8" w:rsidRDefault="00DD61E8" w:rsidP="00DD61E8">
      <w:pPr>
        <w:pStyle w:val="BodyTextIndent"/>
        <w:ind w:left="0"/>
        <w:jc w:val="both"/>
        <w:rPr>
          <w:rFonts w:ascii="Arial" w:hAnsi="Arial" w:cs="Arial"/>
          <w:sz w:val="24"/>
          <w:lang w:val="sr-Cyrl-RS"/>
        </w:rPr>
      </w:pPr>
    </w:p>
    <w:p w:rsidR="00AC719A" w:rsidRDefault="00DD61E8">
      <w:pPr>
        <w:pStyle w:val="BodyTextIndent"/>
        <w:ind w:left="0"/>
        <w:jc w:val="both"/>
        <w:rPr>
          <w:rFonts w:ascii="Arial" w:hAnsi="Arial" w:cs="Arial"/>
          <w:sz w:val="24"/>
          <w:lang w:val="sr-Cyrl-RS"/>
        </w:rPr>
      </w:pPr>
      <w:r>
        <w:rPr>
          <w:rFonts w:ascii="Arial" w:hAnsi="Arial" w:cs="Arial"/>
          <w:sz w:val="24"/>
          <w:lang w:val="sr-Cyrl-RS"/>
        </w:rPr>
        <w:t>Унапређење и проширење стручне подршке ученицима школе и деци / ученицима</w:t>
      </w:r>
      <w:r>
        <w:rPr>
          <w:rFonts w:ascii="Arial" w:hAnsi="Arial" w:cs="Arial"/>
          <w:sz w:val="24"/>
          <w:lang w:val="en-US"/>
        </w:rPr>
        <w:t xml:space="preserve"> </w:t>
      </w:r>
      <w:r>
        <w:rPr>
          <w:rFonts w:ascii="Arial" w:hAnsi="Arial" w:cs="Arial"/>
          <w:sz w:val="24"/>
          <w:lang w:val="sr-Cyrl-RS"/>
        </w:rPr>
        <w:t>са сметњама у развоју и тешкоћама у учењу из других установа</w:t>
      </w:r>
      <w:r w:rsidR="00BF45D3">
        <w:rPr>
          <w:rFonts w:ascii="Arial" w:hAnsi="Arial" w:cs="Arial"/>
          <w:sz w:val="24"/>
          <w:lang w:val="sr-Cyrl-RS"/>
        </w:rPr>
        <w:t>, породицама ученика</w:t>
      </w:r>
      <w:r>
        <w:rPr>
          <w:rFonts w:ascii="Arial" w:hAnsi="Arial" w:cs="Arial"/>
          <w:sz w:val="24"/>
          <w:lang w:val="sr-Cyrl-RS"/>
        </w:rPr>
        <w:t xml:space="preserve"> и унапређење просторних, техничких и људских ресурса установе</w:t>
      </w:r>
      <w:r w:rsidR="00A50355">
        <w:rPr>
          <w:rFonts w:ascii="Arial" w:hAnsi="Arial" w:cs="Arial"/>
          <w:sz w:val="24"/>
          <w:lang w:val="sr-Cyrl-RS"/>
        </w:rPr>
        <w:t>; пружање подршке развоју предузимљивости и оријентације ка предузетништву код ученика</w:t>
      </w:r>
      <w:r w:rsidR="00754E77">
        <w:rPr>
          <w:rFonts w:ascii="Arial" w:hAnsi="Arial" w:cs="Arial"/>
          <w:sz w:val="24"/>
          <w:lang w:val="sr-Cyrl-RS"/>
        </w:rPr>
        <w:t xml:space="preserve"> у складу са </w:t>
      </w:r>
      <w:r w:rsidR="00881543">
        <w:rPr>
          <w:rFonts w:ascii="Arial" w:hAnsi="Arial" w:cs="Arial"/>
          <w:sz w:val="24"/>
          <w:lang w:val="sr-Cyrl-RS"/>
        </w:rPr>
        <w:t xml:space="preserve">њиховима </w:t>
      </w:r>
      <w:r w:rsidR="00754E77">
        <w:rPr>
          <w:rFonts w:ascii="Arial" w:hAnsi="Arial" w:cs="Arial"/>
          <w:sz w:val="24"/>
          <w:lang w:val="sr-Cyrl-RS"/>
        </w:rPr>
        <w:t>способностима.</w:t>
      </w:r>
    </w:p>
    <w:p w:rsidR="003C2312" w:rsidRPr="00AC719A" w:rsidRDefault="003C2312">
      <w:pPr>
        <w:pStyle w:val="BodyTextIndent"/>
        <w:ind w:left="0"/>
        <w:jc w:val="both"/>
        <w:rPr>
          <w:rFonts w:ascii="Arial" w:hAnsi="Arial" w:cs="Arial"/>
          <w:sz w:val="24"/>
          <w:lang w:val="sr-Cyrl-RS"/>
        </w:rPr>
      </w:pPr>
      <w:r w:rsidRPr="00713957">
        <w:rPr>
          <w:rFonts w:ascii="Arial" w:hAnsi="Arial" w:cs="Arial"/>
          <w:b/>
          <w:sz w:val="24"/>
        </w:rPr>
        <w:lastRenderedPageBreak/>
        <w:t>Специфични развојни  циљеви:</w:t>
      </w:r>
    </w:p>
    <w:p w:rsidR="003C2312" w:rsidRPr="00713957" w:rsidRDefault="003C2312">
      <w:pPr>
        <w:pStyle w:val="BodyTextIndent"/>
        <w:ind w:left="0"/>
        <w:jc w:val="both"/>
        <w:rPr>
          <w:rFonts w:ascii="Arial" w:hAnsi="Arial" w:cs="Arial"/>
          <w:sz w:val="24"/>
        </w:rPr>
      </w:pPr>
    </w:p>
    <w:p w:rsidR="00DD61E8" w:rsidRDefault="00DD61E8" w:rsidP="00DD61E8">
      <w:pPr>
        <w:pStyle w:val="BodyTextIndent"/>
        <w:ind w:left="0"/>
        <w:jc w:val="both"/>
        <w:rPr>
          <w:rFonts w:ascii="Arial" w:hAnsi="Arial" w:cs="Arial"/>
          <w:sz w:val="24"/>
          <w:lang w:val="sr-Cyrl-RS"/>
        </w:rPr>
      </w:pPr>
      <w:r>
        <w:rPr>
          <w:rFonts w:ascii="Arial" w:hAnsi="Arial" w:cs="Arial"/>
          <w:sz w:val="24"/>
          <w:lang w:val="sr-Cyrl-RS"/>
        </w:rPr>
        <w:t>1. Унапређење квалитета образовно-васпитне подршке ученицима школе.</w:t>
      </w:r>
    </w:p>
    <w:p w:rsidR="0044608D" w:rsidRPr="00DD61E8" w:rsidRDefault="0044608D" w:rsidP="0044608D">
      <w:pPr>
        <w:pStyle w:val="BodyTextIndent"/>
        <w:ind w:left="720"/>
        <w:jc w:val="both"/>
        <w:rPr>
          <w:rFonts w:ascii="Arial" w:hAnsi="Arial" w:cs="Arial"/>
          <w:sz w:val="24"/>
          <w:lang w:val="sr-Cyrl-RS"/>
        </w:rPr>
      </w:pPr>
    </w:p>
    <w:p w:rsidR="0044608D" w:rsidRPr="00DD61E8" w:rsidRDefault="00DD61E8" w:rsidP="0044608D">
      <w:pPr>
        <w:pStyle w:val="BodyTextIndent"/>
        <w:ind w:left="0"/>
        <w:jc w:val="both"/>
        <w:rPr>
          <w:rFonts w:ascii="Arial" w:hAnsi="Arial" w:cs="Arial"/>
          <w:sz w:val="24"/>
          <w:lang w:val="sr-Cyrl-RS"/>
        </w:rPr>
      </w:pPr>
      <w:r>
        <w:rPr>
          <w:rFonts w:ascii="Arial" w:hAnsi="Arial" w:cs="Arial"/>
          <w:sz w:val="24"/>
          <w:lang w:val="sr-Cyrl-RS"/>
        </w:rPr>
        <w:t>2. Унапређење квалитета стручне дефектолошке подршке деци/ученицима из других установа, на раном узрасту.</w:t>
      </w:r>
    </w:p>
    <w:p w:rsidR="003C2312" w:rsidRDefault="003C2312">
      <w:pPr>
        <w:pStyle w:val="BodyTextIndent"/>
        <w:ind w:left="0"/>
        <w:jc w:val="both"/>
        <w:rPr>
          <w:rFonts w:ascii="Arial" w:hAnsi="Arial" w:cs="Arial"/>
          <w:sz w:val="24"/>
          <w:lang w:val="sr-Cyrl-RS"/>
        </w:rPr>
      </w:pPr>
    </w:p>
    <w:p w:rsidR="00DD61E8" w:rsidRDefault="00DD61E8" w:rsidP="00DD61E8">
      <w:pPr>
        <w:pStyle w:val="BodyTextIndent"/>
        <w:ind w:left="0"/>
        <w:jc w:val="both"/>
        <w:rPr>
          <w:rFonts w:ascii="Arial" w:hAnsi="Arial" w:cs="Arial"/>
          <w:sz w:val="24"/>
          <w:lang w:val="sr-Cyrl-RS"/>
        </w:rPr>
      </w:pPr>
      <w:r>
        <w:rPr>
          <w:rFonts w:ascii="Arial" w:hAnsi="Arial" w:cs="Arial"/>
          <w:sz w:val="24"/>
          <w:lang w:val="sr-Cyrl-RS"/>
        </w:rPr>
        <w:t xml:space="preserve">3. </w:t>
      </w:r>
      <w:r w:rsidRPr="00EF1B48">
        <w:rPr>
          <w:rFonts w:ascii="Arial" w:hAnsi="Arial" w:cs="Arial"/>
          <w:sz w:val="24"/>
          <w:lang w:val="sr-Cyrl-RS"/>
        </w:rPr>
        <w:t xml:space="preserve">Унапређење </w:t>
      </w:r>
      <w:r>
        <w:rPr>
          <w:rFonts w:ascii="Arial" w:hAnsi="Arial" w:cs="Arial"/>
          <w:sz w:val="24"/>
          <w:lang w:val="sr-Cyrl-RS"/>
        </w:rPr>
        <w:t xml:space="preserve">просторних, техничких и </w:t>
      </w:r>
      <w:r w:rsidRPr="00EF1B48">
        <w:rPr>
          <w:rFonts w:ascii="Arial" w:hAnsi="Arial" w:cs="Arial"/>
          <w:sz w:val="24"/>
          <w:lang w:val="sr-Cyrl-RS"/>
        </w:rPr>
        <w:t>људских ресурса школе</w:t>
      </w:r>
      <w:r>
        <w:rPr>
          <w:rFonts w:ascii="Arial" w:hAnsi="Arial" w:cs="Arial"/>
          <w:sz w:val="24"/>
          <w:lang w:val="sr-Cyrl-RS"/>
        </w:rPr>
        <w:t>.</w:t>
      </w:r>
    </w:p>
    <w:p w:rsidR="00DD61E8" w:rsidRDefault="00DD61E8" w:rsidP="00DD61E8">
      <w:pPr>
        <w:pStyle w:val="BodyTextIndent"/>
        <w:ind w:left="0"/>
        <w:jc w:val="both"/>
        <w:rPr>
          <w:rFonts w:ascii="Arial" w:hAnsi="Arial" w:cs="Arial"/>
          <w:sz w:val="24"/>
          <w:lang w:val="sr-Cyrl-RS"/>
        </w:rPr>
      </w:pPr>
    </w:p>
    <w:p w:rsidR="00A50355" w:rsidRDefault="00DD61E8">
      <w:pPr>
        <w:pStyle w:val="BodyTextIndent"/>
        <w:ind w:left="0"/>
        <w:jc w:val="both"/>
        <w:rPr>
          <w:rFonts w:ascii="Arial" w:hAnsi="Arial" w:cs="Arial"/>
          <w:sz w:val="24"/>
          <w:lang w:val="sr-Cyrl-RS"/>
        </w:rPr>
      </w:pPr>
      <w:r>
        <w:rPr>
          <w:rFonts w:ascii="Arial" w:hAnsi="Arial" w:cs="Arial"/>
          <w:sz w:val="24"/>
          <w:lang w:val="sr-Cyrl-RS"/>
        </w:rPr>
        <w:t>4. Учешће у пројектима и развијање предузетничког духа.</w:t>
      </w:r>
    </w:p>
    <w:p w:rsidR="00754E77" w:rsidRDefault="00754E77">
      <w:pPr>
        <w:pStyle w:val="BodyTextIndent"/>
        <w:ind w:left="0"/>
        <w:jc w:val="both"/>
        <w:rPr>
          <w:rFonts w:ascii="Arial" w:hAnsi="Arial" w:cs="Arial"/>
          <w:sz w:val="24"/>
          <w:lang w:val="sr-Cyrl-RS"/>
        </w:rPr>
      </w:pPr>
    </w:p>
    <w:p w:rsidR="00881543" w:rsidRDefault="00881543">
      <w:pPr>
        <w:pStyle w:val="BodyTextIndent"/>
        <w:ind w:left="0"/>
        <w:jc w:val="both"/>
        <w:rPr>
          <w:rFonts w:ascii="Arial" w:hAnsi="Arial" w:cs="Arial"/>
          <w:sz w:val="24"/>
          <w:lang w:val="sr-Cyrl-RS"/>
        </w:rPr>
      </w:pPr>
    </w:p>
    <w:p w:rsidR="00624503" w:rsidRPr="00DB6365" w:rsidRDefault="00624503">
      <w:pPr>
        <w:pStyle w:val="BodyTextIndent"/>
        <w:ind w:left="0"/>
        <w:jc w:val="both"/>
        <w:rPr>
          <w:rFonts w:ascii="Arial" w:hAnsi="Arial" w:cs="Arial"/>
          <w:sz w:val="24"/>
          <w:lang w:val="sr-Cyrl-RS"/>
        </w:rPr>
      </w:pPr>
    </w:p>
    <w:p w:rsidR="003C2312" w:rsidRPr="00713957" w:rsidRDefault="003C2312" w:rsidP="00205453">
      <w:pPr>
        <w:pStyle w:val="BodyTextIndent"/>
        <w:ind w:left="0"/>
        <w:jc w:val="center"/>
        <w:rPr>
          <w:rFonts w:ascii="Arial" w:hAnsi="Arial" w:cs="Arial"/>
          <w:b/>
          <w:i/>
          <w:sz w:val="24"/>
        </w:rPr>
      </w:pPr>
      <w:r w:rsidRPr="00713957">
        <w:rPr>
          <w:rFonts w:ascii="Arial" w:hAnsi="Arial" w:cs="Arial"/>
          <w:b/>
          <w:i/>
          <w:sz w:val="24"/>
        </w:rPr>
        <w:t>Задаци и активности при реализацији циља бр.1.</w:t>
      </w:r>
    </w:p>
    <w:p w:rsidR="003C2312" w:rsidRPr="00713957" w:rsidRDefault="003C2312">
      <w:pPr>
        <w:pStyle w:val="BodyTextIndent"/>
        <w:ind w:left="0"/>
        <w:jc w:val="both"/>
        <w:rPr>
          <w:rFonts w:ascii="Arial" w:hAnsi="Arial" w:cs="Arial"/>
          <w:sz w:val="24"/>
        </w:rPr>
      </w:pPr>
    </w:p>
    <w:p w:rsidR="00DD61E8" w:rsidRPr="00611BC6" w:rsidRDefault="002C44B4">
      <w:pPr>
        <w:pStyle w:val="BodyTextIndent"/>
        <w:ind w:left="0"/>
        <w:jc w:val="both"/>
        <w:rPr>
          <w:rFonts w:ascii="Arial" w:hAnsi="Arial" w:cs="Arial"/>
          <w:b/>
          <w:sz w:val="24"/>
          <w:lang w:val="sr-Cyrl-RS"/>
        </w:rPr>
      </w:pPr>
      <w:r w:rsidRPr="00611BC6">
        <w:rPr>
          <w:rFonts w:ascii="Arial" w:hAnsi="Arial" w:cs="Arial"/>
          <w:b/>
          <w:sz w:val="24"/>
        </w:rPr>
        <w:t xml:space="preserve">Задатак 1.1. </w:t>
      </w:r>
      <w:r w:rsidR="00253B93" w:rsidRPr="00611BC6">
        <w:rPr>
          <w:rFonts w:ascii="Arial" w:hAnsi="Arial" w:cs="Arial"/>
          <w:b/>
          <w:sz w:val="24"/>
          <w:lang w:val="sr-Cyrl-RS"/>
        </w:rPr>
        <w:t>Унапређење квалитета знања ученика</w:t>
      </w:r>
    </w:p>
    <w:p w:rsidR="00881543" w:rsidRDefault="00881543">
      <w:pPr>
        <w:pStyle w:val="BodyTextIndent"/>
        <w:ind w:left="0"/>
        <w:jc w:val="both"/>
        <w:rPr>
          <w:rFonts w:ascii="Arial" w:hAnsi="Arial" w:cs="Arial"/>
          <w:b/>
          <w:sz w:val="24"/>
          <w:lang w:val="sr-Cyrl-RS"/>
        </w:rPr>
      </w:pPr>
    </w:p>
    <w:p w:rsidR="00DD61E8" w:rsidRPr="00611BC6" w:rsidRDefault="00DD61E8">
      <w:pPr>
        <w:pStyle w:val="BodyTextIndent"/>
        <w:ind w:left="0"/>
        <w:jc w:val="both"/>
        <w:rPr>
          <w:rFonts w:ascii="Arial" w:hAnsi="Arial" w:cs="Arial"/>
          <w:b/>
          <w:sz w:val="24"/>
          <w:lang w:val="sr-Cyrl-RS"/>
        </w:rPr>
      </w:pPr>
      <w:r w:rsidRPr="00611BC6">
        <w:rPr>
          <w:rFonts w:ascii="Arial" w:hAnsi="Arial" w:cs="Arial"/>
          <w:b/>
          <w:sz w:val="24"/>
          <w:lang w:val="sr-Cyrl-RS"/>
        </w:rPr>
        <w:t xml:space="preserve">Активности: </w:t>
      </w:r>
    </w:p>
    <w:p w:rsidR="00DD61E8" w:rsidRDefault="00DD61E8">
      <w:pPr>
        <w:pStyle w:val="BodyTextIndent"/>
        <w:ind w:left="0"/>
        <w:jc w:val="both"/>
        <w:rPr>
          <w:rFonts w:ascii="Arial" w:hAnsi="Arial" w:cs="Arial"/>
          <w:b/>
          <w:i/>
          <w:sz w:val="24"/>
          <w:lang w:val="sr-Cyrl-RS"/>
        </w:rPr>
      </w:pPr>
    </w:p>
    <w:p w:rsidR="00DD61E8" w:rsidRDefault="00253B93">
      <w:pPr>
        <w:pStyle w:val="BodyTextIndent"/>
        <w:ind w:left="0"/>
        <w:jc w:val="both"/>
        <w:rPr>
          <w:rFonts w:ascii="Arial" w:hAnsi="Arial" w:cs="Arial"/>
          <w:sz w:val="24"/>
          <w:lang w:val="sr-Cyrl-RS"/>
        </w:rPr>
      </w:pPr>
      <w:r w:rsidRPr="00253B93">
        <w:rPr>
          <w:rFonts w:ascii="Arial" w:hAnsi="Arial" w:cs="Arial"/>
          <w:sz w:val="24"/>
          <w:lang w:val="sr-Cyrl-RS"/>
        </w:rPr>
        <w:t xml:space="preserve">1.1.1. </w:t>
      </w:r>
      <w:r>
        <w:rPr>
          <w:rFonts w:ascii="Arial" w:hAnsi="Arial" w:cs="Arial"/>
          <w:sz w:val="24"/>
          <w:lang w:val="sr-Cyrl-RS"/>
        </w:rPr>
        <w:t>Унапређење квалитета индивидуалних-образовних планова</w:t>
      </w:r>
    </w:p>
    <w:p w:rsidR="00881543" w:rsidRDefault="00881543">
      <w:pPr>
        <w:pStyle w:val="BodyTextIndent"/>
        <w:ind w:left="0"/>
        <w:jc w:val="both"/>
        <w:rPr>
          <w:rFonts w:ascii="Arial" w:hAnsi="Arial" w:cs="Arial"/>
          <w:sz w:val="24"/>
          <w:lang w:val="sr-Cyrl-RS"/>
        </w:rPr>
      </w:pPr>
      <w:r>
        <w:rPr>
          <w:rFonts w:ascii="Arial" w:hAnsi="Arial" w:cs="Arial"/>
          <w:sz w:val="24"/>
          <w:lang w:val="sr-Cyrl-RS"/>
        </w:rPr>
        <w:t xml:space="preserve">1.1.2. Израда новог Школског програма </w:t>
      </w:r>
    </w:p>
    <w:p w:rsidR="00253B93" w:rsidRDefault="00881543">
      <w:pPr>
        <w:pStyle w:val="BodyTextIndent"/>
        <w:ind w:left="0"/>
        <w:jc w:val="both"/>
        <w:rPr>
          <w:rFonts w:ascii="Arial" w:hAnsi="Arial" w:cs="Arial"/>
          <w:sz w:val="24"/>
          <w:lang w:val="sr-Cyrl-RS"/>
        </w:rPr>
      </w:pPr>
      <w:r>
        <w:rPr>
          <w:rFonts w:ascii="Arial" w:hAnsi="Arial" w:cs="Arial"/>
          <w:sz w:val="24"/>
          <w:lang w:val="sr-Cyrl-RS"/>
        </w:rPr>
        <w:t xml:space="preserve">1.1.3. </w:t>
      </w:r>
      <w:r w:rsidR="00253B93">
        <w:rPr>
          <w:rFonts w:ascii="Arial" w:hAnsi="Arial" w:cs="Arial"/>
          <w:sz w:val="24"/>
          <w:lang w:val="sr-Cyrl-RS"/>
        </w:rPr>
        <w:t>Већа заступљеност тематског планирања у настави</w:t>
      </w:r>
    </w:p>
    <w:p w:rsidR="00253B93" w:rsidRDefault="00881543">
      <w:pPr>
        <w:pStyle w:val="BodyTextIndent"/>
        <w:ind w:left="0"/>
        <w:jc w:val="both"/>
        <w:rPr>
          <w:rFonts w:ascii="Arial" w:hAnsi="Arial" w:cs="Arial"/>
          <w:sz w:val="24"/>
          <w:lang w:val="sr-Cyrl-RS"/>
        </w:rPr>
      </w:pPr>
      <w:r>
        <w:rPr>
          <w:rFonts w:ascii="Arial" w:hAnsi="Arial" w:cs="Arial"/>
          <w:sz w:val="24"/>
          <w:lang w:val="sr-Cyrl-RS"/>
        </w:rPr>
        <w:t>1.1.4</w:t>
      </w:r>
      <w:r w:rsidR="00253B93">
        <w:rPr>
          <w:rFonts w:ascii="Arial" w:hAnsi="Arial" w:cs="Arial"/>
          <w:sz w:val="24"/>
          <w:lang w:val="sr-Cyrl-RS"/>
        </w:rPr>
        <w:t xml:space="preserve">. Већи обухват ученика пројектном наставом </w:t>
      </w:r>
    </w:p>
    <w:p w:rsidR="00253B93" w:rsidRDefault="00881543">
      <w:pPr>
        <w:pStyle w:val="BodyTextIndent"/>
        <w:ind w:left="0"/>
        <w:jc w:val="both"/>
        <w:rPr>
          <w:rFonts w:ascii="Arial" w:hAnsi="Arial" w:cs="Arial"/>
          <w:sz w:val="24"/>
          <w:lang w:val="sr-Cyrl-RS"/>
        </w:rPr>
      </w:pPr>
      <w:r>
        <w:rPr>
          <w:rFonts w:ascii="Arial" w:hAnsi="Arial" w:cs="Arial"/>
          <w:sz w:val="24"/>
          <w:lang w:val="sr-Cyrl-RS"/>
        </w:rPr>
        <w:t>1.1.5</w:t>
      </w:r>
      <w:r w:rsidR="00253B93">
        <w:rPr>
          <w:rFonts w:ascii="Arial" w:hAnsi="Arial" w:cs="Arial"/>
          <w:sz w:val="24"/>
          <w:lang w:val="sr-Cyrl-RS"/>
        </w:rPr>
        <w:t>. Унапређење планова и садржаја часова одељенског старешине</w:t>
      </w:r>
    </w:p>
    <w:p w:rsidR="00253B93" w:rsidRDefault="00881543">
      <w:pPr>
        <w:pStyle w:val="BodyTextIndent"/>
        <w:ind w:left="0"/>
        <w:jc w:val="both"/>
        <w:rPr>
          <w:rFonts w:ascii="Arial" w:hAnsi="Arial" w:cs="Arial"/>
          <w:sz w:val="24"/>
          <w:lang w:val="sr-Cyrl-RS"/>
        </w:rPr>
      </w:pPr>
      <w:r>
        <w:rPr>
          <w:rFonts w:ascii="Arial" w:hAnsi="Arial" w:cs="Arial"/>
          <w:sz w:val="24"/>
          <w:lang w:val="sr-Cyrl-RS"/>
        </w:rPr>
        <w:t>1.1.6</w:t>
      </w:r>
      <w:r w:rsidR="00253B93">
        <w:rPr>
          <w:rFonts w:ascii="Arial" w:hAnsi="Arial" w:cs="Arial"/>
          <w:sz w:val="24"/>
          <w:lang w:val="sr-Cyrl-RS"/>
        </w:rPr>
        <w:t>. Унапређење програма професионалне оријентације ученика</w:t>
      </w:r>
      <w:r w:rsidR="009850D4">
        <w:rPr>
          <w:rFonts w:ascii="Arial" w:hAnsi="Arial" w:cs="Arial"/>
          <w:sz w:val="24"/>
          <w:lang w:val="sr-Cyrl-RS"/>
        </w:rPr>
        <w:t xml:space="preserve"> (укључивање родитеља у приказ занимања, посета практичној настави у средњим школама)</w:t>
      </w:r>
    </w:p>
    <w:p w:rsidR="00253B93" w:rsidRDefault="00881543">
      <w:pPr>
        <w:pStyle w:val="BodyTextIndent"/>
        <w:ind w:left="0"/>
        <w:jc w:val="both"/>
        <w:rPr>
          <w:rFonts w:ascii="Arial" w:hAnsi="Arial" w:cs="Arial"/>
          <w:sz w:val="24"/>
          <w:lang w:val="sr-Cyrl-RS"/>
        </w:rPr>
      </w:pPr>
      <w:r>
        <w:rPr>
          <w:rFonts w:ascii="Arial" w:hAnsi="Arial" w:cs="Arial"/>
          <w:sz w:val="24"/>
          <w:lang w:val="sr-Cyrl-RS"/>
        </w:rPr>
        <w:t>1.1.7</w:t>
      </w:r>
      <w:r w:rsidR="00253B93">
        <w:rPr>
          <w:rFonts w:ascii="Arial" w:hAnsi="Arial" w:cs="Arial"/>
          <w:sz w:val="24"/>
          <w:lang w:val="sr-Cyrl-RS"/>
        </w:rPr>
        <w:t>. Већа заступљеност савремених наставних средстава и информационих технологија у</w:t>
      </w:r>
      <w:r>
        <w:rPr>
          <w:rFonts w:ascii="Arial" w:hAnsi="Arial" w:cs="Arial"/>
          <w:sz w:val="24"/>
          <w:lang w:val="sr-Cyrl-RS"/>
        </w:rPr>
        <w:t xml:space="preserve"> </w:t>
      </w:r>
      <w:r w:rsidR="00253B93">
        <w:rPr>
          <w:rFonts w:ascii="Arial" w:hAnsi="Arial" w:cs="Arial"/>
          <w:sz w:val="24"/>
          <w:lang w:val="sr-Cyrl-RS"/>
        </w:rPr>
        <w:t>настави</w:t>
      </w:r>
      <w:r w:rsidR="00CC2AE1">
        <w:rPr>
          <w:rFonts w:ascii="Arial" w:hAnsi="Arial" w:cs="Arial"/>
          <w:sz w:val="24"/>
          <w:lang w:val="sr-Cyrl-RS"/>
        </w:rPr>
        <w:t xml:space="preserve"> </w:t>
      </w:r>
      <w:r w:rsidR="00CC2AE1" w:rsidRPr="00881543">
        <w:rPr>
          <w:rFonts w:ascii="Arial" w:hAnsi="Arial" w:cs="Arial"/>
          <w:sz w:val="24"/>
          <w:lang w:val="sr-Cyrl-RS"/>
        </w:rPr>
        <w:t>(</w:t>
      </w:r>
      <w:r w:rsidRPr="00881543">
        <w:rPr>
          <w:rFonts w:ascii="Arial" w:hAnsi="Arial" w:cs="Arial"/>
          <w:sz w:val="24"/>
          <w:lang w:val="sr-Cyrl-RS"/>
        </w:rPr>
        <w:t>израда сензорног зида, постера за олакшавање комуникације са ученицима који немају развијен говор, формирање електронске базе логопедских и психомоторних вежби/ све ово спада</w:t>
      </w:r>
      <w:r w:rsidR="00CC2AE1" w:rsidRPr="00881543">
        <w:rPr>
          <w:rFonts w:ascii="Arial" w:hAnsi="Arial" w:cs="Arial"/>
          <w:sz w:val="24"/>
          <w:lang w:val="sr-Cyrl-RS"/>
        </w:rPr>
        <w:t>)</w:t>
      </w:r>
    </w:p>
    <w:p w:rsidR="00253B93" w:rsidRDefault="00881543">
      <w:pPr>
        <w:pStyle w:val="BodyTextIndent"/>
        <w:ind w:left="0"/>
        <w:jc w:val="both"/>
        <w:rPr>
          <w:rFonts w:ascii="Arial" w:hAnsi="Arial" w:cs="Arial"/>
          <w:sz w:val="24"/>
          <w:lang w:val="sr-Cyrl-RS"/>
        </w:rPr>
      </w:pPr>
      <w:r>
        <w:rPr>
          <w:rFonts w:ascii="Arial" w:hAnsi="Arial" w:cs="Arial"/>
          <w:sz w:val="24"/>
          <w:lang w:val="sr-Cyrl-RS"/>
        </w:rPr>
        <w:t>1.1.8</w:t>
      </w:r>
      <w:r w:rsidR="00253B93">
        <w:rPr>
          <w:rFonts w:ascii="Arial" w:hAnsi="Arial" w:cs="Arial"/>
          <w:sz w:val="24"/>
          <w:lang w:val="sr-Cyrl-RS"/>
        </w:rPr>
        <w:t>. Израда дидактичког материјала заједно са ученицима</w:t>
      </w:r>
    </w:p>
    <w:p w:rsidR="00253B93" w:rsidRDefault="00881543">
      <w:pPr>
        <w:pStyle w:val="BodyTextIndent"/>
        <w:ind w:left="0"/>
        <w:jc w:val="both"/>
        <w:rPr>
          <w:rFonts w:ascii="Arial" w:hAnsi="Arial" w:cs="Arial"/>
          <w:sz w:val="24"/>
          <w:lang w:val="sr-Cyrl-RS"/>
        </w:rPr>
      </w:pPr>
      <w:r>
        <w:rPr>
          <w:rFonts w:ascii="Arial" w:hAnsi="Arial" w:cs="Arial"/>
          <w:sz w:val="24"/>
          <w:lang w:val="sr-Cyrl-RS"/>
        </w:rPr>
        <w:t>1.1.9</w:t>
      </w:r>
      <w:r w:rsidR="00253B93">
        <w:rPr>
          <w:rFonts w:ascii="Arial" w:hAnsi="Arial" w:cs="Arial"/>
          <w:sz w:val="24"/>
          <w:lang w:val="sr-Cyrl-RS"/>
        </w:rPr>
        <w:t>. Већа мобилност у настави – организовање амбијенталне наставе</w:t>
      </w:r>
    </w:p>
    <w:p w:rsidR="00CC2AE1" w:rsidRDefault="00881543">
      <w:pPr>
        <w:pStyle w:val="BodyTextIndent"/>
        <w:ind w:left="0"/>
        <w:jc w:val="both"/>
        <w:rPr>
          <w:rFonts w:ascii="Arial" w:hAnsi="Arial" w:cs="Arial"/>
          <w:sz w:val="24"/>
          <w:lang w:val="sr-Cyrl-RS"/>
        </w:rPr>
      </w:pPr>
      <w:r>
        <w:rPr>
          <w:rFonts w:ascii="Arial" w:hAnsi="Arial" w:cs="Arial"/>
          <w:sz w:val="24"/>
          <w:lang w:val="sr-Cyrl-RS"/>
        </w:rPr>
        <w:t>1.1.10</w:t>
      </w:r>
      <w:r w:rsidR="00253B93">
        <w:rPr>
          <w:rFonts w:ascii="Arial" w:hAnsi="Arial" w:cs="Arial"/>
          <w:sz w:val="24"/>
          <w:lang w:val="sr-Cyrl-RS"/>
        </w:rPr>
        <w:t xml:space="preserve">. Унапређење међупредметне корелације </w:t>
      </w:r>
      <w:r>
        <w:rPr>
          <w:rFonts w:ascii="Arial" w:hAnsi="Arial" w:cs="Arial"/>
          <w:sz w:val="24"/>
          <w:lang w:val="sr-Cyrl-RS"/>
        </w:rPr>
        <w:t>и развијање функционалног знања</w:t>
      </w:r>
    </w:p>
    <w:p w:rsidR="00253B93" w:rsidRPr="00881543" w:rsidRDefault="00881543">
      <w:pPr>
        <w:pStyle w:val="BodyTextIndent"/>
        <w:ind w:left="0"/>
        <w:jc w:val="both"/>
        <w:rPr>
          <w:rFonts w:ascii="Arial" w:hAnsi="Arial" w:cs="Arial"/>
          <w:sz w:val="24"/>
          <w:lang w:val="sr-Cyrl-RS"/>
        </w:rPr>
      </w:pPr>
      <w:r>
        <w:rPr>
          <w:rFonts w:ascii="Arial" w:hAnsi="Arial" w:cs="Arial"/>
          <w:sz w:val="24"/>
          <w:lang w:val="sr-Cyrl-RS"/>
        </w:rPr>
        <w:t>1.1.10.</w:t>
      </w:r>
      <w:r w:rsidRPr="00881543">
        <w:rPr>
          <w:rFonts w:ascii="Arial" w:hAnsi="Arial" w:cs="Arial"/>
          <w:color w:val="C00000"/>
          <w:sz w:val="24"/>
          <w:lang w:val="sr-Cyrl-RS"/>
        </w:rPr>
        <w:t xml:space="preserve"> </w:t>
      </w:r>
      <w:r w:rsidR="00AA36C2" w:rsidRPr="00881543">
        <w:rPr>
          <w:rFonts w:ascii="Arial" w:hAnsi="Arial" w:cs="Arial"/>
          <w:sz w:val="24"/>
          <w:lang w:val="sr-Cyrl-RS"/>
        </w:rPr>
        <w:t>Организација креативних и едукативних радионица за време школских распуста</w:t>
      </w:r>
    </w:p>
    <w:p w:rsidR="009850D4" w:rsidRDefault="00881543" w:rsidP="00AA36C2">
      <w:pPr>
        <w:pStyle w:val="BodyTextIndent"/>
        <w:ind w:left="0"/>
        <w:jc w:val="both"/>
        <w:rPr>
          <w:rFonts w:ascii="Arial" w:hAnsi="Arial" w:cs="Arial"/>
          <w:sz w:val="24"/>
          <w:lang w:val="sr-Cyrl-RS"/>
        </w:rPr>
      </w:pPr>
      <w:r w:rsidRPr="00881543">
        <w:rPr>
          <w:rFonts w:ascii="Arial" w:hAnsi="Arial" w:cs="Arial"/>
          <w:sz w:val="24"/>
          <w:lang w:val="sr-Cyrl-RS"/>
        </w:rPr>
        <w:t xml:space="preserve">1.1.11. </w:t>
      </w:r>
      <w:r w:rsidR="00AA36C2" w:rsidRPr="00881543">
        <w:rPr>
          <w:rFonts w:ascii="Arial" w:hAnsi="Arial" w:cs="Arial"/>
          <w:sz w:val="24"/>
          <w:lang w:val="sr-Cyrl-RS"/>
        </w:rPr>
        <w:t xml:space="preserve">Активно учешће ученика у свим активностима у локалној заједници </w:t>
      </w:r>
    </w:p>
    <w:p w:rsidR="00AA36C2" w:rsidRPr="00AA36C2" w:rsidRDefault="00AA36C2" w:rsidP="00AA36C2">
      <w:pPr>
        <w:jc w:val="both"/>
        <w:rPr>
          <w:rFonts w:ascii="Arial" w:hAnsi="Arial" w:cs="Arial"/>
          <w:color w:val="C00000"/>
          <w:sz w:val="24"/>
          <w:szCs w:val="24"/>
          <w:lang w:val="ru-RU"/>
        </w:rPr>
      </w:pPr>
      <w:r>
        <w:rPr>
          <w:rFonts w:ascii="Arial" w:hAnsi="Arial" w:cs="Arial"/>
          <w:sz w:val="24"/>
          <w:lang w:val="sr-Cyrl-RS"/>
        </w:rPr>
        <w:t>1.1.12. Сарадња са установама и организацијама на локалном, градском, републичком и међународном нивоу (</w:t>
      </w:r>
      <w:r w:rsidRPr="00AA36C2">
        <w:rPr>
          <w:rFonts w:ascii="Arial" w:hAnsi="Arial" w:cs="Arial"/>
          <w:sz w:val="24"/>
          <w:lang w:val="sr-Cyrl-RS"/>
        </w:rPr>
        <w:t xml:space="preserve">Комисија за </w:t>
      </w:r>
      <w:r w:rsidR="00953940">
        <w:rPr>
          <w:rFonts w:ascii="Arial" w:hAnsi="Arial" w:cs="Arial"/>
          <w:sz w:val="24"/>
          <w:lang w:val="sr-Cyrl-RS"/>
        </w:rPr>
        <w:t>образовање, Комисија за културу</w:t>
      </w:r>
      <w:r w:rsidRPr="00AA36C2">
        <w:rPr>
          <w:rFonts w:ascii="Arial" w:hAnsi="Arial" w:cs="Arial"/>
          <w:sz w:val="24"/>
          <w:lang w:val="sr-Cyrl-RS"/>
        </w:rPr>
        <w:t>, Интерресорном комисијом</w:t>
      </w:r>
      <w:r>
        <w:rPr>
          <w:rFonts w:ascii="Arial" w:hAnsi="Arial" w:cs="Arial"/>
          <w:sz w:val="24"/>
          <w:lang w:val="sr-Cyrl-RS"/>
        </w:rPr>
        <w:t xml:space="preserve">, </w:t>
      </w:r>
      <w:r w:rsidRPr="00AA36C2">
        <w:rPr>
          <w:rFonts w:ascii="Arial" w:hAnsi="Arial" w:cs="Arial"/>
          <w:sz w:val="24"/>
          <w:lang w:val="sr-Cyrl-RS"/>
        </w:rPr>
        <w:t>Домом здравља Обреновац</w:t>
      </w:r>
      <w:r>
        <w:rPr>
          <w:rFonts w:ascii="Arial" w:hAnsi="Arial" w:cs="Arial"/>
          <w:sz w:val="24"/>
          <w:lang w:val="sr-Cyrl-RS"/>
        </w:rPr>
        <w:t xml:space="preserve">, </w:t>
      </w:r>
      <w:r w:rsidR="00953940">
        <w:rPr>
          <w:rFonts w:ascii="Arial" w:hAnsi="Arial" w:cs="Arial"/>
          <w:sz w:val="24"/>
          <w:lang w:val="sr-Cyrl-RS"/>
        </w:rPr>
        <w:t>МУП-ом Обреновац</w:t>
      </w:r>
      <w:r>
        <w:rPr>
          <w:rFonts w:ascii="Arial" w:hAnsi="Arial" w:cs="Arial"/>
          <w:sz w:val="24"/>
          <w:lang w:val="sr-Cyrl-RS"/>
        </w:rPr>
        <w:t xml:space="preserve">, </w:t>
      </w:r>
      <w:r w:rsidRPr="00AA36C2">
        <w:rPr>
          <w:rFonts w:ascii="Arial" w:hAnsi="Arial" w:cs="Arial"/>
          <w:sz w:val="24"/>
          <w:lang w:val="ru-RU"/>
        </w:rPr>
        <w:t>основним и средњим школама на територији општине Обреновац</w:t>
      </w:r>
      <w:r>
        <w:rPr>
          <w:rFonts w:ascii="Arial" w:hAnsi="Arial" w:cs="Arial"/>
          <w:sz w:val="24"/>
          <w:lang w:val="ru-RU"/>
        </w:rPr>
        <w:t>, ПУ</w:t>
      </w:r>
      <w:r w:rsidRPr="00AA36C2">
        <w:rPr>
          <w:rFonts w:ascii="Arial" w:hAnsi="Arial" w:cs="Arial"/>
          <w:sz w:val="24"/>
          <w:lang w:val="ru-RU"/>
        </w:rPr>
        <w:t xml:space="preserve"> „Перка Вићентијевић“</w:t>
      </w:r>
      <w:r>
        <w:rPr>
          <w:rFonts w:ascii="Arial" w:hAnsi="Arial" w:cs="Arial"/>
          <w:sz w:val="24"/>
          <w:lang w:val="ru-RU"/>
        </w:rPr>
        <w:t xml:space="preserve">, </w:t>
      </w:r>
      <w:r w:rsidRPr="00AA36C2">
        <w:rPr>
          <w:rFonts w:ascii="Arial" w:hAnsi="Arial" w:cs="Arial"/>
          <w:sz w:val="24"/>
          <w:lang w:val="ru-RU"/>
        </w:rPr>
        <w:t>Дневни</w:t>
      </w:r>
      <w:r>
        <w:rPr>
          <w:rFonts w:ascii="Arial" w:hAnsi="Arial" w:cs="Arial"/>
          <w:sz w:val="24"/>
          <w:lang w:val="ru-RU"/>
        </w:rPr>
        <w:t>м</w:t>
      </w:r>
      <w:r w:rsidRPr="00AA36C2">
        <w:rPr>
          <w:rFonts w:ascii="Arial" w:hAnsi="Arial" w:cs="Arial"/>
          <w:sz w:val="24"/>
          <w:lang w:val="ru-RU"/>
        </w:rPr>
        <w:t xml:space="preserve"> боравак</w:t>
      </w:r>
      <w:r>
        <w:rPr>
          <w:rFonts w:ascii="Arial" w:hAnsi="Arial" w:cs="Arial"/>
          <w:sz w:val="24"/>
          <w:lang w:val="ru-RU"/>
        </w:rPr>
        <w:t>ом</w:t>
      </w:r>
      <w:r w:rsidRPr="00AA36C2">
        <w:rPr>
          <w:rFonts w:ascii="Arial" w:hAnsi="Arial" w:cs="Arial"/>
          <w:sz w:val="24"/>
          <w:lang w:val="ru-RU"/>
        </w:rPr>
        <w:t xml:space="preserve"> за децу и омладину ометену у развоју Обреновац</w:t>
      </w:r>
      <w:r>
        <w:rPr>
          <w:rFonts w:ascii="Arial" w:hAnsi="Arial" w:cs="Arial"/>
          <w:sz w:val="24"/>
          <w:lang w:val="ru-RU"/>
        </w:rPr>
        <w:t>,</w:t>
      </w:r>
      <w:r w:rsidRPr="00AA36C2">
        <w:rPr>
          <w:rFonts w:ascii="Arial" w:hAnsi="Arial" w:cs="Arial"/>
          <w:sz w:val="24"/>
          <w:lang w:val="ru-RU"/>
        </w:rPr>
        <w:t xml:space="preserve">  </w:t>
      </w:r>
      <w:r w:rsidRPr="00AA36C2">
        <w:rPr>
          <w:rFonts w:ascii="Arial" w:hAnsi="Arial" w:cs="Arial"/>
          <w:sz w:val="24"/>
          <w:szCs w:val="24"/>
          <w:lang w:val="ru-RU"/>
        </w:rPr>
        <w:t>ЈП Спортско-културни центар Обреновац, ЈП за заштиту животне средине,   Геронтолошким центром Обреновац</w:t>
      </w:r>
      <w:r>
        <w:rPr>
          <w:rFonts w:ascii="Arial" w:hAnsi="Arial" w:cs="Arial"/>
          <w:sz w:val="24"/>
          <w:szCs w:val="24"/>
          <w:lang w:val="ru-RU"/>
        </w:rPr>
        <w:t xml:space="preserve">, </w:t>
      </w:r>
      <w:r w:rsidR="00953940">
        <w:rPr>
          <w:rFonts w:ascii="Arial" w:hAnsi="Arial" w:cs="Arial"/>
          <w:sz w:val="24"/>
          <w:szCs w:val="24"/>
          <w:lang w:val="ru-RU"/>
        </w:rPr>
        <w:t xml:space="preserve">невладиним и хуманитарним организацијама, </w:t>
      </w:r>
      <w:r w:rsidRPr="00AA36C2">
        <w:rPr>
          <w:rFonts w:ascii="Arial" w:hAnsi="Arial" w:cs="Arial"/>
          <w:sz w:val="24"/>
          <w:szCs w:val="24"/>
          <w:lang w:val="ru-RU"/>
        </w:rPr>
        <w:t>Секретаријатом за образовање и дечију заштиту града Београда</w:t>
      </w:r>
      <w:r>
        <w:rPr>
          <w:rFonts w:ascii="Arial" w:hAnsi="Arial" w:cs="Arial"/>
          <w:sz w:val="24"/>
          <w:szCs w:val="24"/>
          <w:lang w:val="ru-RU"/>
        </w:rPr>
        <w:t xml:space="preserve">, Министарством просвете, науке и технолошког развоја, </w:t>
      </w:r>
      <w:r w:rsidRPr="00AA36C2">
        <w:rPr>
          <w:rFonts w:ascii="Arial" w:hAnsi="Arial" w:cs="Arial"/>
          <w:sz w:val="24"/>
          <w:szCs w:val="24"/>
          <w:lang w:val="ru-RU"/>
        </w:rPr>
        <w:t xml:space="preserve">основним и средњим школама за образовање и васпитање ученика са сметњама у развоју на </w:t>
      </w:r>
      <w:r w:rsidRPr="00AA36C2">
        <w:rPr>
          <w:rFonts w:ascii="Arial" w:hAnsi="Arial" w:cs="Arial"/>
          <w:sz w:val="24"/>
          <w:szCs w:val="24"/>
          <w:lang w:val="ru-RU"/>
        </w:rPr>
        <w:lastRenderedPageBreak/>
        <w:t>територији града Београда,</w:t>
      </w:r>
      <w:r>
        <w:rPr>
          <w:rFonts w:ascii="Arial" w:hAnsi="Arial" w:cs="Arial"/>
          <w:sz w:val="24"/>
          <w:szCs w:val="24"/>
          <w:lang w:val="ru-RU"/>
        </w:rPr>
        <w:t xml:space="preserve"> ШОСО «Милан Петровић» Нови Сад, </w:t>
      </w:r>
      <w:r w:rsidR="00953940">
        <w:rPr>
          <w:rFonts w:ascii="Arial" w:hAnsi="Arial" w:cs="Arial"/>
          <w:sz w:val="24"/>
          <w:szCs w:val="24"/>
          <w:lang w:val="ru-RU"/>
        </w:rPr>
        <w:t>специјализованим здравственим установама</w:t>
      </w:r>
      <w:r w:rsidRPr="00AA36C2">
        <w:rPr>
          <w:rFonts w:ascii="Arial" w:hAnsi="Arial" w:cs="Arial"/>
          <w:sz w:val="24"/>
          <w:lang w:val="sr-Cyrl-RS"/>
        </w:rPr>
        <w:t>)</w:t>
      </w:r>
      <w:r w:rsidR="00953940">
        <w:rPr>
          <w:rFonts w:ascii="Arial" w:hAnsi="Arial" w:cs="Arial"/>
          <w:sz w:val="24"/>
          <w:lang w:val="sr-Cyrl-RS"/>
        </w:rPr>
        <w:t>.</w:t>
      </w:r>
    </w:p>
    <w:p w:rsidR="00AA36C2" w:rsidRPr="00881543" w:rsidRDefault="00AA36C2">
      <w:pPr>
        <w:pStyle w:val="BodyTextIndent"/>
        <w:ind w:left="0"/>
        <w:jc w:val="both"/>
        <w:rPr>
          <w:rFonts w:ascii="Arial" w:hAnsi="Arial" w:cs="Arial"/>
          <w:sz w:val="24"/>
          <w:lang w:val="sr-Cyrl-RS"/>
        </w:rPr>
      </w:pPr>
    </w:p>
    <w:p w:rsidR="00881543" w:rsidRDefault="00881543">
      <w:pPr>
        <w:pStyle w:val="BodyTextIndent"/>
        <w:ind w:left="0"/>
        <w:jc w:val="both"/>
        <w:rPr>
          <w:rFonts w:ascii="Arial" w:hAnsi="Arial" w:cs="Arial"/>
          <w:sz w:val="24"/>
          <w:lang w:val="sr-Cyrl-RS"/>
        </w:rPr>
      </w:pPr>
    </w:p>
    <w:p w:rsidR="00253B93" w:rsidRPr="00611BC6" w:rsidRDefault="00253B93">
      <w:pPr>
        <w:pStyle w:val="BodyTextIndent"/>
        <w:ind w:left="0"/>
        <w:jc w:val="both"/>
        <w:rPr>
          <w:rFonts w:ascii="Arial" w:hAnsi="Arial" w:cs="Arial"/>
          <w:b/>
          <w:sz w:val="24"/>
          <w:lang w:val="sr-Cyrl-RS"/>
        </w:rPr>
      </w:pPr>
      <w:r w:rsidRPr="00611BC6">
        <w:rPr>
          <w:rFonts w:ascii="Arial" w:hAnsi="Arial" w:cs="Arial"/>
          <w:b/>
          <w:sz w:val="24"/>
          <w:lang w:val="sr-Cyrl-RS"/>
        </w:rPr>
        <w:t>Задатак</w:t>
      </w:r>
      <w:r w:rsidR="009850D4" w:rsidRPr="00611BC6">
        <w:rPr>
          <w:rFonts w:ascii="Arial" w:hAnsi="Arial" w:cs="Arial"/>
          <w:b/>
          <w:sz w:val="24"/>
          <w:lang w:val="sr-Cyrl-RS"/>
        </w:rPr>
        <w:t xml:space="preserve"> 1.2. Саветодавно - инструктивни рад са родитељима ученика школе </w:t>
      </w:r>
    </w:p>
    <w:p w:rsidR="009850D4" w:rsidRPr="00611BC6" w:rsidRDefault="009850D4" w:rsidP="009850D4">
      <w:pPr>
        <w:pStyle w:val="BodyTextIndent"/>
        <w:ind w:left="0"/>
        <w:jc w:val="both"/>
        <w:rPr>
          <w:rFonts w:ascii="Arial" w:hAnsi="Arial" w:cs="Arial"/>
          <w:b/>
          <w:sz w:val="24"/>
          <w:lang w:val="sr-Cyrl-RS"/>
        </w:rPr>
      </w:pPr>
    </w:p>
    <w:p w:rsidR="009850D4" w:rsidRPr="00611BC6" w:rsidRDefault="009850D4" w:rsidP="009850D4">
      <w:pPr>
        <w:pStyle w:val="BodyTextIndent"/>
        <w:ind w:left="0"/>
        <w:jc w:val="both"/>
        <w:rPr>
          <w:rFonts w:ascii="Arial" w:hAnsi="Arial" w:cs="Arial"/>
          <w:b/>
          <w:sz w:val="24"/>
          <w:lang w:val="sr-Cyrl-RS"/>
        </w:rPr>
      </w:pPr>
      <w:r w:rsidRPr="00611BC6">
        <w:rPr>
          <w:rFonts w:ascii="Arial" w:hAnsi="Arial" w:cs="Arial"/>
          <w:b/>
          <w:sz w:val="24"/>
          <w:lang w:val="sr-Cyrl-RS"/>
        </w:rPr>
        <w:t xml:space="preserve">Активности: </w:t>
      </w:r>
    </w:p>
    <w:p w:rsidR="009850D4" w:rsidRDefault="009850D4">
      <w:pPr>
        <w:pStyle w:val="BodyTextIndent"/>
        <w:ind w:left="0"/>
        <w:jc w:val="both"/>
        <w:rPr>
          <w:rFonts w:ascii="Arial" w:hAnsi="Arial" w:cs="Arial"/>
          <w:sz w:val="24"/>
          <w:lang w:val="sr-Cyrl-RS"/>
        </w:rPr>
      </w:pPr>
    </w:p>
    <w:p w:rsidR="009850D4" w:rsidRPr="009850D4" w:rsidRDefault="009850D4">
      <w:pPr>
        <w:pStyle w:val="BodyTextIndent"/>
        <w:ind w:left="0"/>
        <w:jc w:val="both"/>
        <w:rPr>
          <w:rFonts w:ascii="Arial" w:hAnsi="Arial" w:cs="Arial"/>
          <w:sz w:val="24"/>
          <w:lang w:val="sr-Cyrl-RS"/>
        </w:rPr>
      </w:pPr>
      <w:r w:rsidRPr="009850D4">
        <w:rPr>
          <w:rFonts w:ascii="Arial" w:hAnsi="Arial" w:cs="Arial"/>
          <w:sz w:val="24"/>
          <w:lang w:val="sr-Cyrl-RS"/>
        </w:rPr>
        <w:t xml:space="preserve">1.2.1. Организовање едукативних предавања, радионица за родитеље </w:t>
      </w:r>
    </w:p>
    <w:p w:rsidR="00DD61E8" w:rsidRDefault="009850D4">
      <w:pPr>
        <w:pStyle w:val="BodyTextIndent"/>
        <w:ind w:left="0"/>
        <w:jc w:val="both"/>
        <w:rPr>
          <w:rFonts w:ascii="Arial" w:hAnsi="Arial" w:cs="Arial"/>
          <w:sz w:val="24"/>
          <w:lang w:val="sr-Cyrl-RS"/>
        </w:rPr>
      </w:pPr>
      <w:r w:rsidRPr="009850D4">
        <w:rPr>
          <w:rFonts w:ascii="Arial" w:hAnsi="Arial" w:cs="Arial"/>
          <w:sz w:val="24"/>
          <w:lang w:val="sr-Cyrl-RS"/>
        </w:rPr>
        <w:t xml:space="preserve">1.2.2. </w:t>
      </w:r>
      <w:r>
        <w:rPr>
          <w:rFonts w:ascii="Arial" w:hAnsi="Arial" w:cs="Arial"/>
          <w:sz w:val="24"/>
          <w:lang w:val="sr-Cyrl-RS"/>
        </w:rPr>
        <w:t>Веће укључивање родитеља у наставни процес (родитељ у улози посматрача, предавача) и ваннаставне активности</w:t>
      </w:r>
    </w:p>
    <w:p w:rsidR="009850D4" w:rsidRDefault="009850D4">
      <w:pPr>
        <w:pStyle w:val="BodyTextIndent"/>
        <w:ind w:left="0"/>
        <w:jc w:val="both"/>
        <w:rPr>
          <w:rFonts w:ascii="Arial" w:hAnsi="Arial" w:cs="Arial"/>
          <w:sz w:val="24"/>
          <w:lang w:val="sr-Cyrl-RS"/>
        </w:rPr>
      </w:pPr>
      <w:r>
        <w:rPr>
          <w:rFonts w:ascii="Arial" w:hAnsi="Arial" w:cs="Arial"/>
          <w:sz w:val="24"/>
          <w:lang w:val="sr-Cyrl-RS"/>
        </w:rPr>
        <w:t xml:space="preserve">1.2.3. Анкетирање родитеља о задовољству сарадњом са школом и давање предлога за унапређење </w:t>
      </w:r>
    </w:p>
    <w:p w:rsidR="005A15DB" w:rsidRDefault="005A15DB">
      <w:pPr>
        <w:pStyle w:val="BodyTextIndent"/>
        <w:ind w:left="0"/>
        <w:jc w:val="both"/>
        <w:rPr>
          <w:rFonts w:ascii="Arial" w:hAnsi="Arial" w:cs="Arial"/>
          <w:sz w:val="24"/>
          <w:lang w:val="sr-Cyrl-RS"/>
        </w:rPr>
      </w:pPr>
      <w:r>
        <w:rPr>
          <w:rFonts w:ascii="Arial" w:hAnsi="Arial" w:cs="Arial"/>
          <w:sz w:val="24"/>
          <w:lang w:val="sr-Cyrl-RS"/>
        </w:rPr>
        <w:t>1.2.4. Активно учешће родитеља у активностима ученичке задруге и пројектним активностима школе</w:t>
      </w:r>
    </w:p>
    <w:p w:rsidR="00DB6365" w:rsidRDefault="00DB6365">
      <w:pPr>
        <w:pStyle w:val="BodyTextIndent"/>
        <w:ind w:left="0"/>
        <w:jc w:val="both"/>
        <w:rPr>
          <w:rFonts w:ascii="Arial" w:hAnsi="Arial" w:cs="Arial"/>
          <w:sz w:val="24"/>
          <w:lang w:val="sr-Cyrl-RS"/>
        </w:rPr>
      </w:pPr>
    </w:p>
    <w:p w:rsidR="00815400" w:rsidRDefault="00815400">
      <w:pPr>
        <w:pStyle w:val="BodyTextIndent"/>
        <w:ind w:left="0"/>
        <w:jc w:val="both"/>
        <w:rPr>
          <w:rFonts w:ascii="Arial" w:hAnsi="Arial" w:cs="Arial"/>
          <w:b/>
          <w:i/>
          <w:sz w:val="24"/>
          <w:lang w:val="sr-Cyrl-RS"/>
        </w:rPr>
      </w:pPr>
    </w:p>
    <w:p w:rsidR="00DD61E8" w:rsidRDefault="00205453" w:rsidP="00205453">
      <w:pPr>
        <w:pStyle w:val="BodyTextIndent"/>
        <w:ind w:left="0"/>
        <w:jc w:val="center"/>
        <w:rPr>
          <w:rFonts w:ascii="Arial" w:hAnsi="Arial" w:cs="Arial"/>
          <w:b/>
          <w:i/>
          <w:sz w:val="24"/>
          <w:lang w:val="sr-Cyrl-RS"/>
        </w:rPr>
      </w:pPr>
      <w:r>
        <w:rPr>
          <w:rFonts w:ascii="Arial" w:hAnsi="Arial" w:cs="Arial"/>
          <w:b/>
          <w:i/>
          <w:sz w:val="24"/>
          <w:lang w:val="sr-Cyrl-RS"/>
        </w:rPr>
        <w:t>Задаци и активности при реализацији циља број</w:t>
      </w:r>
      <w:r w:rsidR="009850D4">
        <w:rPr>
          <w:rFonts w:ascii="Arial" w:hAnsi="Arial" w:cs="Arial"/>
          <w:b/>
          <w:i/>
          <w:sz w:val="24"/>
          <w:lang w:val="sr-Cyrl-RS"/>
        </w:rPr>
        <w:t xml:space="preserve"> 2. </w:t>
      </w:r>
    </w:p>
    <w:p w:rsidR="00205453" w:rsidRPr="00611BC6" w:rsidRDefault="00205453">
      <w:pPr>
        <w:pStyle w:val="BodyTextIndent"/>
        <w:ind w:left="0"/>
        <w:jc w:val="both"/>
        <w:rPr>
          <w:rFonts w:ascii="Arial" w:hAnsi="Arial" w:cs="Arial"/>
          <w:sz w:val="24"/>
          <w:lang w:val="sr-Cyrl-RS"/>
        </w:rPr>
      </w:pPr>
    </w:p>
    <w:p w:rsidR="00205453" w:rsidRPr="00611BC6" w:rsidRDefault="00205453">
      <w:pPr>
        <w:pStyle w:val="BodyTextIndent"/>
        <w:ind w:left="0"/>
        <w:jc w:val="both"/>
        <w:rPr>
          <w:rFonts w:ascii="Arial" w:hAnsi="Arial" w:cs="Arial"/>
          <w:b/>
          <w:sz w:val="24"/>
          <w:lang w:val="sr-Cyrl-RS"/>
        </w:rPr>
      </w:pPr>
      <w:r w:rsidRPr="00611BC6">
        <w:rPr>
          <w:rFonts w:ascii="Arial" w:hAnsi="Arial" w:cs="Arial"/>
          <w:b/>
          <w:sz w:val="24"/>
          <w:lang w:val="sr-Cyrl-RS"/>
        </w:rPr>
        <w:t>Задатак 1. Унапређе</w:t>
      </w:r>
      <w:r w:rsidR="00E3242B">
        <w:rPr>
          <w:rFonts w:ascii="Arial" w:hAnsi="Arial" w:cs="Arial"/>
          <w:b/>
          <w:sz w:val="24"/>
          <w:lang w:val="sr-Cyrl-RS"/>
        </w:rPr>
        <w:t>ње стручне додатне подршке деци/</w:t>
      </w:r>
      <w:r w:rsidRPr="00611BC6">
        <w:rPr>
          <w:rFonts w:ascii="Arial" w:hAnsi="Arial" w:cs="Arial"/>
          <w:b/>
          <w:sz w:val="24"/>
          <w:lang w:val="sr-Cyrl-RS"/>
        </w:rPr>
        <w:t>ученицима из редовног система</w:t>
      </w:r>
    </w:p>
    <w:p w:rsidR="00205453" w:rsidRPr="00611BC6" w:rsidRDefault="00205453">
      <w:pPr>
        <w:pStyle w:val="BodyTextIndent"/>
        <w:ind w:left="0"/>
        <w:jc w:val="both"/>
        <w:rPr>
          <w:rFonts w:ascii="Arial" w:hAnsi="Arial" w:cs="Arial"/>
          <w:sz w:val="24"/>
          <w:lang w:val="sr-Cyrl-RS"/>
        </w:rPr>
      </w:pPr>
    </w:p>
    <w:p w:rsidR="00205453" w:rsidRPr="00611BC6" w:rsidRDefault="00205453" w:rsidP="00205453">
      <w:pPr>
        <w:pStyle w:val="BodyTextIndent"/>
        <w:ind w:left="0"/>
        <w:jc w:val="both"/>
        <w:rPr>
          <w:rFonts w:ascii="Arial" w:hAnsi="Arial" w:cs="Arial"/>
          <w:b/>
          <w:sz w:val="24"/>
          <w:lang w:val="sr-Cyrl-RS"/>
        </w:rPr>
      </w:pPr>
      <w:r w:rsidRPr="00611BC6">
        <w:rPr>
          <w:rFonts w:ascii="Arial" w:hAnsi="Arial" w:cs="Arial"/>
          <w:b/>
          <w:sz w:val="24"/>
          <w:lang w:val="sr-Cyrl-RS"/>
        </w:rPr>
        <w:t xml:space="preserve">Активности: </w:t>
      </w:r>
    </w:p>
    <w:p w:rsidR="00205453" w:rsidRDefault="00205453">
      <w:pPr>
        <w:pStyle w:val="BodyTextIndent"/>
        <w:ind w:left="0"/>
        <w:jc w:val="both"/>
        <w:rPr>
          <w:rFonts w:ascii="Arial" w:hAnsi="Arial" w:cs="Arial"/>
          <w:sz w:val="24"/>
          <w:lang w:val="sr-Cyrl-RS"/>
        </w:rPr>
      </w:pPr>
    </w:p>
    <w:p w:rsidR="00205453" w:rsidRDefault="00205453">
      <w:pPr>
        <w:pStyle w:val="BodyTextIndent"/>
        <w:ind w:left="0"/>
        <w:jc w:val="both"/>
        <w:rPr>
          <w:rFonts w:ascii="Arial" w:hAnsi="Arial" w:cs="Arial"/>
          <w:sz w:val="24"/>
          <w:lang w:val="sr-Cyrl-RS"/>
        </w:rPr>
      </w:pPr>
      <w:r>
        <w:rPr>
          <w:rFonts w:ascii="Arial" w:hAnsi="Arial" w:cs="Arial"/>
          <w:sz w:val="24"/>
          <w:lang w:val="sr-Cyrl-RS"/>
        </w:rPr>
        <w:t>2.1.1. Формирање базе података о деци узраста 3 – 5,5 година</w:t>
      </w:r>
    </w:p>
    <w:p w:rsidR="00205453" w:rsidRDefault="00205453">
      <w:pPr>
        <w:pStyle w:val="BodyTextIndent"/>
        <w:ind w:left="0"/>
        <w:jc w:val="both"/>
        <w:rPr>
          <w:rFonts w:ascii="Arial" w:hAnsi="Arial" w:cs="Arial"/>
          <w:sz w:val="24"/>
          <w:lang w:val="sr-Cyrl-RS"/>
        </w:rPr>
      </w:pPr>
      <w:r>
        <w:rPr>
          <w:rFonts w:ascii="Arial" w:hAnsi="Arial" w:cs="Arial"/>
          <w:sz w:val="24"/>
          <w:lang w:val="sr-Cyrl-RS"/>
        </w:rPr>
        <w:t xml:space="preserve">2.1.2. формирање базе података о деци </w:t>
      </w:r>
      <w:r w:rsidR="00674DC3">
        <w:rPr>
          <w:rFonts w:ascii="Arial" w:hAnsi="Arial" w:cs="Arial"/>
          <w:sz w:val="24"/>
          <w:lang w:val="sr-Cyrl-RS"/>
        </w:rPr>
        <w:t>припремно-</w:t>
      </w:r>
      <w:r>
        <w:rPr>
          <w:rFonts w:ascii="Arial" w:hAnsi="Arial" w:cs="Arial"/>
          <w:sz w:val="24"/>
          <w:lang w:val="sr-Cyrl-RS"/>
        </w:rPr>
        <w:t>предшколског узраста</w:t>
      </w:r>
    </w:p>
    <w:p w:rsidR="00205453" w:rsidRDefault="00205453">
      <w:pPr>
        <w:pStyle w:val="BodyTextIndent"/>
        <w:ind w:left="0"/>
        <w:jc w:val="both"/>
        <w:rPr>
          <w:rFonts w:ascii="Arial" w:hAnsi="Arial" w:cs="Arial"/>
          <w:sz w:val="24"/>
          <w:lang w:val="sr-Cyrl-RS"/>
        </w:rPr>
      </w:pPr>
      <w:r>
        <w:rPr>
          <w:rFonts w:ascii="Arial" w:hAnsi="Arial" w:cs="Arial"/>
          <w:sz w:val="24"/>
          <w:lang w:val="sr-Cyrl-RS"/>
        </w:rPr>
        <w:t xml:space="preserve">2.1.3. Формирање базе података о ученицима нижег школског узраста </w:t>
      </w:r>
    </w:p>
    <w:p w:rsidR="00205453" w:rsidRDefault="00205453">
      <w:pPr>
        <w:pStyle w:val="BodyTextIndent"/>
        <w:ind w:left="0"/>
        <w:jc w:val="both"/>
        <w:rPr>
          <w:rFonts w:ascii="Arial" w:hAnsi="Arial" w:cs="Arial"/>
          <w:sz w:val="24"/>
          <w:lang w:val="sr-Cyrl-RS"/>
        </w:rPr>
      </w:pPr>
      <w:r>
        <w:rPr>
          <w:rFonts w:ascii="Arial" w:hAnsi="Arial" w:cs="Arial"/>
          <w:sz w:val="24"/>
          <w:lang w:val="sr-Cyrl-RS"/>
        </w:rPr>
        <w:t xml:space="preserve">2.1.4. </w:t>
      </w:r>
      <w:r w:rsidR="00611BC6">
        <w:rPr>
          <w:rFonts w:ascii="Arial" w:hAnsi="Arial" w:cs="Arial"/>
          <w:sz w:val="24"/>
          <w:lang w:val="sr-Cyrl-RS"/>
        </w:rPr>
        <w:t>Формирање тима за развијање и израду</w:t>
      </w:r>
      <w:r>
        <w:rPr>
          <w:rFonts w:ascii="Arial" w:hAnsi="Arial" w:cs="Arial"/>
          <w:sz w:val="24"/>
          <w:lang w:val="sr-Cyrl-RS"/>
        </w:rPr>
        <w:t xml:space="preserve"> програма за стимулацију раног развоја (период раног детињства)</w:t>
      </w:r>
    </w:p>
    <w:p w:rsidR="00205453" w:rsidRDefault="00205453">
      <w:pPr>
        <w:pStyle w:val="BodyTextIndent"/>
        <w:ind w:left="0"/>
        <w:jc w:val="both"/>
        <w:rPr>
          <w:rFonts w:ascii="Arial" w:hAnsi="Arial" w:cs="Arial"/>
          <w:sz w:val="24"/>
          <w:lang w:val="sr-Cyrl-RS"/>
        </w:rPr>
      </w:pPr>
      <w:r>
        <w:rPr>
          <w:rFonts w:ascii="Arial" w:hAnsi="Arial" w:cs="Arial"/>
          <w:sz w:val="24"/>
          <w:lang w:val="sr-Cyrl-RS"/>
        </w:rPr>
        <w:t xml:space="preserve">2.1.4. Унапређење </w:t>
      </w:r>
      <w:r w:rsidR="00AA36C2">
        <w:rPr>
          <w:rFonts w:ascii="Arial" w:hAnsi="Arial" w:cs="Arial"/>
          <w:sz w:val="24"/>
          <w:lang w:val="sr-Cyrl-RS"/>
        </w:rPr>
        <w:t xml:space="preserve">индивидуалних </w:t>
      </w:r>
      <w:r>
        <w:rPr>
          <w:rFonts w:ascii="Arial" w:hAnsi="Arial" w:cs="Arial"/>
          <w:sz w:val="24"/>
          <w:lang w:val="sr-Cyrl-RS"/>
        </w:rPr>
        <w:t>п</w:t>
      </w:r>
      <w:r w:rsidR="00674DC3">
        <w:rPr>
          <w:rFonts w:ascii="Arial" w:hAnsi="Arial" w:cs="Arial"/>
          <w:sz w:val="24"/>
          <w:lang w:val="sr-Cyrl-RS"/>
        </w:rPr>
        <w:t>л</w:t>
      </w:r>
      <w:r>
        <w:rPr>
          <w:rFonts w:ascii="Arial" w:hAnsi="Arial" w:cs="Arial"/>
          <w:sz w:val="24"/>
          <w:lang w:val="sr-Cyrl-RS"/>
        </w:rPr>
        <w:t>анова подршке и индивидуалних образовних планова</w:t>
      </w:r>
    </w:p>
    <w:p w:rsidR="00205453" w:rsidRDefault="00205453">
      <w:pPr>
        <w:pStyle w:val="BodyTextIndent"/>
        <w:ind w:left="0"/>
        <w:jc w:val="both"/>
        <w:rPr>
          <w:rFonts w:ascii="Arial" w:hAnsi="Arial" w:cs="Arial"/>
          <w:sz w:val="24"/>
          <w:lang w:val="sr-Cyrl-RS"/>
        </w:rPr>
      </w:pPr>
      <w:r>
        <w:rPr>
          <w:rFonts w:ascii="Arial" w:hAnsi="Arial" w:cs="Arial"/>
          <w:sz w:val="24"/>
          <w:lang w:val="sr-Cyrl-RS"/>
        </w:rPr>
        <w:t xml:space="preserve">2.1.5. Примена савремених </w:t>
      </w:r>
      <w:r w:rsidR="002C59D3">
        <w:rPr>
          <w:rFonts w:ascii="Arial" w:hAnsi="Arial" w:cs="Arial"/>
          <w:sz w:val="24"/>
          <w:lang w:val="sr-Cyrl-RS"/>
        </w:rPr>
        <w:t>дидактичких материјала, наставних средстава и информационих технологија у пружању додатне подршке</w:t>
      </w:r>
    </w:p>
    <w:p w:rsidR="002C59D3" w:rsidRDefault="002C59D3">
      <w:pPr>
        <w:pStyle w:val="BodyTextIndent"/>
        <w:ind w:left="0"/>
        <w:jc w:val="both"/>
        <w:rPr>
          <w:rFonts w:ascii="Arial" w:hAnsi="Arial" w:cs="Arial"/>
          <w:sz w:val="24"/>
          <w:lang w:val="sr-Cyrl-RS"/>
        </w:rPr>
      </w:pPr>
      <w:r>
        <w:rPr>
          <w:rFonts w:ascii="Arial" w:hAnsi="Arial" w:cs="Arial"/>
          <w:sz w:val="24"/>
          <w:lang w:val="sr-Cyrl-RS"/>
        </w:rPr>
        <w:t>2.1.6. Ун</w:t>
      </w:r>
      <w:r w:rsidR="00674DC3">
        <w:rPr>
          <w:rFonts w:ascii="Arial" w:hAnsi="Arial" w:cs="Arial"/>
          <w:sz w:val="24"/>
          <w:lang w:val="sr-Cyrl-RS"/>
        </w:rPr>
        <w:t>а</w:t>
      </w:r>
      <w:r>
        <w:rPr>
          <w:rFonts w:ascii="Arial" w:hAnsi="Arial" w:cs="Arial"/>
          <w:sz w:val="24"/>
          <w:lang w:val="sr-Cyrl-RS"/>
        </w:rPr>
        <w:t xml:space="preserve">пређење социјалних и практичних животних вештина – оснаживање за функционисање у групи деце / ученика типичног развоја </w:t>
      </w:r>
    </w:p>
    <w:p w:rsidR="003E0FA3" w:rsidRDefault="003E0FA3">
      <w:pPr>
        <w:pStyle w:val="BodyTextIndent"/>
        <w:ind w:left="0"/>
        <w:jc w:val="both"/>
        <w:rPr>
          <w:rFonts w:ascii="Arial" w:hAnsi="Arial" w:cs="Arial"/>
          <w:sz w:val="24"/>
          <w:lang w:val="sr-Cyrl-RS"/>
        </w:rPr>
      </w:pPr>
      <w:r>
        <w:rPr>
          <w:rFonts w:ascii="Arial" w:hAnsi="Arial" w:cs="Arial"/>
          <w:sz w:val="24"/>
          <w:lang w:val="sr-Cyrl-RS"/>
        </w:rPr>
        <w:t>2.1.7. Организација креативних и едукативних радионица за време школских распуста</w:t>
      </w:r>
    </w:p>
    <w:p w:rsidR="003E0FA3" w:rsidRDefault="003E0FA3">
      <w:pPr>
        <w:pStyle w:val="BodyTextIndent"/>
        <w:ind w:left="0"/>
        <w:jc w:val="both"/>
        <w:rPr>
          <w:rFonts w:ascii="Arial" w:hAnsi="Arial" w:cs="Arial"/>
          <w:sz w:val="24"/>
          <w:lang w:val="sr-Cyrl-RS"/>
        </w:rPr>
      </w:pPr>
      <w:r>
        <w:rPr>
          <w:rFonts w:ascii="Arial" w:hAnsi="Arial" w:cs="Arial"/>
          <w:sz w:val="24"/>
          <w:lang w:val="sr-Cyrl-RS"/>
        </w:rPr>
        <w:t>2.1.8. Ангажовање дефектолога на пословима стручне дефектолошке подршке деци / ученицима ван четрдесеточасовне радне недеље – проширење делатности пружања додатне подршке</w:t>
      </w:r>
      <w:r w:rsidR="00674DC3">
        <w:rPr>
          <w:rFonts w:ascii="Arial" w:hAnsi="Arial" w:cs="Arial"/>
          <w:sz w:val="24"/>
          <w:lang w:val="sr-Cyrl-RS"/>
        </w:rPr>
        <w:t xml:space="preserve"> </w:t>
      </w:r>
      <w:r w:rsidR="00674DC3" w:rsidRPr="00AA36C2">
        <w:rPr>
          <w:rFonts w:ascii="Arial" w:hAnsi="Arial" w:cs="Arial"/>
          <w:sz w:val="24"/>
          <w:lang w:val="sr-Cyrl-RS"/>
        </w:rPr>
        <w:t>кроз пројектне активности</w:t>
      </w:r>
    </w:p>
    <w:p w:rsidR="002C59D3" w:rsidRPr="00611BC6" w:rsidRDefault="002C59D3">
      <w:pPr>
        <w:pStyle w:val="BodyTextIndent"/>
        <w:ind w:left="0"/>
        <w:jc w:val="both"/>
        <w:rPr>
          <w:rFonts w:ascii="Arial" w:hAnsi="Arial" w:cs="Arial"/>
          <w:sz w:val="24"/>
          <w:lang w:val="sr-Cyrl-RS"/>
        </w:rPr>
      </w:pPr>
    </w:p>
    <w:p w:rsidR="002C59D3" w:rsidRPr="00611BC6" w:rsidRDefault="002C59D3">
      <w:pPr>
        <w:pStyle w:val="BodyTextIndent"/>
        <w:ind w:left="0"/>
        <w:jc w:val="both"/>
        <w:rPr>
          <w:rFonts w:ascii="Arial" w:hAnsi="Arial" w:cs="Arial"/>
          <w:b/>
          <w:sz w:val="24"/>
          <w:lang w:val="sr-Cyrl-RS"/>
        </w:rPr>
      </w:pPr>
      <w:r w:rsidRPr="00611BC6">
        <w:rPr>
          <w:rFonts w:ascii="Arial" w:hAnsi="Arial" w:cs="Arial"/>
          <w:b/>
          <w:sz w:val="24"/>
          <w:lang w:val="sr-Cyrl-RS"/>
        </w:rPr>
        <w:t>Задатак 2. Сарадња са установама / институацијама / организацијама</w:t>
      </w:r>
    </w:p>
    <w:p w:rsidR="002C59D3" w:rsidRPr="00611BC6" w:rsidRDefault="002C59D3">
      <w:pPr>
        <w:pStyle w:val="BodyTextIndent"/>
        <w:ind w:left="0"/>
        <w:jc w:val="both"/>
        <w:rPr>
          <w:rFonts w:ascii="Arial" w:hAnsi="Arial" w:cs="Arial"/>
          <w:b/>
          <w:sz w:val="24"/>
          <w:lang w:val="sr-Cyrl-RS"/>
        </w:rPr>
      </w:pPr>
    </w:p>
    <w:p w:rsidR="002C59D3" w:rsidRPr="00611BC6" w:rsidRDefault="002C59D3">
      <w:pPr>
        <w:pStyle w:val="BodyTextIndent"/>
        <w:ind w:left="0"/>
        <w:jc w:val="both"/>
        <w:rPr>
          <w:rFonts w:ascii="Arial" w:hAnsi="Arial" w:cs="Arial"/>
          <w:b/>
          <w:sz w:val="24"/>
          <w:lang w:val="sr-Cyrl-RS"/>
        </w:rPr>
      </w:pPr>
      <w:r w:rsidRPr="00611BC6">
        <w:rPr>
          <w:rFonts w:ascii="Arial" w:hAnsi="Arial" w:cs="Arial"/>
          <w:b/>
          <w:sz w:val="24"/>
        </w:rPr>
        <w:t>Активности</w:t>
      </w:r>
    </w:p>
    <w:p w:rsidR="002C59D3" w:rsidRDefault="002C59D3">
      <w:pPr>
        <w:pStyle w:val="BodyTextIndent"/>
        <w:ind w:left="0"/>
        <w:jc w:val="both"/>
        <w:rPr>
          <w:rFonts w:ascii="Arial" w:hAnsi="Arial" w:cs="Arial"/>
          <w:b/>
          <w:sz w:val="24"/>
          <w:lang w:val="sr-Cyrl-RS"/>
        </w:rPr>
      </w:pPr>
    </w:p>
    <w:p w:rsidR="002C59D3" w:rsidRDefault="002C59D3" w:rsidP="002C59D3">
      <w:pPr>
        <w:jc w:val="both"/>
        <w:rPr>
          <w:rFonts w:ascii="Arial" w:hAnsi="Arial" w:cs="Arial"/>
          <w:b/>
          <w:sz w:val="24"/>
          <w:szCs w:val="24"/>
          <w:lang w:val="ru-RU"/>
        </w:rPr>
      </w:pPr>
      <w:r w:rsidRPr="002C59D3">
        <w:rPr>
          <w:rFonts w:ascii="Arial" w:hAnsi="Arial" w:cs="Arial"/>
          <w:b/>
          <w:sz w:val="24"/>
          <w:lang w:val="sr-Cyrl-RS"/>
        </w:rPr>
        <w:t xml:space="preserve">2.2.1. </w:t>
      </w:r>
      <w:r w:rsidRPr="002C59D3">
        <w:rPr>
          <w:rFonts w:ascii="Arial" w:hAnsi="Arial" w:cs="Arial"/>
          <w:b/>
          <w:sz w:val="24"/>
          <w:szCs w:val="24"/>
          <w:lang w:val="ru-RU"/>
        </w:rPr>
        <w:t xml:space="preserve">Сарадња са организацијама, установама и институцијама </w:t>
      </w:r>
    </w:p>
    <w:p w:rsidR="00E3242B" w:rsidRPr="002C59D3" w:rsidRDefault="00E3242B" w:rsidP="002C59D3">
      <w:pPr>
        <w:jc w:val="both"/>
        <w:rPr>
          <w:rFonts w:ascii="Arial" w:hAnsi="Arial" w:cs="Arial"/>
          <w:b/>
          <w:sz w:val="24"/>
          <w:szCs w:val="24"/>
          <w:lang w:val="ru-RU"/>
        </w:rPr>
      </w:pPr>
    </w:p>
    <w:p w:rsidR="002C59D3" w:rsidRPr="00E3242B" w:rsidRDefault="002C59D3" w:rsidP="002C59D3">
      <w:pPr>
        <w:numPr>
          <w:ilvl w:val="0"/>
          <w:numId w:val="21"/>
        </w:numPr>
        <w:jc w:val="both"/>
        <w:rPr>
          <w:rFonts w:ascii="Arial" w:hAnsi="Arial" w:cs="Arial"/>
          <w:sz w:val="24"/>
          <w:szCs w:val="24"/>
          <w:lang w:val="ru-RU"/>
        </w:rPr>
      </w:pPr>
      <w:r w:rsidRPr="00E3242B">
        <w:rPr>
          <w:rFonts w:ascii="Arial" w:hAnsi="Arial" w:cs="Arial"/>
          <w:sz w:val="24"/>
          <w:szCs w:val="24"/>
          <w:lang w:val="ru-RU"/>
        </w:rPr>
        <w:t>надлежним органима Градске општине Обреновац (Комисија за образовање, Интерресорном комисијом)</w:t>
      </w:r>
    </w:p>
    <w:p w:rsidR="002C59D3" w:rsidRPr="00E3242B" w:rsidRDefault="002C59D3" w:rsidP="002C59D3">
      <w:pPr>
        <w:numPr>
          <w:ilvl w:val="0"/>
          <w:numId w:val="21"/>
        </w:numPr>
        <w:jc w:val="both"/>
        <w:rPr>
          <w:rFonts w:ascii="Arial" w:hAnsi="Arial" w:cs="Arial"/>
          <w:sz w:val="24"/>
          <w:szCs w:val="24"/>
          <w:lang w:val="ru-RU"/>
        </w:rPr>
      </w:pPr>
      <w:r w:rsidRPr="00E3242B">
        <w:rPr>
          <w:rFonts w:ascii="Arial" w:hAnsi="Arial" w:cs="Arial"/>
          <w:sz w:val="24"/>
          <w:szCs w:val="24"/>
          <w:lang w:val="ru-RU"/>
        </w:rPr>
        <w:t>Домом здравља Обреновац (Школски диспанзер)</w:t>
      </w:r>
    </w:p>
    <w:p w:rsidR="002C59D3" w:rsidRPr="00E3242B" w:rsidRDefault="002C59D3" w:rsidP="002C59D3">
      <w:pPr>
        <w:numPr>
          <w:ilvl w:val="0"/>
          <w:numId w:val="21"/>
        </w:numPr>
        <w:jc w:val="both"/>
        <w:rPr>
          <w:rFonts w:ascii="Arial" w:hAnsi="Arial" w:cs="Arial"/>
          <w:sz w:val="24"/>
          <w:szCs w:val="24"/>
          <w:lang w:val="ru-RU"/>
        </w:rPr>
      </w:pPr>
      <w:r w:rsidRPr="00E3242B">
        <w:rPr>
          <w:rFonts w:ascii="Arial" w:hAnsi="Arial" w:cs="Arial"/>
          <w:sz w:val="24"/>
          <w:szCs w:val="24"/>
          <w:lang w:val="ru-RU"/>
        </w:rPr>
        <w:t>Центром за социјални рад Обреновац</w:t>
      </w:r>
    </w:p>
    <w:p w:rsidR="00E3242B" w:rsidRPr="00E3242B" w:rsidRDefault="00E3242B" w:rsidP="00E3242B">
      <w:pPr>
        <w:pStyle w:val="ListParagraph"/>
        <w:numPr>
          <w:ilvl w:val="0"/>
          <w:numId w:val="21"/>
        </w:numPr>
        <w:rPr>
          <w:rFonts w:ascii="Arial" w:hAnsi="Arial" w:cs="Arial"/>
          <w:sz w:val="24"/>
          <w:szCs w:val="24"/>
          <w:lang w:val="ru-RU"/>
        </w:rPr>
      </w:pPr>
      <w:r w:rsidRPr="00E3242B">
        <w:rPr>
          <w:rFonts w:ascii="Arial" w:hAnsi="Arial" w:cs="Arial"/>
          <w:sz w:val="24"/>
          <w:szCs w:val="24"/>
          <w:lang w:val="ru-RU"/>
        </w:rPr>
        <w:t>Министарством просвете, науке и технолошког развоја</w:t>
      </w:r>
    </w:p>
    <w:p w:rsidR="00E3242B" w:rsidRPr="00E3242B" w:rsidRDefault="00E3242B" w:rsidP="002C59D3">
      <w:pPr>
        <w:numPr>
          <w:ilvl w:val="0"/>
          <w:numId w:val="21"/>
        </w:numPr>
        <w:jc w:val="both"/>
        <w:rPr>
          <w:rFonts w:ascii="Arial" w:hAnsi="Arial" w:cs="Arial"/>
          <w:sz w:val="24"/>
          <w:szCs w:val="24"/>
          <w:lang w:val="ru-RU"/>
        </w:rPr>
      </w:pPr>
      <w:r w:rsidRPr="00E3242B">
        <w:rPr>
          <w:rFonts w:ascii="Arial" w:hAnsi="Arial" w:cs="Arial"/>
          <w:sz w:val="24"/>
          <w:szCs w:val="24"/>
          <w:lang w:val="ru-RU"/>
        </w:rPr>
        <w:t>ПУ «Перка Вићентијевић», основним и средњим школама на територији ГО Обреновац</w:t>
      </w:r>
    </w:p>
    <w:p w:rsidR="00E3242B" w:rsidRDefault="00E3242B" w:rsidP="00E3242B">
      <w:pPr>
        <w:jc w:val="both"/>
        <w:rPr>
          <w:rFonts w:ascii="Arial" w:hAnsi="Arial" w:cs="Arial"/>
          <w:color w:val="C00000"/>
          <w:sz w:val="24"/>
          <w:szCs w:val="24"/>
          <w:lang w:val="ru-RU"/>
        </w:rPr>
      </w:pPr>
    </w:p>
    <w:p w:rsidR="00624503" w:rsidRPr="00674DC3" w:rsidRDefault="00624503" w:rsidP="00E3242B">
      <w:pPr>
        <w:jc w:val="both"/>
        <w:rPr>
          <w:rFonts w:ascii="Arial" w:hAnsi="Arial" w:cs="Arial"/>
          <w:color w:val="C00000"/>
          <w:sz w:val="24"/>
          <w:szCs w:val="24"/>
          <w:lang w:val="ru-RU"/>
        </w:rPr>
      </w:pPr>
    </w:p>
    <w:p w:rsidR="00611BC6" w:rsidRDefault="00611BC6" w:rsidP="00611BC6">
      <w:pPr>
        <w:pStyle w:val="BodyTextIndent"/>
        <w:ind w:left="0"/>
        <w:jc w:val="center"/>
        <w:rPr>
          <w:rFonts w:ascii="Arial" w:hAnsi="Arial" w:cs="Arial"/>
          <w:b/>
          <w:i/>
          <w:sz w:val="24"/>
          <w:lang w:val="sr-Cyrl-RS"/>
        </w:rPr>
      </w:pPr>
      <w:r>
        <w:rPr>
          <w:rFonts w:ascii="Arial" w:hAnsi="Arial" w:cs="Arial"/>
          <w:b/>
          <w:i/>
          <w:sz w:val="24"/>
          <w:lang w:val="sr-Cyrl-RS"/>
        </w:rPr>
        <w:t xml:space="preserve">Задаци и активности при реализацији циља број 3. </w:t>
      </w:r>
    </w:p>
    <w:p w:rsidR="002C59D3" w:rsidRDefault="002C59D3">
      <w:pPr>
        <w:pStyle w:val="BodyTextIndent"/>
        <w:ind w:left="0"/>
        <w:jc w:val="both"/>
        <w:rPr>
          <w:rFonts w:ascii="Arial" w:hAnsi="Arial" w:cs="Arial"/>
          <w:sz w:val="24"/>
          <w:lang w:val="ru-RU"/>
        </w:rPr>
      </w:pPr>
    </w:p>
    <w:p w:rsidR="00611BC6" w:rsidRPr="00611BC6" w:rsidRDefault="00611BC6">
      <w:pPr>
        <w:pStyle w:val="BodyTextIndent"/>
        <w:ind w:left="0"/>
        <w:jc w:val="both"/>
        <w:rPr>
          <w:rFonts w:ascii="Arial" w:hAnsi="Arial" w:cs="Arial"/>
          <w:b/>
          <w:sz w:val="24"/>
          <w:lang w:val="ru-RU"/>
        </w:rPr>
      </w:pPr>
      <w:r w:rsidRPr="00611BC6">
        <w:rPr>
          <w:rFonts w:ascii="Arial" w:hAnsi="Arial" w:cs="Arial"/>
          <w:b/>
          <w:sz w:val="24"/>
          <w:lang w:val="ru-RU"/>
        </w:rPr>
        <w:t>Задатак 1. Унапређење просторних услова</w:t>
      </w:r>
    </w:p>
    <w:p w:rsidR="00F70A8B" w:rsidRPr="00611BC6" w:rsidRDefault="00F70A8B" w:rsidP="00F70A8B">
      <w:pPr>
        <w:pStyle w:val="BodyTextIndent"/>
        <w:ind w:left="0"/>
        <w:jc w:val="both"/>
        <w:rPr>
          <w:rFonts w:ascii="Arial" w:hAnsi="Arial" w:cs="Arial"/>
          <w:b/>
          <w:sz w:val="24"/>
          <w:lang w:val="sr-Cyrl-RS"/>
        </w:rPr>
      </w:pPr>
    </w:p>
    <w:p w:rsidR="00F70A8B" w:rsidRPr="00713957" w:rsidRDefault="00F70A8B" w:rsidP="00F70A8B">
      <w:pPr>
        <w:pStyle w:val="BodyTextIndent"/>
        <w:ind w:left="0"/>
        <w:jc w:val="both"/>
        <w:rPr>
          <w:rFonts w:ascii="Arial" w:hAnsi="Arial" w:cs="Arial"/>
          <w:b/>
          <w:sz w:val="24"/>
        </w:rPr>
      </w:pPr>
      <w:r w:rsidRPr="00713957">
        <w:rPr>
          <w:rFonts w:ascii="Arial" w:hAnsi="Arial" w:cs="Arial"/>
          <w:b/>
          <w:sz w:val="24"/>
        </w:rPr>
        <w:t xml:space="preserve">Активности </w:t>
      </w:r>
    </w:p>
    <w:p w:rsidR="00F70A8B" w:rsidRPr="00713957" w:rsidRDefault="00F70A8B">
      <w:pPr>
        <w:pStyle w:val="BodyTextIndent"/>
        <w:ind w:left="0"/>
        <w:jc w:val="both"/>
        <w:rPr>
          <w:rFonts w:ascii="Arial" w:hAnsi="Arial" w:cs="Arial"/>
          <w:sz w:val="24"/>
        </w:rPr>
      </w:pPr>
    </w:p>
    <w:p w:rsidR="004E7F38" w:rsidRDefault="00611BC6" w:rsidP="00611BC6">
      <w:pPr>
        <w:pStyle w:val="BodyTextIndent"/>
        <w:ind w:left="0"/>
        <w:jc w:val="both"/>
        <w:rPr>
          <w:rFonts w:ascii="Arial" w:hAnsi="Arial" w:cs="Arial"/>
          <w:sz w:val="24"/>
          <w:lang w:val="sr-Cyrl-RS"/>
        </w:rPr>
      </w:pPr>
      <w:r>
        <w:rPr>
          <w:rFonts w:ascii="Arial" w:hAnsi="Arial" w:cs="Arial"/>
          <w:sz w:val="24"/>
          <w:lang w:val="sr-Cyrl-RS"/>
        </w:rPr>
        <w:t xml:space="preserve">3.1.1. </w:t>
      </w:r>
      <w:r w:rsidR="00FE347A" w:rsidRPr="00AE7565">
        <w:rPr>
          <w:rFonts w:ascii="Arial" w:hAnsi="Arial" w:cs="Arial"/>
          <w:sz w:val="24"/>
        </w:rPr>
        <w:t xml:space="preserve">Функционалније распоређивање </w:t>
      </w:r>
      <w:r>
        <w:rPr>
          <w:rFonts w:ascii="Arial" w:hAnsi="Arial" w:cs="Arial"/>
          <w:sz w:val="24"/>
          <w:lang w:val="sr-Cyrl-RS"/>
        </w:rPr>
        <w:t xml:space="preserve">школског </w:t>
      </w:r>
      <w:r w:rsidR="00FE347A" w:rsidRPr="00AE7565">
        <w:rPr>
          <w:rFonts w:ascii="Arial" w:hAnsi="Arial" w:cs="Arial"/>
          <w:sz w:val="24"/>
        </w:rPr>
        <w:t>простора</w:t>
      </w:r>
      <w:r w:rsidR="00E35261" w:rsidRPr="00AE7565">
        <w:rPr>
          <w:rFonts w:ascii="Arial" w:hAnsi="Arial" w:cs="Arial"/>
          <w:sz w:val="24"/>
        </w:rPr>
        <w:t xml:space="preserve"> </w:t>
      </w:r>
    </w:p>
    <w:p w:rsidR="00FE347A" w:rsidRPr="00AE7565" w:rsidRDefault="004E7F38" w:rsidP="00611BC6">
      <w:pPr>
        <w:pStyle w:val="BodyTextIndent"/>
        <w:ind w:left="0"/>
        <w:jc w:val="both"/>
        <w:rPr>
          <w:rFonts w:ascii="Arial" w:hAnsi="Arial" w:cs="Arial"/>
          <w:sz w:val="24"/>
        </w:rPr>
      </w:pPr>
      <w:r>
        <w:rPr>
          <w:rFonts w:ascii="Arial" w:hAnsi="Arial" w:cs="Arial"/>
          <w:sz w:val="24"/>
          <w:lang w:val="sr-Cyrl-RS"/>
        </w:rPr>
        <w:t>3.1.2.</w:t>
      </w:r>
      <w:r w:rsidR="00E3242B">
        <w:rPr>
          <w:rFonts w:ascii="Arial" w:hAnsi="Arial" w:cs="Arial"/>
          <w:sz w:val="24"/>
          <w:lang w:val="sr-Cyrl-RS"/>
        </w:rPr>
        <w:t xml:space="preserve"> </w:t>
      </w:r>
      <w:r w:rsidR="00E35261" w:rsidRPr="00AE7565">
        <w:rPr>
          <w:rFonts w:ascii="Arial" w:hAnsi="Arial" w:cs="Arial"/>
          <w:sz w:val="24"/>
        </w:rPr>
        <w:t>Обезбеђивање специјализованих просторија за обављање додатних активности  у оквиру школског програма у циљу рехабилитације ученика (Монтесори учионица, мултимедијална учионица)</w:t>
      </w:r>
    </w:p>
    <w:p w:rsidR="00611BC6" w:rsidRDefault="00611BC6" w:rsidP="00611BC6">
      <w:pPr>
        <w:pStyle w:val="BodyTextIndent"/>
        <w:ind w:left="0"/>
        <w:jc w:val="both"/>
        <w:rPr>
          <w:rFonts w:ascii="Arial" w:hAnsi="Arial" w:cs="Arial"/>
          <w:sz w:val="24"/>
        </w:rPr>
      </w:pPr>
      <w:r>
        <w:rPr>
          <w:rFonts w:ascii="Arial" w:hAnsi="Arial" w:cs="Arial"/>
          <w:sz w:val="24"/>
          <w:lang w:val="sr-Cyrl-RS"/>
        </w:rPr>
        <w:t>3.1.3.</w:t>
      </w:r>
      <w:r w:rsidR="00E35261" w:rsidRPr="00AE7565">
        <w:rPr>
          <w:rFonts w:ascii="Arial" w:hAnsi="Arial" w:cs="Arial"/>
          <w:sz w:val="24"/>
        </w:rPr>
        <w:t xml:space="preserve"> </w:t>
      </w:r>
      <w:r w:rsidRPr="00AE7565">
        <w:rPr>
          <w:rFonts w:ascii="Arial" w:hAnsi="Arial" w:cs="Arial"/>
          <w:sz w:val="24"/>
        </w:rPr>
        <w:t>Обезбеђивање простора за продужени боравак, релаксацију и дружење ученика</w:t>
      </w:r>
    </w:p>
    <w:p w:rsidR="008467DF" w:rsidRDefault="004E7F38" w:rsidP="00611BC6">
      <w:pPr>
        <w:pStyle w:val="BodyTextIndent"/>
        <w:ind w:left="0"/>
        <w:jc w:val="both"/>
        <w:rPr>
          <w:rFonts w:ascii="Arial" w:hAnsi="Arial" w:cs="Arial"/>
          <w:sz w:val="24"/>
          <w:lang w:val="sr-Cyrl-RS"/>
        </w:rPr>
      </w:pPr>
      <w:r>
        <w:rPr>
          <w:rFonts w:ascii="Arial" w:hAnsi="Arial" w:cs="Arial"/>
          <w:sz w:val="24"/>
          <w:lang w:val="sr-Cyrl-RS"/>
        </w:rPr>
        <w:t xml:space="preserve">3.1.4. </w:t>
      </w:r>
      <w:r w:rsidRPr="004E7F38">
        <w:rPr>
          <w:rFonts w:ascii="Arial" w:hAnsi="Arial" w:cs="Arial"/>
          <w:sz w:val="24"/>
          <w:lang w:val="sr-Cyrl-RS"/>
        </w:rPr>
        <w:t>С</w:t>
      </w:r>
      <w:r w:rsidR="008467DF" w:rsidRPr="004E7F38">
        <w:rPr>
          <w:rFonts w:ascii="Arial" w:hAnsi="Arial" w:cs="Arial"/>
          <w:sz w:val="24"/>
          <w:lang w:val="sr-Cyrl-RS"/>
        </w:rPr>
        <w:t xml:space="preserve">ензомоторички врт – </w:t>
      </w:r>
      <w:r>
        <w:rPr>
          <w:rFonts w:ascii="Arial" w:hAnsi="Arial" w:cs="Arial"/>
          <w:sz w:val="24"/>
          <w:lang w:val="sr-Cyrl-RS"/>
        </w:rPr>
        <w:t>опремање мобилијаром</w:t>
      </w:r>
    </w:p>
    <w:p w:rsidR="00E3242B" w:rsidRPr="008467DF" w:rsidRDefault="00E3242B" w:rsidP="00611BC6">
      <w:pPr>
        <w:pStyle w:val="BodyTextIndent"/>
        <w:ind w:left="0"/>
        <w:jc w:val="both"/>
        <w:rPr>
          <w:rFonts w:ascii="Arial" w:hAnsi="Arial" w:cs="Arial"/>
          <w:sz w:val="24"/>
          <w:lang w:val="sr-Cyrl-RS"/>
        </w:rPr>
      </w:pPr>
      <w:r>
        <w:rPr>
          <w:rFonts w:ascii="Arial" w:hAnsi="Arial" w:cs="Arial"/>
          <w:sz w:val="24"/>
          <w:lang w:val="sr-Cyrl-RS"/>
        </w:rPr>
        <w:t xml:space="preserve">3.1.4. Сарадња са ОШ „Јефимија“, </w:t>
      </w:r>
      <w:r w:rsidRPr="00E3242B">
        <w:rPr>
          <w:rFonts w:ascii="Arial" w:hAnsi="Arial" w:cs="Arial"/>
          <w:sz w:val="24"/>
          <w:szCs w:val="24"/>
          <w:lang w:val="ru-RU"/>
        </w:rPr>
        <w:t>надлежним органима Градске општине Обреновац</w:t>
      </w:r>
      <w:r>
        <w:rPr>
          <w:rFonts w:ascii="Arial" w:hAnsi="Arial" w:cs="Arial"/>
          <w:sz w:val="24"/>
          <w:szCs w:val="24"/>
          <w:lang w:val="ru-RU"/>
        </w:rPr>
        <w:t>, Министарством просвете, науке и технолошког развоја, Секретаријатом за образовање и дечију заштиту</w:t>
      </w:r>
    </w:p>
    <w:p w:rsidR="0044608D" w:rsidRPr="00DB6365" w:rsidRDefault="0044608D" w:rsidP="007D2DD7">
      <w:pPr>
        <w:pStyle w:val="BodyTextIndent"/>
        <w:ind w:left="1080"/>
        <w:jc w:val="both"/>
        <w:rPr>
          <w:rFonts w:ascii="Arial" w:hAnsi="Arial" w:cs="Arial"/>
          <w:b/>
          <w:i/>
          <w:sz w:val="24"/>
          <w:lang w:val="sr-Cyrl-RS"/>
        </w:rPr>
      </w:pPr>
    </w:p>
    <w:p w:rsidR="007D2DD7" w:rsidRPr="00611BC6" w:rsidRDefault="00611BC6" w:rsidP="007D2DD7">
      <w:pPr>
        <w:pStyle w:val="BodyTextIndent"/>
        <w:ind w:left="0"/>
        <w:jc w:val="both"/>
        <w:rPr>
          <w:rFonts w:ascii="Arial" w:hAnsi="Arial" w:cs="Arial"/>
          <w:b/>
          <w:sz w:val="24"/>
        </w:rPr>
      </w:pPr>
      <w:r w:rsidRPr="00611BC6">
        <w:rPr>
          <w:rFonts w:ascii="Arial" w:hAnsi="Arial" w:cs="Arial"/>
          <w:b/>
          <w:sz w:val="24"/>
        </w:rPr>
        <w:t xml:space="preserve">Задатак </w:t>
      </w:r>
      <w:r w:rsidR="007D2DD7" w:rsidRPr="00611BC6">
        <w:rPr>
          <w:rFonts w:ascii="Arial" w:hAnsi="Arial" w:cs="Arial"/>
          <w:b/>
          <w:sz w:val="24"/>
        </w:rPr>
        <w:t>2. Набавка опреме</w:t>
      </w:r>
      <w:r w:rsidR="004161AF" w:rsidRPr="00611BC6">
        <w:rPr>
          <w:rFonts w:ascii="Arial" w:hAnsi="Arial" w:cs="Arial"/>
          <w:b/>
          <w:sz w:val="24"/>
        </w:rPr>
        <w:t>,</w:t>
      </w:r>
      <w:r w:rsidR="007D2DD7" w:rsidRPr="00611BC6">
        <w:rPr>
          <w:rFonts w:ascii="Arial" w:hAnsi="Arial" w:cs="Arial"/>
          <w:b/>
          <w:sz w:val="24"/>
        </w:rPr>
        <w:t xml:space="preserve"> наставних средстава</w:t>
      </w:r>
      <w:r w:rsidR="004161AF" w:rsidRPr="00611BC6">
        <w:rPr>
          <w:rFonts w:ascii="Arial" w:hAnsi="Arial" w:cs="Arial"/>
          <w:b/>
          <w:sz w:val="24"/>
        </w:rPr>
        <w:t xml:space="preserve"> и асистивне технологије</w:t>
      </w:r>
    </w:p>
    <w:p w:rsidR="007B7DEA" w:rsidRPr="00713957" w:rsidRDefault="007B7DEA" w:rsidP="007B7DEA">
      <w:pPr>
        <w:pStyle w:val="BodyTextIndent"/>
        <w:ind w:left="0"/>
        <w:jc w:val="both"/>
        <w:rPr>
          <w:rFonts w:ascii="Arial" w:hAnsi="Arial" w:cs="Arial"/>
          <w:b/>
          <w:i/>
          <w:sz w:val="24"/>
        </w:rPr>
      </w:pPr>
    </w:p>
    <w:p w:rsidR="00F70A8B" w:rsidRPr="00713957" w:rsidRDefault="00F70A8B" w:rsidP="00F70A8B">
      <w:pPr>
        <w:pStyle w:val="BodyTextIndent"/>
        <w:ind w:left="0"/>
        <w:jc w:val="both"/>
        <w:rPr>
          <w:rFonts w:ascii="Arial" w:hAnsi="Arial" w:cs="Arial"/>
          <w:b/>
          <w:sz w:val="24"/>
        </w:rPr>
      </w:pPr>
      <w:r w:rsidRPr="00713957">
        <w:rPr>
          <w:rFonts w:ascii="Arial" w:hAnsi="Arial" w:cs="Arial"/>
          <w:b/>
          <w:sz w:val="24"/>
        </w:rPr>
        <w:t xml:space="preserve">Активности </w:t>
      </w:r>
    </w:p>
    <w:p w:rsidR="00F70A8B" w:rsidRPr="00713957" w:rsidRDefault="00F70A8B" w:rsidP="00F70A8B">
      <w:pPr>
        <w:pStyle w:val="BodyTextIndent"/>
        <w:ind w:left="0"/>
        <w:jc w:val="both"/>
        <w:rPr>
          <w:rFonts w:ascii="Arial" w:hAnsi="Arial" w:cs="Arial"/>
          <w:sz w:val="24"/>
        </w:rPr>
      </w:pPr>
    </w:p>
    <w:p w:rsidR="0038294A" w:rsidRPr="00611BC6" w:rsidRDefault="00611BC6" w:rsidP="0038294A">
      <w:pPr>
        <w:pStyle w:val="BodyTextIndent"/>
        <w:ind w:left="0"/>
        <w:jc w:val="both"/>
        <w:rPr>
          <w:rFonts w:ascii="Arial" w:hAnsi="Arial" w:cs="Arial"/>
          <w:sz w:val="24"/>
          <w:lang w:val="sr-Cyrl-RS"/>
        </w:rPr>
      </w:pPr>
      <w:r>
        <w:rPr>
          <w:rFonts w:ascii="Arial" w:hAnsi="Arial" w:cs="Arial"/>
          <w:sz w:val="24"/>
          <w:lang w:val="sr-Cyrl-RS"/>
        </w:rPr>
        <w:t>3</w:t>
      </w:r>
      <w:r w:rsidR="004161AF" w:rsidRPr="00713957">
        <w:rPr>
          <w:rFonts w:ascii="Arial" w:hAnsi="Arial" w:cs="Arial"/>
          <w:sz w:val="24"/>
        </w:rPr>
        <w:t>.</w:t>
      </w:r>
      <w:r>
        <w:rPr>
          <w:rFonts w:ascii="Arial" w:hAnsi="Arial" w:cs="Arial"/>
          <w:sz w:val="24"/>
          <w:lang w:val="sr-Cyrl-RS"/>
        </w:rPr>
        <w:t>2.1.</w:t>
      </w:r>
      <w:r w:rsidR="004161AF" w:rsidRPr="00713957">
        <w:rPr>
          <w:rFonts w:ascii="Arial" w:hAnsi="Arial" w:cs="Arial"/>
          <w:sz w:val="24"/>
        </w:rPr>
        <w:t xml:space="preserve"> Набавка рач</w:t>
      </w:r>
      <w:r>
        <w:rPr>
          <w:rFonts w:ascii="Arial" w:hAnsi="Arial" w:cs="Arial"/>
          <w:sz w:val="24"/>
        </w:rPr>
        <w:t>унара, штампача</w:t>
      </w:r>
      <w:r>
        <w:rPr>
          <w:rFonts w:ascii="Arial" w:hAnsi="Arial" w:cs="Arial"/>
          <w:sz w:val="24"/>
          <w:lang w:val="sr-Cyrl-RS"/>
        </w:rPr>
        <w:t xml:space="preserve">, интерактивне табле, </w:t>
      </w:r>
      <w:r w:rsidR="003E0FA3">
        <w:rPr>
          <w:rFonts w:ascii="Arial" w:hAnsi="Arial" w:cs="Arial"/>
          <w:sz w:val="24"/>
          <w:lang w:val="sr-Cyrl-RS"/>
        </w:rPr>
        <w:t>интерактивни сто</w:t>
      </w:r>
    </w:p>
    <w:p w:rsidR="00F70A8B" w:rsidRDefault="00611BC6" w:rsidP="007D2DD7">
      <w:pPr>
        <w:pStyle w:val="BodyTextIndent"/>
        <w:ind w:left="0"/>
        <w:jc w:val="both"/>
        <w:rPr>
          <w:rFonts w:ascii="Arial" w:hAnsi="Arial" w:cs="Arial"/>
          <w:sz w:val="24"/>
        </w:rPr>
      </w:pPr>
      <w:r>
        <w:rPr>
          <w:rFonts w:ascii="Arial" w:hAnsi="Arial" w:cs="Arial"/>
          <w:sz w:val="24"/>
          <w:lang w:val="sr-Cyrl-RS"/>
        </w:rPr>
        <w:t>3</w:t>
      </w:r>
      <w:r w:rsidR="007D2DD7" w:rsidRPr="00713957">
        <w:rPr>
          <w:rFonts w:ascii="Arial" w:hAnsi="Arial" w:cs="Arial"/>
          <w:sz w:val="24"/>
        </w:rPr>
        <w:t>.</w:t>
      </w:r>
      <w:r>
        <w:rPr>
          <w:rFonts w:ascii="Arial" w:hAnsi="Arial" w:cs="Arial"/>
          <w:sz w:val="24"/>
          <w:lang w:val="sr-Cyrl-RS"/>
        </w:rPr>
        <w:t>2.2.</w:t>
      </w:r>
      <w:r w:rsidR="007D2DD7" w:rsidRPr="00713957">
        <w:rPr>
          <w:rFonts w:ascii="Arial" w:hAnsi="Arial" w:cs="Arial"/>
          <w:sz w:val="24"/>
        </w:rPr>
        <w:t xml:space="preserve"> Набавка опреме за Монтесори учионицу</w:t>
      </w:r>
    </w:p>
    <w:p w:rsidR="0044608D" w:rsidRPr="004E7F38" w:rsidRDefault="004E7F38" w:rsidP="007D2DD7">
      <w:pPr>
        <w:pStyle w:val="BodyTextIndent"/>
        <w:ind w:left="0"/>
        <w:jc w:val="both"/>
        <w:rPr>
          <w:rFonts w:ascii="Arial" w:hAnsi="Arial" w:cs="Arial"/>
          <w:sz w:val="24"/>
          <w:lang w:val="sr-Cyrl-RS"/>
        </w:rPr>
      </w:pPr>
      <w:r w:rsidRPr="004E7F38">
        <w:rPr>
          <w:rFonts w:ascii="Arial" w:hAnsi="Arial" w:cs="Arial"/>
          <w:sz w:val="24"/>
          <w:lang w:val="sr-Cyrl-RS"/>
        </w:rPr>
        <w:t xml:space="preserve">3.2.3. </w:t>
      </w:r>
      <w:r w:rsidR="00C831E9" w:rsidRPr="004E7F38">
        <w:rPr>
          <w:rFonts w:ascii="Arial" w:hAnsi="Arial" w:cs="Arial"/>
          <w:sz w:val="24"/>
          <w:lang w:val="sr-Cyrl-RS"/>
        </w:rPr>
        <w:t>Шипке за кретање у ходницима, све</w:t>
      </w:r>
      <w:r>
        <w:rPr>
          <w:rFonts w:ascii="Arial" w:hAnsi="Arial" w:cs="Arial"/>
          <w:sz w:val="24"/>
          <w:lang w:val="sr-Cyrl-RS"/>
        </w:rPr>
        <w:t>тлосни и звучна и сигнализација</w:t>
      </w:r>
    </w:p>
    <w:p w:rsidR="007D2DD7" w:rsidRPr="00B42D99" w:rsidRDefault="00B42D99" w:rsidP="007D2DD7">
      <w:pPr>
        <w:pStyle w:val="BodyTextIndent"/>
        <w:ind w:left="0"/>
        <w:jc w:val="both"/>
        <w:rPr>
          <w:rFonts w:ascii="Arial" w:hAnsi="Arial" w:cs="Arial"/>
          <w:sz w:val="24"/>
          <w:lang w:val="sr-Cyrl-RS"/>
        </w:rPr>
      </w:pPr>
      <w:r>
        <w:rPr>
          <w:rFonts w:ascii="Arial" w:hAnsi="Arial" w:cs="Arial"/>
          <w:sz w:val="24"/>
          <w:lang w:val="sr-Cyrl-RS"/>
        </w:rPr>
        <w:t>3</w:t>
      </w:r>
      <w:r w:rsidR="004E7F38">
        <w:rPr>
          <w:rFonts w:ascii="Arial" w:hAnsi="Arial" w:cs="Arial"/>
          <w:sz w:val="24"/>
        </w:rPr>
        <w:t>.2.</w:t>
      </w:r>
      <w:r w:rsidR="004E7F38">
        <w:rPr>
          <w:rFonts w:ascii="Arial" w:hAnsi="Arial" w:cs="Arial"/>
          <w:sz w:val="24"/>
          <w:lang w:val="sr-Cyrl-RS"/>
        </w:rPr>
        <w:t>4</w:t>
      </w:r>
      <w:r w:rsidR="007D2DD7" w:rsidRPr="00713957">
        <w:rPr>
          <w:rFonts w:ascii="Arial" w:hAnsi="Arial" w:cs="Arial"/>
          <w:sz w:val="24"/>
        </w:rPr>
        <w:t xml:space="preserve">. </w:t>
      </w:r>
      <w:r>
        <w:rPr>
          <w:rFonts w:ascii="Arial" w:hAnsi="Arial" w:cs="Arial"/>
          <w:sz w:val="24"/>
          <w:lang w:val="sr-Cyrl-RS"/>
        </w:rPr>
        <w:t>Набавка асистивне технологије (за особе са телесним сметњама: прибор за писање, граничници, хватаљке, опрема за рачунаре, столови за особе које користе колица, ходалица; за особе са оштећењем слуха, говора и језика: ксафа апарат; за собе са тешкоћама у комуникацији: ПЦС симболи за комуникацију, ко</w:t>
      </w:r>
      <w:r w:rsidR="003E0FA3">
        <w:rPr>
          <w:rFonts w:ascii="Arial" w:hAnsi="Arial" w:cs="Arial"/>
          <w:sz w:val="24"/>
          <w:lang w:val="sr-Cyrl-RS"/>
        </w:rPr>
        <w:t>муникацијске табле комуникатори</w:t>
      </w:r>
      <w:r>
        <w:rPr>
          <w:rFonts w:ascii="Arial" w:hAnsi="Arial" w:cs="Arial"/>
          <w:sz w:val="24"/>
          <w:lang w:val="sr-Cyrl-RS"/>
        </w:rPr>
        <w:t>)</w:t>
      </w:r>
    </w:p>
    <w:p w:rsidR="004161AF" w:rsidRDefault="003E0FA3" w:rsidP="007D2DD7">
      <w:pPr>
        <w:pStyle w:val="BodyTextIndent"/>
        <w:ind w:left="0"/>
        <w:jc w:val="both"/>
        <w:rPr>
          <w:rFonts w:ascii="Arial" w:hAnsi="Arial" w:cs="Arial"/>
          <w:sz w:val="24"/>
        </w:rPr>
      </w:pPr>
      <w:r>
        <w:rPr>
          <w:rFonts w:ascii="Arial" w:hAnsi="Arial" w:cs="Arial"/>
          <w:sz w:val="24"/>
          <w:lang w:val="sr-Cyrl-RS"/>
        </w:rPr>
        <w:t>3</w:t>
      </w:r>
      <w:r>
        <w:rPr>
          <w:rFonts w:ascii="Arial" w:hAnsi="Arial" w:cs="Arial"/>
          <w:sz w:val="24"/>
        </w:rPr>
        <w:t>.2.</w:t>
      </w:r>
      <w:r>
        <w:rPr>
          <w:rFonts w:ascii="Arial" w:hAnsi="Arial" w:cs="Arial"/>
          <w:sz w:val="24"/>
          <w:lang w:val="sr-Cyrl-RS"/>
        </w:rPr>
        <w:t>4</w:t>
      </w:r>
      <w:r w:rsidR="004161AF" w:rsidRPr="00713957">
        <w:rPr>
          <w:rFonts w:ascii="Arial" w:hAnsi="Arial" w:cs="Arial"/>
          <w:sz w:val="24"/>
        </w:rPr>
        <w:t xml:space="preserve">. </w:t>
      </w:r>
      <w:r w:rsidR="0038294A" w:rsidRPr="00713957">
        <w:rPr>
          <w:rFonts w:ascii="Arial" w:hAnsi="Arial" w:cs="Arial"/>
          <w:sz w:val="24"/>
        </w:rPr>
        <w:t xml:space="preserve">Набавка специфичног дидактичког материјала </w:t>
      </w:r>
    </w:p>
    <w:p w:rsidR="0038294A" w:rsidRDefault="003E0FA3" w:rsidP="007D2DD7">
      <w:pPr>
        <w:pStyle w:val="BodyTextIndent"/>
        <w:ind w:left="0"/>
        <w:jc w:val="both"/>
        <w:rPr>
          <w:rFonts w:ascii="Arial" w:hAnsi="Arial" w:cs="Arial"/>
          <w:sz w:val="24"/>
          <w:lang w:val="sr-Cyrl-RS"/>
        </w:rPr>
      </w:pPr>
      <w:r>
        <w:rPr>
          <w:rFonts w:ascii="Arial" w:hAnsi="Arial" w:cs="Arial"/>
          <w:sz w:val="24"/>
          <w:lang w:val="sr-Cyrl-RS"/>
        </w:rPr>
        <w:t>3</w:t>
      </w:r>
      <w:r>
        <w:rPr>
          <w:rFonts w:ascii="Arial" w:hAnsi="Arial" w:cs="Arial"/>
          <w:sz w:val="24"/>
        </w:rPr>
        <w:t>.2.</w:t>
      </w:r>
      <w:r>
        <w:rPr>
          <w:rFonts w:ascii="Arial" w:hAnsi="Arial" w:cs="Arial"/>
          <w:sz w:val="24"/>
          <w:lang w:val="sr-Cyrl-RS"/>
        </w:rPr>
        <w:t>5</w:t>
      </w:r>
      <w:r w:rsidR="0038294A" w:rsidRPr="00713957">
        <w:rPr>
          <w:rFonts w:ascii="Arial" w:hAnsi="Arial" w:cs="Arial"/>
          <w:sz w:val="24"/>
        </w:rPr>
        <w:t xml:space="preserve">. </w:t>
      </w:r>
      <w:r>
        <w:rPr>
          <w:rFonts w:ascii="Arial" w:hAnsi="Arial" w:cs="Arial"/>
          <w:sz w:val="24"/>
          <w:lang w:val="sr-Cyrl-RS"/>
        </w:rPr>
        <w:t>Опремање</w:t>
      </w:r>
      <w:r>
        <w:rPr>
          <w:rFonts w:ascii="Arial" w:hAnsi="Arial" w:cs="Arial"/>
          <w:sz w:val="24"/>
        </w:rPr>
        <w:t xml:space="preserve"> просториј</w:t>
      </w:r>
      <w:r>
        <w:rPr>
          <w:rFonts w:ascii="Arial" w:hAnsi="Arial" w:cs="Arial"/>
          <w:sz w:val="24"/>
          <w:lang w:val="sr-Cyrl-RS"/>
        </w:rPr>
        <w:t>е за</w:t>
      </w:r>
      <w:r>
        <w:rPr>
          <w:rFonts w:ascii="Arial" w:hAnsi="Arial" w:cs="Arial"/>
          <w:sz w:val="24"/>
        </w:rPr>
        <w:t xml:space="preserve"> продужен</w:t>
      </w:r>
      <w:r>
        <w:rPr>
          <w:rFonts w:ascii="Arial" w:hAnsi="Arial" w:cs="Arial"/>
          <w:sz w:val="24"/>
          <w:lang w:val="sr-Cyrl-RS"/>
        </w:rPr>
        <w:t>и</w:t>
      </w:r>
      <w:r w:rsidR="0038294A" w:rsidRPr="00713957">
        <w:rPr>
          <w:rFonts w:ascii="Arial" w:hAnsi="Arial" w:cs="Arial"/>
          <w:sz w:val="24"/>
        </w:rPr>
        <w:t xml:space="preserve"> борав</w:t>
      </w:r>
      <w:r>
        <w:rPr>
          <w:rFonts w:ascii="Arial" w:hAnsi="Arial" w:cs="Arial"/>
          <w:sz w:val="24"/>
          <w:lang w:val="sr-Cyrl-RS"/>
        </w:rPr>
        <w:t>а</w:t>
      </w:r>
      <w:r>
        <w:rPr>
          <w:rFonts w:ascii="Arial" w:hAnsi="Arial" w:cs="Arial"/>
          <w:sz w:val="24"/>
        </w:rPr>
        <w:t>к</w:t>
      </w:r>
      <w:r>
        <w:rPr>
          <w:rFonts w:ascii="Arial" w:hAnsi="Arial" w:cs="Arial"/>
          <w:sz w:val="24"/>
          <w:lang w:val="sr-Cyrl-RS"/>
        </w:rPr>
        <w:t xml:space="preserve"> ученика</w:t>
      </w:r>
      <w:r w:rsidR="0038294A" w:rsidRPr="00713957">
        <w:rPr>
          <w:rFonts w:ascii="Arial" w:hAnsi="Arial" w:cs="Arial"/>
          <w:sz w:val="24"/>
        </w:rPr>
        <w:t xml:space="preserve"> (меке подне облоге, лејзи бегови, струњаче, мини табуреи, </w:t>
      </w:r>
      <w:r>
        <w:rPr>
          <w:rFonts w:ascii="Arial" w:hAnsi="Arial" w:cs="Arial"/>
          <w:sz w:val="24"/>
          <w:lang w:val="sr-Cyrl-RS"/>
        </w:rPr>
        <w:t>ТВ</w:t>
      </w:r>
      <w:r w:rsidR="0038294A" w:rsidRPr="00713957">
        <w:rPr>
          <w:rFonts w:ascii="Arial" w:hAnsi="Arial" w:cs="Arial"/>
          <w:sz w:val="24"/>
        </w:rPr>
        <w:t>)</w:t>
      </w:r>
    </w:p>
    <w:p w:rsidR="007E6426" w:rsidRDefault="007E6426" w:rsidP="007D2DD7">
      <w:pPr>
        <w:pStyle w:val="BodyTextIndent"/>
        <w:ind w:left="0"/>
        <w:jc w:val="both"/>
        <w:rPr>
          <w:rFonts w:ascii="Arial" w:hAnsi="Arial" w:cs="Arial"/>
          <w:sz w:val="24"/>
          <w:lang w:val="sr-Cyrl-RS"/>
        </w:rPr>
      </w:pPr>
      <w:r>
        <w:rPr>
          <w:rFonts w:ascii="Arial" w:hAnsi="Arial" w:cs="Arial"/>
          <w:sz w:val="24"/>
          <w:lang w:val="sr-Cyrl-RS"/>
        </w:rPr>
        <w:t>3.2.6. Обезбеђивање материјала и средстава за рад ученичкој задрузи (у зависности од активности)</w:t>
      </w:r>
    </w:p>
    <w:p w:rsidR="00E3242B" w:rsidRPr="007E6426" w:rsidRDefault="00E3242B" w:rsidP="007D2DD7">
      <w:pPr>
        <w:pStyle w:val="BodyTextIndent"/>
        <w:ind w:left="0"/>
        <w:jc w:val="both"/>
        <w:rPr>
          <w:rFonts w:ascii="Arial" w:hAnsi="Arial" w:cs="Arial"/>
          <w:sz w:val="24"/>
          <w:lang w:val="sr-Cyrl-RS"/>
        </w:rPr>
      </w:pPr>
      <w:r>
        <w:rPr>
          <w:rFonts w:ascii="Arial" w:hAnsi="Arial" w:cs="Arial"/>
          <w:sz w:val="24"/>
          <w:lang w:val="sr-Cyrl-RS"/>
        </w:rPr>
        <w:t xml:space="preserve">3.2.7. Сарадња са ОШ „Јефимија“, </w:t>
      </w:r>
      <w:r w:rsidRPr="00E3242B">
        <w:rPr>
          <w:rFonts w:ascii="Arial" w:hAnsi="Arial" w:cs="Arial"/>
          <w:sz w:val="24"/>
          <w:lang w:val="sr-Cyrl-RS"/>
        </w:rPr>
        <w:t xml:space="preserve">надлежним органима Градске општине Обреновац, Министарством просвете, науке и технолошког развоја, </w:t>
      </w:r>
      <w:r w:rsidRPr="00E3242B">
        <w:rPr>
          <w:rFonts w:ascii="Arial" w:hAnsi="Arial" w:cs="Arial"/>
          <w:sz w:val="24"/>
          <w:lang w:val="sr-Cyrl-RS"/>
        </w:rPr>
        <w:lastRenderedPageBreak/>
        <w:t>Секретаријатом за образовање и дечију заштиту</w:t>
      </w:r>
      <w:r>
        <w:rPr>
          <w:rFonts w:ascii="Arial" w:hAnsi="Arial" w:cs="Arial"/>
          <w:sz w:val="24"/>
          <w:lang w:val="sr-Cyrl-RS"/>
        </w:rPr>
        <w:t>,</w:t>
      </w:r>
      <w:r w:rsidRPr="00E3242B">
        <w:rPr>
          <w:rFonts w:ascii="Arial" w:hAnsi="Arial" w:cs="Arial"/>
          <w:sz w:val="24"/>
          <w:lang w:val="sr-Cyrl-RS"/>
        </w:rPr>
        <w:t xml:space="preserve"> </w:t>
      </w:r>
      <w:r>
        <w:rPr>
          <w:rFonts w:ascii="Arial" w:hAnsi="Arial" w:cs="Arial"/>
          <w:sz w:val="24"/>
          <w:lang w:val="sr-Cyrl-RS"/>
        </w:rPr>
        <w:t xml:space="preserve">хуманитарним и невладиним организацијама, учешће на конкурсима </w:t>
      </w:r>
    </w:p>
    <w:p w:rsidR="00A50355" w:rsidRDefault="00A50355" w:rsidP="00F70A8B">
      <w:pPr>
        <w:pStyle w:val="BodyTextIndent"/>
        <w:ind w:left="0"/>
        <w:jc w:val="both"/>
        <w:rPr>
          <w:rFonts w:ascii="Arial" w:hAnsi="Arial" w:cs="Arial"/>
          <w:sz w:val="24"/>
          <w:lang w:val="sr-Cyrl-RS"/>
        </w:rPr>
      </w:pPr>
    </w:p>
    <w:p w:rsidR="00A50355" w:rsidRPr="00A50355" w:rsidRDefault="00A50355" w:rsidP="00F70A8B">
      <w:pPr>
        <w:pStyle w:val="BodyTextIndent"/>
        <w:ind w:left="0"/>
        <w:jc w:val="both"/>
        <w:rPr>
          <w:rFonts w:ascii="Arial" w:hAnsi="Arial" w:cs="Arial"/>
          <w:sz w:val="24"/>
          <w:lang w:val="sr-Cyrl-RS"/>
        </w:rPr>
      </w:pPr>
    </w:p>
    <w:p w:rsidR="00F70A8B" w:rsidRPr="003E0FA3" w:rsidRDefault="003E0FA3" w:rsidP="00F70A8B">
      <w:pPr>
        <w:pStyle w:val="BodyTextIndent"/>
        <w:ind w:left="0"/>
        <w:jc w:val="both"/>
        <w:rPr>
          <w:rFonts w:ascii="Arial" w:hAnsi="Arial" w:cs="Arial"/>
          <w:b/>
          <w:sz w:val="24"/>
        </w:rPr>
      </w:pPr>
      <w:r w:rsidRPr="003E0FA3">
        <w:rPr>
          <w:rFonts w:ascii="Arial" w:hAnsi="Arial" w:cs="Arial"/>
          <w:b/>
          <w:sz w:val="24"/>
        </w:rPr>
        <w:t xml:space="preserve">Задатак </w:t>
      </w:r>
      <w:r w:rsidR="00F70A8B" w:rsidRPr="003E0FA3">
        <w:rPr>
          <w:rFonts w:ascii="Arial" w:hAnsi="Arial" w:cs="Arial"/>
          <w:b/>
          <w:sz w:val="24"/>
        </w:rPr>
        <w:t xml:space="preserve">3. </w:t>
      </w:r>
      <w:r w:rsidRPr="003E0FA3">
        <w:rPr>
          <w:rFonts w:ascii="Arial" w:hAnsi="Arial" w:cs="Arial"/>
          <w:b/>
          <w:sz w:val="24"/>
          <w:lang w:val="sr-Cyrl-RS"/>
        </w:rPr>
        <w:t>Унапређење у области</w:t>
      </w:r>
      <w:r w:rsidR="008E6CCF" w:rsidRPr="003E0FA3">
        <w:rPr>
          <w:rFonts w:ascii="Arial" w:hAnsi="Arial" w:cs="Arial"/>
          <w:b/>
          <w:sz w:val="24"/>
        </w:rPr>
        <w:t xml:space="preserve"> људских</w:t>
      </w:r>
      <w:r w:rsidR="00F70A8B" w:rsidRPr="003E0FA3">
        <w:rPr>
          <w:rFonts w:ascii="Arial" w:hAnsi="Arial" w:cs="Arial"/>
          <w:b/>
          <w:sz w:val="24"/>
        </w:rPr>
        <w:t xml:space="preserve"> ресурса</w:t>
      </w:r>
    </w:p>
    <w:p w:rsidR="00F70A8B" w:rsidRPr="00713957" w:rsidRDefault="00F70A8B" w:rsidP="00F70A8B">
      <w:pPr>
        <w:pStyle w:val="BodyTextIndent"/>
        <w:ind w:left="0"/>
        <w:jc w:val="both"/>
        <w:rPr>
          <w:rFonts w:ascii="Arial" w:hAnsi="Arial" w:cs="Arial"/>
          <w:b/>
          <w:sz w:val="24"/>
        </w:rPr>
      </w:pPr>
    </w:p>
    <w:p w:rsidR="00F70A8B" w:rsidRPr="00713957" w:rsidRDefault="00F70A8B" w:rsidP="00F70A8B">
      <w:pPr>
        <w:pStyle w:val="BodyTextIndent"/>
        <w:ind w:left="0"/>
        <w:jc w:val="both"/>
        <w:rPr>
          <w:rFonts w:ascii="Arial" w:hAnsi="Arial" w:cs="Arial"/>
          <w:b/>
          <w:sz w:val="24"/>
        </w:rPr>
      </w:pPr>
      <w:r w:rsidRPr="00713957">
        <w:rPr>
          <w:rFonts w:ascii="Arial" w:hAnsi="Arial" w:cs="Arial"/>
          <w:b/>
          <w:sz w:val="24"/>
        </w:rPr>
        <w:t xml:space="preserve">Активности </w:t>
      </w:r>
    </w:p>
    <w:p w:rsidR="00F70A8B" w:rsidRPr="00713957" w:rsidRDefault="00F70A8B" w:rsidP="00F70A8B">
      <w:pPr>
        <w:pStyle w:val="BodyTextIndent"/>
        <w:ind w:left="0"/>
        <w:jc w:val="both"/>
        <w:rPr>
          <w:rFonts w:ascii="Arial" w:hAnsi="Arial" w:cs="Arial"/>
          <w:sz w:val="24"/>
        </w:rPr>
      </w:pPr>
    </w:p>
    <w:p w:rsidR="00F70A8B" w:rsidRPr="003E0FA3" w:rsidRDefault="003E0FA3" w:rsidP="008E6CCF">
      <w:pPr>
        <w:pStyle w:val="BodyTextIndent"/>
        <w:ind w:left="0"/>
        <w:jc w:val="both"/>
        <w:rPr>
          <w:rFonts w:ascii="Arial" w:hAnsi="Arial" w:cs="Arial"/>
          <w:sz w:val="24"/>
          <w:lang w:val="sr-Cyrl-RS"/>
        </w:rPr>
      </w:pPr>
      <w:r>
        <w:rPr>
          <w:rFonts w:ascii="Arial" w:hAnsi="Arial" w:cs="Arial"/>
          <w:sz w:val="24"/>
          <w:lang w:val="sr-Cyrl-RS"/>
        </w:rPr>
        <w:t>3</w:t>
      </w:r>
      <w:r w:rsidR="008E6CCF">
        <w:rPr>
          <w:rFonts w:ascii="Arial" w:hAnsi="Arial" w:cs="Arial"/>
          <w:sz w:val="24"/>
        </w:rPr>
        <w:t xml:space="preserve">.3.1. Радно ангажовање </w:t>
      </w:r>
      <w:r>
        <w:rPr>
          <w:rFonts w:ascii="Arial" w:hAnsi="Arial" w:cs="Arial"/>
          <w:sz w:val="24"/>
        </w:rPr>
        <w:t xml:space="preserve">васпитача у продуженом боравку </w:t>
      </w:r>
    </w:p>
    <w:p w:rsidR="008E6CCF" w:rsidRPr="003E0FA3" w:rsidRDefault="003E0FA3" w:rsidP="008E6CCF">
      <w:pPr>
        <w:pStyle w:val="BodyTextIndent"/>
        <w:ind w:left="0"/>
        <w:jc w:val="both"/>
        <w:rPr>
          <w:rFonts w:ascii="Arial" w:hAnsi="Arial" w:cs="Arial"/>
          <w:sz w:val="24"/>
          <w:lang w:val="sr-Cyrl-RS"/>
        </w:rPr>
      </w:pPr>
      <w:r>
        <w:rPr>
          <w:rFonts w:ascii="Arial" w:hAnsi="Arial" w:cs="Arial"/>
          <w:sz w:val="24"/>
          <w:lang w:val="sr-Cyrl-RS"/>
        </w:rPr>
        <w:t>3</w:t>
      </w:r>
      <w:r>
        <w:rPr>
          <w:rFonts w:ascii="Arial" w:hAnsi="Arial" w:cs="Arial"/>
          <w:sz w:val="24"/>
        </w:rPr>
        <w:t xml:space="preserve">.3.2. </w:t>
      </w:r>
      <w:r>
        <w:rPr>
          <w:rFonts w:ascii="Arial" w:hAnsi="Arial" w:cs="Arial"/>
          <w:sz w:val="24"/>
          <w:lang w:val="sr-Cyrl-RS"/>
        </w:rPr>
        <w:t>А</w:t>
      </w:r>
      <w:r w:rsidR="008E6CCF">
        <w:rPr>
          <w:rFonts w:ascii="Arial" w:hAnsi="Arial" w:cs="Arial"/>
          <w:sz w:val="24"/>
        </w:rPr>
        <w:t xml:space="preserve">нгажовање </w:t>
      </w:r>
      <w:r>
        <w:rPr>
          <w:rFonts w:ascii="Arial" w:hAnsi="Arial" w:cs="Arial"/>
          <w:sz w:val="24"/>
          <w:lang w:val="sr-Cyrl-RS"/>
        </w:rPr>
        <w:t>пратиоца у школском превозу</w:t>
      </w:r>
    </w:p>
    <w:p w:rsidR="007857FB" w:rsidRPr="00630293" w:rsidRDefault="003E0FA3" w:rsidP="008E6CCF">
      <w:pPr>
        <w:pStyle w:val="BodyTextIndent"/>
        <w:ind w:left="0"/>
        <w:jc w:val="both"/>
        <w:rPr>
          <w:rFonts w:ascii="Arial" w:hAnsi="Arial" w:cs="Arial"/>
          <w:sz w:val="24"/>
          <w:lang w:val="sr-Cyrl-RS"/>
        </w:rPr>
      </w:pPr>
      <w:r>
        <w:rPr>
          <w:rFonts w:ascii="Arial" w:hAnsi="Arial" w:cs="Arial"/>
          <w:sz w:val="24"/>
          <w:lang w:val="sr-Cyrl-RS"/>
        </w:rPr>
        <w:t>3</w:t>
      </w:r>
      <w:r w:rsidR="008E6CCF">
        <w:rPr>
          <w:rFonts w:ascii="Arial" w:hAnsi="Arial" w:cs="Arial"/>
          <w:sz w:val="24"/>
        </w:rPr>
        <w:t xml:space="preserve">.3.3. </w:t>
      </w:r>
      <w:r>
        <w:rPr>
          <w:rFonts w:ascii="Arial" w:hAnsi="Arial" w:cs="Arial"/>
          <w:sz w:val="24"/>
        </w:rPr>
        <w:t>Радно ангажовање предметних наставника</w:t>
      </w:r>
      <w:r w:rsidR="00C831E9" w:rsidRPr="00E3242B">
        <w:rPr>
          <w:rFonts w:ascii="Arial" w:hAnsi="Arial" w:cs="Arial"/>
          <w:sz w:val="24"/>
          <w:lang w:val="sr-Cyrl-RS"/>
        </w:rPr>
        <w:t>, дефектолози дру</w:t>
      </w:r>
      <w:r w:rsidR="00E3242B">
        <w:rPr>
          <w:rFonts w:ascii="Arial" w:hAnsi="Arial" w:cs="Arial"/>
          <w:sz w:val="24"/>
          <w:lang w:val="sr-Cyrl-RS"/>
        </w:rPr>
        <w:t>г</w:t>
      </w:r>
      <w:r w:rsidR="00C831E9" w:rsidRPr="00E3242B">
        <w:rPr>
          <w:rFonts w:ascii="Arial" w:hAnsi="Arial" w:cs="Arial"/>
          <w:sz w:val="24"/>
          <w:lang w:val="sr-Cyrl-RS"/>
        </w:rPr>
        <w:t>их образовних профила</w:t>
      </w:r>
      <w:r w:rsidR="006E5A91" w:rsidRPr="00E3242B">
        <w:rPr>
          <w:rFonts w:ascii="Arial" w:hAnsi="Arial" w:cs="Arial"/>
          <w:sz w:val="24"/>
          <w:lang w:val="sr-Cyrl-RS"/>
        </w:rPr>
        <w:t>,</w:t>
      </w:r>
      <w:r w:rsidR="00C831E9" w:rsidRPr="00E3242B">
        <w:rPr>
          <w:rFonts w:ascii="Arial" w:hAnsi="Arial" w:cs="Arial"/>
          <w:sz w:val="24"/>
          <w:lang w:val="sr-Cyrl-RS"/>
        </w:rPr>
        <w:t xml:space="preserve"> </w:t>
      </w:r>
      <w:r w:rsidR="00630293">
        <w:rPr>
          <w:rFonts w:ascii="Arial" w:hAnsi="Arial" w:cs="Arial"/>
          <w:sz w:val="24"/>
          <w:lang w:val="sr-Cyrl-RS"/>
        </w:rPr>
        <w:t xml:space="preserve">наставника </w:t>
      </w:r>
      <w:r w:rsidR="00630293">
        <w:rPr>
          <w:rFonts w:ascii="Arial" w:hAnsi="Arial" w:cs="Arial"/>
          <w:sz w:val="24"/>
        </w:rPr>
        <w:t>ликовн</w:t>
      </w:r>
      <w:r w:rsidR="00630293">
        <w:rPr>
          <w:rFonts w:ascii="Arial" w:hAnsi="Arial" w:cs="Arial"/>
          <w:sz w:val="24"/>
          <w:lang w:val="sr-Cyrl-RS"/>
        </w:rPr>
        <w:t>е</w:t>
      </w:r>
      <w:r>
        <w:rPr>
          <w:rFonts w:ascii="Arial" w:hAnsi="Arial" w:cs="Arial"/>
          <w:sz w:val="24"/>
        </w:rPr>
        <w:t xml:space="preserve"> </w:t>
      </w:r>
      <w:r w:rsidR="00630293">
        <w:rPr>
          <w:rFonts w:ascii="Arial" w:hAnsi="Arial" w:cs="Arial"/>
          <w:sz w:val="24"/>
        </w:rPr>
        <w:t>и музичк</w:t>
      </w:r>
      <w:r w:rsidR="00630293">
        <w:rPr>
          <w:rFonts w:ascii="Arial" w:hAnsi="Arial" w:cs="Arial"/>
          <w:sz w:val="24"/>
          <w:lang w:val="sr-Cyrl-RS"/>
        </w:rPr>
        <w:t>е</w:t>
      </w:r>
      <w:r w:rsidR="00630293">
        <w:rPr>
          <w:rFonts w:ascii="Arial" w:hAnsi="Arial" w:cs="Arial"/>
          <w:sz w:val="24"/>
        </w:rPr>
        <w:t xml:space="preserve"> култур</w:t>
      </w:r>
      <w:r w:rsidR="00630293">
        <w:rPr>
          <w:rFonts w:ascii="Arial" w:hAnsi="Arial" w:cs="Arial"/>
          <w:sz w:val="24"/>
          <w:lang w:val="sr-Cyrl-RS"/>
        </w:rPr>
        <w:t>е</w:t>
      </w:r>
    </w:p>
    <w:p w:rsidR="007857FB" w:rsidRPr="006E5A91" w:rsidRDefault="003E0FA3" w:rsidP="008E6CCF">
      <w:pPr>
        <w:pStyle w:val="BodyTextIndent"/>
        <w:ind w:left="0"/>
        <w:jc w:val="both"/>
        <w:rPr>
          <w:rFonts w:ascii="Arial" w:hAnsi="Arial" w:cs="Arial"/>
          <w:sz w:val="24"/>
          <w:lang w:val="sr-Cyrl-RS"/>
        </w:rPr>
      </w:pPr>
      <w:r>
        <w:rPr>
          <w:rFonts w:ascii="Arial" w:hAnsi="Arial" w:cs="Arial"/>
          <w:sz w:val="24"/>
          <w:lang w:val="sr-Cyrl-RS"/>
        </w:rPr>
        <w:t>3</w:t>
      </w:r>
      <w:r w:rsidR="007B28D0">
        <w:rPr>
          <w:rFonts w:ascii="Arial" w:hAnsi="Arial" w:cs="Arial"/>
          <w:sz w:val="24"/>
        </w:rPr>
        <w:t xml:space="preserve">.3.4. </w:t>
      </w:r>
      <w:r>
        <w:rPr>
          <w:rFonts w:ascii="Arial" w:hAnsi="Arial" w:cs="Arial"/>
          <w:sz w:val="24"/>
          <w:lang w:val="sr-Cyrl-RS"/>
        </w:rPr>
        <w:t>Радно ангажовање наставника за кућни облик наставе</w:t>
      </w:r>
    </w:p>
    <w:p w:rsidR="00600C80" w:rsidRPr="003E0FA3" w:rsidRDefault="003E0FA3" w:rsidP="008E6CCF">
      <w:pPr>
        <w:pStyle w:val="BodyTextIndent"/>
        <w:ind w:left="0"/>
        <w:jc w:val="both"/>
        <w:rPr>
          <w:rFonts w:ascii="Arial" w:hAnsi="Arial" w:cs="Arial"/>
          <w:sz w:val="24"/>
          <w:lang w:val="sr-Cyrl-RS"/>
        </w:rPr>
      </w:pPr>
      <w:r>
        <w:rPr>
          <w:rFonts w:ascii="Arial" w:hAnsi="Arial" w:cs="Arial"/>
          <w:sz w:val="24"/>
          <w:lang w:val="sr-Cyrl-RS"/>
        </w:rPr>
        <w:t>3</w:t>
      </w:r>
      <w:r w:rsidR="006E5A91">
        <w:rPr>
          <w:rFonts w:ascii="Arial" w:hAnsi="Arial" w:cs="Arial"/>
          <w:sz w:val="24"/>
        </w:rPr>
        <w:t>.3.</w:t>
      </w:r>
      <w:r w:rsidR="006E5A91">
        <w:rPr>
          <w:rFonts w:ascii="Arial" w:hAnsi="Arial" w:cs="Arial"/>
          <w:sz w:val="24"/>
          <w:lang w:val="sr-Cyrl-RS"/>
        </w:rPr>
        <w:t>5</w:t>
      </w:r>
      <w:r w:rsidR="00600C80">
        <w:rPr>
          <w:rFonts w:ascii="Arial" w:hAnsi="Arial" w:cs="Arial"/>
          <w:sz w:val="24"/>
        </w:rPr>
        <w:t xml:space="preserve">. </w:t>
      </w:r>
      <w:r>
        <w:rPr>
          <w:rFonts w:ascii="Arial" w:hAnsi="Arial" w:cs="Arial"/>
          <w:sz w:val="24"/>
          <w:lang w:val="sr-Cyrl-RS"/>
        </w:rPr>
        <w:t xml:space="preserve">Радно ангажовање </w:t>
      </w:r>
      <w:r w:rsidR="005A15DB">
        <w:rPr>
          <w:rFonts w:ascii="Arial" w:hAnsi="Arial" w:cs="Arial"/>
          <w:sz w:val="24"/>
          <w:lang w:val="sr-Cyrl-RS"/>
        </w:rPr>
        <w:t>наставника дефектолога на активностима пружање додатне подршке и за реализацију креативних и едукативних радионица за време школских распуста</w:t>
      </w:r>
      <w:r w:rsidR="00C831E9">
        <w:rPr>
          <w:rFonts w:ascii="Arial" w:hAnsi="Arial" w:cs="Arial"/>
          <w:sz w:val="24"/>
          <w:lang w:val="sr-Cyrl-RS"/>
        </w:rPr>
        <w:t xml:space="preserve"> </w:t>
      </w:r>
      <w:r w:rsidR="006E5A91" w:rsidRPr="00E3242B">
        <w:rPr>
          <w:rFonts w:ascii="Arial" w:hAnsi="Arial" w:cs="Arial"/>
          <w:sz w:val="24"/>
          <w:lang w:val="sr-Cyrl-RS"/>
        </w:rPr>
        <w:t>кроз пројек</w:t>
      </w:r>
      <w:r w:rsidR="00C831E9" w:rsidRPr="00E3242B">
        <w:rPr>
          <w:rFonts w:ascii="Arial" w:hAnsi="Arial" w:cs="Arial"/>
          <w:sz w:val="24"/>
          <w:lang w:val="sr-Cyrl-RS"/>
        </w:rPr>
        <w:t>тне активности</w:t>
      </w:r>
    </w:p>
    <w:p w:rsidR="007857FB" w:rsidRDefault="005A15DB" w:rsidP="008E6CCF">
      <w:pPr>
        <w:pStyle w:val="BodyTextIndent"/>
        <w:ind w:left="0"/>
        <w:jc w:val="both"/>
        <w:rPr>
          <w:rFonts w:ascii="Arial" w:hAnsi="Arial" w:cs="Arial"/>
          <w:sz w:val="24"/>
          <w:lang w:val="sr-Cyrl-RS"/>
        </w:rPr>
      </w:pPr>
      <w:r>
        <w:rPr>
          <w:rFonts w:ascii="Arial" w:hAnsi="Arial" w:cs="Arial"/>
          <w:sz w:val="24"/>
          <w:lang w:val="sr-Cyrl-RS"/>
        </w:rPr>
        <w:t>3</w:t>
      </w:r>
      <w:r w:rsidR="006E5A91">
        <w:rPr>
          <w:rFonts w:ascii="Arial" w:hAnsi="Arial" w:cs="Arial"/>
          <w:sz w:val="24"/>
        </w:rPr>
        <w:t>.3.</w:t>
      </w:r>
      <w:r w:rsidR="006E5A91">
        <w:rPr>
          <w:rFonts w:ascii="Arial" w:hAnsi="Arial" w:cs="Arial"/>
          <w:sz w:val="24"/>
          <w:lang w:val="sr-Cyrl-RS"/>
        </w:rPr>
        <w:t>6</w:t>
      </w:r>
      <w:r w:rsidR="007857FB">
        <w:rPr>
          <w:rFonts w:ascii="Arial" w:hAnsi="Arial" w:cs="Arial"/>
          <w:sz w:val="24"/>
        </w:rPr>
        <w:t xml:space="preserve">. Ангажовање волонтера </w:t>
      </w:r>
      <w:r w:rsidR="006E5A91" w:rsidRPr="00E3242B">
        <w:rPr>
          <w:rFonts w:ascii="Arial" w:hAnsi="Arial" w:cs="Arial"/>
          <w:sz w:val="24"/>
          <w:lang w:val="sr-Cyrl-RS"/>
        </w:rPr>
        <w:t>дефектолога</w:t>
      </w:r>
      <w:r w:rsidR="00C831E9" w:rsidRPr="00E3242B">
        <w:rPr>
          <w:rFonts w:ascii="Arial" w:hAnsi="Arial" w:cs="Arial"/>
          <w:sz w:val="24"/>
          <w:lang w:val="sr-Cyrl-RS"/>
        </w:rPr>
        <w:t xml:space="preserve"> и </w:t>
      </w:r>
      <w:r w:rsidR="007857FB" w:rsidRPr="00E3242B">
        <w:rPr>
          <w:rFonts w:ascii="Arial" w:hAnsi="Arial" w:cs="Arial"/>
          <w:sz w:val="24"/>
        </w:rPr>
        <w:t>сродних струка</w:t>
      </w:r>
    </w:p>
    <w:p w:rsidR="005A15DB" w:rsidRDefault="006E5A91" w:rsidP="008E6CCF">
      <w:pPr>
        <w:pStyle w:val="BodyTextIndent"/>
        <w:ind w:left="0"/>
        <w:jc w:val="both"/>
        <w:rPr>
          <w:rFonts w:ascii="Arial" w:hAnsi="Arial" w:cs="Arial"/>
          <w:sz w:val="24"/>
          <w:lang w:val="sr-Cyrl-RS"/>
        </w:rPr>
      </w:pPr>
      <w:r>
        <w:rPr>
          <w:rFonts w:ascii="Arial" w:hAnsi="Arial" w:cs="Arial"/>
          <w:sz w:val="24"/>
          <w:lang w:val="sr-Cyrl-RS"/>
        </w:rPr>
        <w:t>3.3.7</w:t>
      </w:r>
      <w:r w:rsidR="005A15DB">
        <w:rPr>
          <w:rFonts w:ascii="Arial" w:hAnsi="Arial" w:cs="Arial"/>
          <w:sz w:val="24"/>
          <w:lang w:val="sr-Cyrl-RS"/>
        </w:rPr>
        <w:t>. Стручно усавршавање и примена знања из области раног развоја и специфичностима у раду са децом са различитим степеном и сложеношћу сметњи у развоју</w:t>
      </w:r>
    </w:p>
    <w:p w:rsidR="007E6426" w:rsidRDefault="007E6426" w:rsidP="008E6CCF">
      <w:pPr>
        <w:pStyle w:val="BodyTextIndent"/>
        <w:ind w:left="0"/>
        <w:jc w:val="both"/>
        <w:rPr>
          <w:rFonts w:ascii="Arial" w:hAnsi="Arial" w:cs="Arial"/>
          <w:sz w:val="24"/>
          <w:lang w:val="sr-Cyrl-RS"/>
        </w:rPr>
      </w:pPr>
      <w:r>
        <w:rPr>
          <w:rFonts w:ascii="Arial" w:hAnsi="Arial" w:cs="Arial"/>
          <w:sz w:val="24"/>
          <w:lang w:val="sr-Cyrl-RS"/>
        </w:rPr>
        <w:t xml:space="preserve">3.3.9. Праћење задовољства послом код наставника и давање мера за унапређење </w:t>
      </w:r>
      <w:r w:rsidR="00847BE7">
        <w:rPr>
          <w:rFonts w:ascii="Arial" w:hAnsi="Arial" w:cs="Arial"/>
          <w:sz w:val="24"/>
          <w:lang w:val="sr-Cyrl-RS"/>
        </w:rPr>
        <w:t>(рад на спречавању / ублажавању појаве професионалног сагоревања)</w:t>
      </w:r>
    </w:p>
    <w:p w:rsidR="005A15DB" w:rsidRDefault="007E6426" w:rsidP="008E6CCF">
      <w:pPr>
        <w:pStyle w:val="BodyTextIndent"/>
        <w:ind w:left="0"/>
        <w:jc w:val="both"/>
        <w:rPr>
          <w:rFonts w:ascii="Arial" w:hAnsi="Arial" w:cs="Arial"/>
          <w:sz w:val="24"/>
          <w:lang w:val="sr-Cyrl-RS"/>
        </w:rPr>
      </w:pPr>
      <w:r>
        <w:rPr>
          <w:rFonts w:ascii="Arial" w:hAnsi="Arial" w:cs="Arial"/>
          <w:sz w:val="24"/>
          <w:lang w:val="sr-Cyrl-RS"/>
        </w:rPr>
        <w:t>3.3.10</w:t>
      </w:r>
      <w:r w:rsidR="00C831E9">
        <w:rPr>
          <w:rFonts w:ascii="Arial" w:hAnsi="Arial" w:cs="Arial"/>
          <w:sz w:val="24"/>
          <w:lang w:val="sr-Cyrl-RS"/>
        </w:rPr>
        <w:t>. А</w:t>
      </w:r>
      <w:r w:rsidR="005A15DB">
        <w:rPr>
          <w:rFonts w:ascii="Arial" w:hAnsi="Arial" w:cs="Arial"/>
          <w:sz w:val="24"/>
          <w:lang w:val="sr-Cyrl-RS"/>
        </w:rPr>
        <w:t xml:space="preserve">нгажовање </w:t>
      </w:r>
      <w:r w:rsidR="00C831E9">
        <w:rPr>
          <w:rFonts w:ascii="Arial" w:hAnsi="Arial" w:cs="Arial"/>
          <w:sz w:val="24"/>
          <w:lang w:val="sr-Cyrl-RS"/>
        </w:rPr>
        <w:t>з</w:t>
      </w:r>
      <w:r w:rsidR="005A15DB">
        <w:rPr>
          <w:rFonts w:ascii="Arial" w:hAnsi="Arial" w:cs="Arial"/>
          <w:sz w:val="24"/>
          <w:lang w:val="sr-Cyrl-RS"/>
        </w:rPr>
        <w:t>апослених на формирању и управљањем активностима ученичке задруге</w:t>
      </w:r>
    </w:p>
    <w:p w:rsidR="005A15DB" w:rsidRDefault="007E6426" w:rsidP="008E6CCF">
      <w:pPr>
        <w:pStyle w:val="BodyTextIndent"/>
        <w:ind w:left="0"/>
        <w:jc w:val="both"/>
        <w:rPr>
          <w:rFonts w:ascii="Arial" w:hAnsi="Arial" w:cs="Arial"/>
          <w:sz w:val="24"/>
          <w:lang w:val="sr-Cyrl-RS"/>
        </w:rPr>
      </w:pPr>
      <w:r>
        <w:rPr>
          <w:rFonts w:ascii="Arial" w:hAnsi="Arial" w:cs="Arial"/>
          <w:sz w:val="24"/>
          <w:lang w:val="sr-Cyrl-RS"/>
        </w:rPr>
        <w:t>3.3.11</w:t>
      </w:r>
      <w:r w:rsidR="005A15DB">
        <w:rPr>
          <w:rFonts w:ascii="Arial" w:hAnsi="Arial" w:cs="Arial"/>
          <w:sz w:val="24"/>
          <w:lang w:val="sr-Cyrl-RS"/>
        </w:rPr>
        <w:t>. Ангажовање запослених на пројектним активностима школе (обуке, писање и реализација пројектних активности)</w:t>
      </w:r>
    </w:p>
    <w:p w:rsidR="00E3242B" w:rsidRPr="00E3242B" w:rsidRDefault="00E3242B" w:rsidP="00E3242B">
      <w:pPr>
        <w:pStyle w:val="BodyTextIndent"/>
        <w:ind w:left="0"/>
        <w:jc w:val="both"/>
        <w:rPr>
          <w:rFonts w:ascii="Arial" w:hAnsi="Arial" w:cs="Arial"/>
          <w:sz w:val="24"/>
          <w:lang w:val="sr-Cyrl-RS"/>
        </w:rPr>
      </w:pPr>
      <w:r>
        <w:rPr>
          <w:rFonts w:ascii="Arial" w:hAnsi="Arial" w:cs="Arial"/>
          <w:sz w:val="24"/>
          <w:lang w:val="sr-Cyrl-RS"/>
        </w:rPr>
        <w:t xml:space="preserve">3.3.12. </w:t>
      </w:r>
      <w:r w:rsidRPr="00E3242B">
        <w:rPr>
          <w:rFonts w:ascii="Arial" w:hAnsi="Arial" w:cs="Arial"/>
          <w:sz w:val="24"/>
          <w:lang w:val="sr-Cyrl-RS"/>
        </w:rPr>
        <w:t xml:space="preserve">Сарадња са надлежним органима Градске општине Обреновац, Министарством просвете, науке и технолошког развоја, Секретаријатом за образовање и дечију заштиту, хуманитарним и невладиним организацијама, </w:t>
      </w:r>
      <w:r>
        <w:rPr>
          <w:rFonts w:ascii="Arial" w:hAnsi="Arial" w:cs="Arial"/>
          <w:sz w:val="24"/>
          <w:lang w:val="sr-Cyrl-RS"/>
        </w:rPr>
        <w:t>ПУ и основним и средњим школама на територији ГО Обреновац</w:t>
      </w:r>
    </w:p>
    <w:p w:rsidR="00DB6365" w:rsidRDefault="00DB6365">
      <w:pPr>
        <w:pStyle w:val="BodyTextIndent"/>
        <w:ind w:left="0"/>
        <w:jc w:val="both"/>
        <w:rPr>
          <w:rFonts w:ascii="Arial" w:hAnsi="Arial" w:cs="Arial"/>
          <w:b/>
          <w:i/>
          <w:sz w:val="24"/>
          <w:lang w:val="sr-Cyrl-RS"/>
        </w:rPr>
      </w:pPr>
    </w:p>
    <w:p w:rsidR="00815400" w:rsidRPr="00A50355" w:rsidRDefault="00815400">
      <w:pPr>
        <w:pStyle w:val="BodyTextIndent"/>
        <w:ind w:left="0"/>
        <w:jc w:val="both"/>
        <w:rPr>
          <w:rFonts w:ascii="Arial" w:hAnsi="Arial" w:cs="Arial"/>
          <w:b/>
          <w:i/>
          <w:sz w:val="24"/>
          <w:lang w:val="sr-Cyrl-RS"/>
        </w:rPr>
      </w:pPr>
    </w:p>
    <w:p w:rsidR="007857FB" w:rsidRDefault="007857FB" w:rsidP="007857FB">
      <w:pPr>
        <w:pStyle w:val="BodyTextIndent"/>
        <w:ind w:left="0"/>
        <w:jc w:val="center"/>
        <w:rPr>
          <w:rFonts w:ascii="Arial" w:hAnsi="Arial" w:cs="Arial"/>
          <w:b/>
          <w:i/>
          <w:sz w:val="24"/>
        </w:rPr>
      </w:pPr>
      <w:r w:rsidRPr="00713957">
        <w:rPr>
          <w:rFonts w:ascii="Arial" w:hAnsi="Arial" w:cs="Arial"/>
          <w:b/>
          <w:i/>
          <w:sz w:val="24"/>
        </w:rPr>
        <w:t>Задаци и акти</w:t>
      </w:r>
      <w:r>
        <w:rPr>
          <w:rFonts w:ascii="Arial" w:hAnsi="Arial" w:cs="Arial"/>
          <w:b/>
          <w:i/>
          <w:sz w:val="24"/>
        </w:rPr>
        <w:t>в</w:t>
      </w:r>
      <w:r w:rsidR="005A15DB">
        <w:rPr>
          <w:rFonts w:ascii="Arial" w:hAnsi="Arial" w:cs="Arial"/>
          <w:b/>
          <w:i/>
          <w:sz w:val="24"/>
        </w:rPr>
        <w:t xml:space="preserve">ности при реализацији циља бр. </w:t>
      </w:r>
      <w:r w:rsidR="005A15DB">
        <w:rPr>
          <w:rFonts w:ascii="Arial" w:hAnsi="Arial" w:cs="Arial"/>
          <w:b/>
          <w:i/>
          <w:sz w:val="24"/>
          <w:lang w:val="sr-Cyrl-RS"/>
        </w:rPr>
        <w:t>4</w:t>
      </w:r>
      <w:r w:rsidRPr="00713957">
        <w:rPr>
          <w:rFonts w:ascii="Arial" w:hAnsi="Arial" w:cs="Arial"/>
          <w:b/>
          <w:i/>
          <w:sz w:val="24"/>
        </w:rPr>
        <w:t>.</w:t>
      </w:r>
    </w:p>
    <w:p w:rsidR="007857FB" w:rsidRPr="00815400" w:rsidRDefault="007857FB" w:rsidP="007857FB">
      <w:pPr>
        <w:pStyle w:val="BodyTextIndent"/>
        <w:ind w:left="0"/>
        <w:jc w:val="both"/>
        <w:rPr>
          <w:rFonts w:ascii="Arial" w:hAnsi="Arial" w:cs="Arial"/>
          <w:b/>
          <w:i/>
          <w:sz w:val="24"/>
          <w:lang w:val="sr-Cyrl-RS"/>
        </w:rPr>
      </w:pPr>
    </w:p>
    <w:p w:rsidR="007857FB" w:rsidRPr="005A15DB" w:rsidRDefault="005A15DB" w:rsidP="007857FB">
      <w:pPr>
        <w:pStyle w:val="BodyTextIndent"/>
        <w:ind w:left="0"/>
        <w:jc w:val="both"/>
        <w:rPr>
          <w:rFonts w:ascii="Arial" w:hAnsi="Arial" w:cs="Arial"/>
          <w:b/>
          <w:sz w:val="24"/>
          <w:lang w:val="sr-Cyrl-RS"/>
        </w:rPr>
      </w:pPr>
      <w:r w:rsidRPr="005A15DB">
        <w:rPr>
          <w:rFonts w:ascii="Arial" w:hAnsi="Arial" w:cs="Arial"/>
          <w:b/>
          <w:sz w:val="24"/>
        </w:rPr>
        <w:t xml:space="preserve">Задатак </w:t>
      </w:r>
      <w:r w:rsidR="007857FB" w:rsidRPr="005A15DB">
        <w:rPr>
          <w:rFonts w:ascii="Arial" w:hAnsi="Arial" w:cs="Arial"/>
          <w:b/>
          <w:sz w:val="24"/>
        </w:rPr>
        <w:t xml:space="preserve">1. </w:t>
      </w:r>
      <w:r w:rsidRPr="005A15DB">
        <w:rPr>
          <w:rFonts w:ascii="Arial" w:hAnsi="Arial" w:cs="Arial"/>
          <w:b/>
          <w:sz w:val="24"/>
          <w:lang w:val="sr-Cyrl-RS"/>
        </w:rPr>
        <w:t>Пројекти школе</w:t>
      </w:r>
    </w:p>
    <w:p w:rsidR="007857FB" w:rsidRDefault="007857FB" w:rsidP="007857FB">
      <w:pPr>
        <w:pStyle w:val="BodyTextIndent"/>
        <w:ind w:left="0"/>
        <w:jc w:val="both"/>
        <w:rPr>
          <w:rFonts w:ascii="Arial" w:hAnsi="Arial" w:cs="Arial"/>
          <w:sz w:val="24"/>
        </w:rPr>
      </w:pPr>
    </w:p>
    <w:p w:rsidR="007857FB" w:rsidRPr="007857FB" w:rsidRDefault="007857FB" w:rsidP="007857FB">
      <w:pPr>
        <w:pStyle w:val="BodyTextIndent"/>
        <w:ind w:left="0"/>
        <w:jc w:val="both"/>
        <w:rPr>
          <w:rFonts w:ascii="Arial" w:hAnsi="Arial" w:cs="Arial"/>
          <w:b/>
          <w:sz w:val="24"/>
        </w:rPr>
      </w:pPr>
      <w:r w:rsidRPr="007857FB">
        <w:rPr>
          <w:rFonts w:ascii="Arial" w:hAnsi="Arial" w:cs="Arial"/>
          <w:b/>
          <w:sz w:val="24"/>
        </w:rPr>
        <w:t>Активности</w:t>
      </w:r>
    </w:p>
    <w:p w:rsidR="007857FB" w:rsidRDefault="007857FB" w:rsidP="007857FB">
      <w:pPr>
        <w:pStyle w:val="BodyTextIndent"/>
        <w:ind w:left="0"/>
        <w:jc w:val="both"/>
        <w:rPr>
          <w:rFonts w:ascii="Arial" w:hAnsi="Arial" w:cs="Arial"/>
          <w:b/>
          <w:i/>
          <w:sz w:val="24"/>
        </w:rPr>
      </w:pPr>
    </w:p>
    <w:p w:rsidR="007857FB" w:rsidRDefault="005A15DB" w:rsidP="005A15DB">
      <w:pPr>
        <w:pStyle w:val="BodyTextIndent"/>
        <w:ind w:left="0"/>
        <w:jc w:val="both"/>
        <w:rPr>
          <w:rFonts w:ascii="Arial" w:hAnsi="Arial" w:cs="Arial"/>
          <w:sz w:val="24"/>
          <w:lang w:val="sr-Cyrl-RS"/>
        </w:rPr>
      </w:pPr>
      <w:r>
        <w:rPr>
          <w:rFonts w:ascii="Arial" w:hAnsi="Arial" w:cs="Arial"/>
          <w:sz w:val="24"/>
          <w:lang w:val="sr-Cyrl-RS"/>
        </w:rPr>
        <w:t xml:space="preserve">4.1.1. Учешће </w:t>
      </w:r>
      <w:r w:rsidR="00847BE7">
        <w:rPr>
          <w:rFonts w:ascii="Arial" w:hAnsi="Arial" w:cs="Arial"/>
          <w:sz w:val="24"/>
          <w:lang w:val="sr-Cyrl-RS"/>
        </w:rPr>
        <w:t xml:space="preserve">школе </w:t>
      </w:r>
      <w:r>
        <w:rPr>
          <w:rFonts w:ascii="Arial" w:hAnsi="Arial" w:cs="Arial"/>
          <w:sz w:val="24"/>
          <w:lang w:val="sr-Cyrl-RS"/>
        </w:rPr>
        <w:t>у пројектним активностима на локалном, градском, републичком и међународном нивоу</w:t>
      </w:r>
    </w:p>
    <w:p w:rsidR="005A15DB" w:rsidRPr="005A15DB" w:rsidRDefault="005A15DB" w:rsidP="005A15DB">
      <w:pPr>
        <w:pStyle w:val="BodyTextIndent"/>
        <w:ind w:left="0"/>
        <w:jc w:val="both"/>
        <w:rPr>
          <w:rFonts w:ascii="Arial" w:hAnsi="Arial" w:cs="Arial"/>
          <w:sz w:val="24"/>
          <w:lang w:val="sr-Cyrl-RS"/>
        </w:rPr>
      </w:pPr>
      <w:r>
        <w:rPr>
          <w:rFonts w:ascii="Arial" w:hAnsi="Arial" w:cs="Arial"/>
          <w:sz w:val="24"/>
          <w:lang w:val="sr-Cyrl-RS"/>
        </w:rPr>
        <w:t>4.1.2. Учешће школе у Еразмус + пројекту</w:t>
      </w:r>
    </w:p>
    <w:p w:rsidR="007857FB" w:rsidRPr="005A15DB" w:rsidRDefault="007857FB" w:rsidP="007857FB">
      <w:pPr>
        <w:pStyle w:val="BodyTextIndent"/>
        <w:ind w:left="0"/>
        <w:jc w:val="both"/>
        <w:rPr>
          <w:rFonts w:ascii="Arial" w:hAnsi="Arial" w:cs="Arial"/>
          <w:b/>
          <w:i/>
          <w:sz w:val="24"/>
          <w:lang w:val="sr-Cyrl-RS"/>
        </w:rPr>
      </w:pPr>
    </w:p>
    <w:p w:rsidR="005A15DB" w:rsidRPr="005A15DB" w:rsidRDefault="005A15DB" w:rsidP="00985772">
      <w:pPr>
        <w:pStyle w:val="BodyTextIndent"/>
        <w:ind w:left="0"/>
        <w:jc w:val="both"/>
        <w:rPr>
          <w:rFonts w:ascii="Arial" w:hAnsi="Arial" w:cs="Arial"/>
          <w:b/>
          <w:sz w:val="24"/>
          <w:lang w:val="sr-Cyrl-RS"/>
        </w:rPr>
      </w:pPr>
      <w:r w:rsidRPr="005A15DB">
        <w:rPr>
          <w:rFonts w:ascii="Arial" w:hAnsi="Arial" w:cs="Arial"/>
          <w:b/>
          <w:sz w:val="24"/>
        </w:rPr>
        <w:t xml:space="preserve">Задатак </w:t>
      </w:r>
      <w:r w:rsidR="00985772" w:rsidRPr="005A15DB">
        <w:rPr>
          <w:rFonts w:ascii="Arial" w:hAnsi="Arial" w:cs="Arial"/>
          <w:b/>
          <w:sz w:val="24"/>
        </w:rPr>
        <w:t xml:space="preserve">2. </w:t>
      </w:r>
      <w:r>
        <w:rPr>
          <w:rFonts w:ascii="Arial" w:hAnsi="Arial" w:cs="Arial"/>
          <w:b/>
          <w:sz w:val="24"/>
          <w:lang w:val="sr-Cyrl-RS"/>
        </w:rPr>
        <w:t>Ученичка задруга</w:t>
      </w:r>
    </w:p>
    <w:p w:rsidR="005A15DB" w:rsidRDefault="005A15DB" w:rsidP="00985772">
      <w:pPr>
        <w:pStyle w:val="BodyTextIndent"/>
        <w:ind w:left="0"/>
        <w:jc w:val="both"/>
        <w:rPr>
          <w:rFonts w:ascii="Arial" w:hAnsi="Arial" w:cs="Arial"/>
          <w:sz w:val="24"/>
          <w:lang w:val="sr-Cyrl-RS"/>
        </w:rPr>
      </w:pPr>
    </w:p>
    <w:p w:rsidR="009D4404" w:rsidRDefault="009D4404" w:rsidP="00985772">
      <w:pPr>
        <w:pStyle w:val="BodyTextIndent"/>
        <w:ind w:left="0"/>
        <w:jc w:val="both"/>
        <w:rPr>
          <w:rFonts w:ascii="Arial" w:hAnsi="Arial" w:cs="Arial"/>
          <w:b/>
          <w:sz w:val="24"/>
          <w:lang w:val="sr-Cyrl-RS"/>
        </w:rPr>
      </w:pPr>
    </w:p>
    <w:p w:rsidR="00985772" w:rsidRPr="007857FB" w:rsidRDefault="00985772" w:rsidP="00985772">
      <w:pPr>
        <w:pStyle w:val="BodyTextIndent"/>
        <w:ind w:left="0"/>
        <w:jc w:val="both"/>
        <w:rPr>
          <w:rFonts w:ascii="Arial" w:hAnsi="Arial" w:cs="Arial"/>
          <w:b/>
          <w:sz w:val="24"/>
        </w:rPr>
      </w:pPr>
      <w:r w:rsidRPr="007857FB">
        <w:rPr>
          <w:rFonts w:ascii="Arial" w:hAnsi="Arial" w:cs="Arial"/>
          <w:b/>
          <w:sz w:val="24"/>
        </w:rPr>
        <w:lastRenderedPageBreak/>
        <w:t>Активности</w:t>
      </w:r>
    </w:p>
    <w:p w:rsidR="007857FB" w:rsidRDefault="007857FB" w:rsidP="007857FB">
      <w:pPr>
        <w:pStyle w:val="BodyTextIndent"/>
        <w:ind w:left="0"/>
        <w:jc w:val="both"/>
        <w:rPr>
          <w:rFonts w:ascii="Arial" w:hAnsi="Arial" w:cs="Arial"/>
          <w:b/>
          <w:i/>
          <w:sz w:val="24"/>
        </w:rPr>
      </w:pPr>
    </w:p>
    <w:p w:rsidR="00985772" w:rsidRDefault="005A15DB" w:rsidP="007857FB">
      <w:pPr>
        <w:pStyle w:val="BodyTextIndent"/>
        <w:ind w:left="0"/>
        <w:jc w:val="both"/>
        <w:rPr>
          <w:rFonts w:ascii="Arial" w:hAnsi="Arial" w:cs="Arial"/>
          <w:sz w:val="24"/>
          <w:lang w:val="sr-Cyrl-RS"/>
        </w:rPr>
      </w:pPr>
      <w:r>
        <w:rPr>
          <w:rFonts w:ascii="Arial" w:hAnsi="Arial" w:cs="Arial"/>
          <w:sz w:val="24"/>
          <w:lang w:val="sr-Cyrl-RS"/>
        </w:rPr>
        <w:t>4</w:t>
      </w:r>
      <w:r w:rsidR="00985772" w:rsidRPr="00985772">
        <w:rPr>
          <w:rFonts w:ascii="Arial" w:hAnsi="Arial" w:cs="Arial"/>
          <w:sz w:val="24"/>
        </w:rPr>
        <w:t>.</w:t>
      </w:r>
      <w:r>
        <w:rPr>
          <w:rFonts w:ascii="Arial" w:hAnsi="Arial" w:cs="Arial"/>
          <w:sz w:val="24"/>
          <w:lang w:val="sr-Cyrl-RS"/>
        </w:rPr>
        <w:t>2.1.</w:t>
      </w:r>
      <w:r w:rsidR="00985772" w:rsidRPr="00985772">
        <w:rPr>
          <w:rFonts w:ascii="Arial" w:hAnsi="Arial" w:cs="Arial"/>
          <w:sz w:val="24"/>
        </w:rPr>
        <w:t xml:space="preserve"> </w:t>
      </w:r>
      <w:r>
        <w:rPr>
          <w:rFonts w:ascii="Arial" w:hAnsi="Arial" w:cs="Arial"/>
          <w:sz w:val="24"/>
          <w:lang w:val="sr-Cyrl-RS"/>
        </w:rPr>
        <w:t>Упознавање са правилницима и законском регулативом о формирању ученичке задруге</w:t>
      </w:r>
    </w:p>
    <w:p w:rsidR="005A15DB" w:rsidRPr="005A15DB" w:rsidRDefault="005A15DB" w:rsidP="007857FB">
      <w:pPr>
        <w:pStyle w:val="BodyTextIndent"/>
        <w:ind w:left="0"/>
        <w:jc w:val="both"/>
        <w:rPr>
          <w:rFonts w:ascii="Arial" w:hAnsi="Arial" w:cs="Arial"/>
          <w:sz w:val="24"/>
          <w:lang w:val="sr-Cyrl-RS"/>
        </w:rPr>
      </w:pPr>
      <w:r>
        <w:rPr>
          <w:rFonts w:ascii="Arial" w:hAnsi="Arial" w:cs="Arial"/>
          <w:sz w:val="24"/>
          <w:lang w:val="sr-Cyrl-RS"/>
        </w:rPr>
        <w:t>4.2.2. Формирање ученичке задруге</w:t>
      </w:r>
    </w:p>
    <w:p w:rsidR="007E6426" w:rsidRDefault="00C831E9" w:rsidP="007857FB">
      <w:pPr>
        <w:pStyle w:val="BodyTextIndent"/>
        <w:ind w:left="0"/>
        <w:jc w:val="both"/>
        <w:rPr>
          <w:rFonts w:ascii="Arial" w:hAnsi="Arial" w:cs="Arial"/>
          <w:sz w:val="24"/>
          <w:lang w:val="sr-Cyrl-RS"/>
        </w:rPr>
      </w:pPr>
      <w:r>
        <w:rPr>
          <w:rFonts w:ascii="Arial" w:hAnsi="Arial" w:cs="Arial"/>
          <w:sz w:val="24"/>
          <w:lang w:val="sr-Cyrl-RS"/>
        </w:rPr>
        <w:t>4.2.3</w:t>
      </w:r>
      <w:r w:rsidR="007E6426">
        <w:rPr>
          <w:rFonts w:ascii="Arial" w:hAnsi="Arial" w:cs="Arial"/>
          <w:sz w:val="24"/>
          <w:lang w:val="sr-Cyrl-RS"/>
        </w:rPr>
        <w:t>. Повезивање са ученичким задругама основних и средњих школа у циљу реализације заједничких активности</w:t>
      </w:r>
    </w:p>
    <w:p w:rsidR="007E6426" w:rsidRDefault="00C831E9" w:rsidP="007857FB">
      <w:pPr>
        <w:pStyle w:val="BodyTextIndent"/>
        <w:ind w:left="0"/>
        <w:jc w:val="both"/>
        <w:rPr>
          <w:rFonts w:ascii="Arial" w:hAnsi="Arial" w:cs="Arial"/>
          <w:sz w:val="24"/>
          <w:lang w:val="sr-Cyrl-RS"/>
        </w:rPr>
      </w:pPr>
      <w:r>
        <w:rPr>
          <w:rFonts w:ascii="Arial" w:hAnsi="Arial" w:cs="Arial"/>
          <w:sz w:val="24"/>
          <w:lang w:val="sr-Cyrl-RS"/>
        </w:rPr>
        <w:t>4.2.4</w:t>
      </w:r>
      <w:r w:rsidR="007E6426">
        <w:rPr>
          <w:rFonts w:ascii="Arial" w:hAnsi="Arial" w:cs="Arial"/>
          <w:sz w:val="24"/>
          <w:lang w:val="sr-Cyrl-RS"/>
        </w:rPr>
        <w:t>. Повезивање са представницима из области привреде (у зависности од активности ученичке задруге)</w:t>
      </w:r>
    </w:p>
    <w:p w:rsidR="00C94FEE" w:rsidRPr="00624503" w:rsidRDefault="00C831E9" w:rsidP="007857FB">
      <w:pPr>
        <w:pStyle w:val="BodyTextIndent"/>
        <w:ind w:left="0"/>
        <w:jc w:val="both"/>
        <w:rPr>
          <w:rFonts w:ascii="Arial" w:hAnsi="Arial" w:cs="Arial"/>
          <w:sz w:val="24"/>
          <w:lang w:val="sr-Cyrl-RS"/>
        </w:rPr>
      </w:pPr>
      <w:r>
        <w:rPr>
          <w:rFonts w:ascii="Arial" w:hAnsi="Arial" w:cs="Arial"/>
          <w:sz w:val="24"/>
          <w:lang w:val="sr-Cyrl-RS"/>
        </w:rPr>
        <w:t>4.2.5</w:t>
      </w:r>
      <w:r w:rsidR="007E6426">
        <w:rPr>
          <w:rFonts w:ascii="Arial" w:hAnsi="Arial" w:cs="Arial"/>
          <w:sz w:val="24"/>
          <w:lang w:val="sr-Cyrl-RS"/>
        </w:rPr>
        <w:t>. Представљање активности шко</w:t>
      </w:r>
      <w:r>
        <w:rPr>
          <w:rFonts w:ascii="Arial" w:hAnsi="Arial" w:cs="Arial"/>
          <w:sz w:val="24"/>
          <w:lang w:val="sr-Cyrl-RS"/>
        </w:rPr>
        <w:t>ле и ученичке задруге у</w:t>
      </w:r>
      <w:r w:rsidR="007E6426">
        <w:rPr>
          <w:rFonts w:ascii="Arial" w:hAnsi="Arial" w:cs="Arial"/>
          <w:sz w:val="24"/>
          <w:lang w:val="sr-Cyrl-RS"/>
        </w:rPr>
        <w:t xml:space="preserve"> медијима</w:t>
      </w:r>
      <w:r>
        <w:rPr>
          <w:rFonts w:ascii="Arial" w:hAnsi="Arial" w:cs="Arial"/>
          <w:sz w:val="24"/>
          <w:lang w:val="sr-Cyrl-RS"/>
        </w:rPr>
        <w:t xml:space="preserve"> са циљем обезбеђивања видљивости школе и унапређења инклузивне културе</w:t>
      </w:r>
    </w:p>
    <w:p w:rsidR="009D4404" w:rsidRDefault="009D4404" w:rsidP="007857FB">
      <w:pPr>
        <w:pStyle w:val="BodyTextIndent"/>
        <w:ind w:left="0"/>
        <w:jc w:val="both"/>
        <w:rPr>
          <w:rFonts w:ascii="Arial" w:hAnsi="Arial" w:cs="Arial"/>
          <w:b/>
          <w:sz w:val="32"/>
          <w:szCs w:val="32"/>
          <w:lang w:val="sr-Cyrl-RS"/>
        </w:rPr>
      </w:pPr>
    </w:p>
    <w:p w:rsidR="009D4404" w:rsidRDefault="009D4404" w:rsidP="007857FB">
      <w:pPr>
        <w:pStyle w:val="BodyTextIndent"/>
        <w:ind w:left="0"/>
        <w:jc w:val="both"/>
        <w:rPr>
          <w:rFonts w:ascii="Arial" w:hAnsi="Arial" w:cs="Arial"/>
          <w:b/>
          <w:sz w:val="32"/>
          <w:szCs w:val="32"/>
          <w:lang w:val="sr-Cyrl-RS"/>
        </w:rPr>
      </w:pPr>
    </w:p>
    <w:p w:rsidR="009D4404" w:rsidRDefault="009D4404" w:rsidP="007857FB">
      <w:pPr>
        <w:pStyle w:val="BodyTextIndent"/>
        <w:ind w:left="0"/>
        <w:jc w:val="both"/>
        <w:rPr>
          <w:rFonts w:ascii="Arial" w:hAnsi="Arial" w:cs="Arial"/>
          <w:b/>
          <w:sz w:val="32"/>
          <w:szCs w:val="32"/>
          <w:lang w:val="sr-Cyrl-RS"/>
        </w:rPr>
      </w:pPr>
    </w:p>
    <w:p w:rsidR="00656141" w:rsidRDefault="005462B6" w:rsidP="007857FB">
      <w:pPr>
        <w:pStyle w:val="BodyTextIndent"/>
        <w:ind w:left="0"/>
        <w:jc w:val="both"/>
        <w:rPr>
          <w:rFonts w:ascii="Arial" w:hAnsi="Arial" w:cs="Arial"/>
          <w:b/>
          <w:sz w:val="32"/>
          <w:szCs w:val="32"/>
          <w:lang w:val="en-US"/>
        </w:rPr>
      </w:pPr>
      <w:r w:rsidRPr="005462B6">
        <w:rPr>
          <w:rFonts w:ascii="Arial" w:hAnsi="Arial" w:cs="Arial"/>
          <w:b/>
          <w:sz w:val="32"/>
          <w:szCs w:val="32"/>
          <w:lang w:val="sr-Cyrl-RS"/>
        </w:rPr>
        <w:t xml:space="preserve">7. </w:t>
      </w:r>
      <w:r>
        <w:rPr>
          <w:rFonts w:ascii="Arial" w:hAnsi="Arial" w:cs="Arial"/>
          <w:b/>
          <w:sz w:val="32"/>
          <w:szCs w:val="32"/>
          <w:lang w:val="sr-Cyrl-RS"/>
        </w:rPr>
        <w:t xml:space="preserve">ПОСЕБНИ ПЛАНОВИ ЗА УНАПРЕЂЕЊЕ </w:t>
      </w:r>
    </w:p>
    <w:p w:rsidR="00A50355" w:rsidRDefault="005462B6" w:rsidP="007857FB">
      <w:pPr>
        <w:pStyle w:val="BodyTextIndent"/>
        <w:ind w:left="0"/>
        <w:jc w:val="both"/>
        <w:rPr>
          <w:rFonts w:ascii="Arial" w:hAnsi="Arial" w:cs="Arial"/>
          <w:b/>
          <w:sz w:val="32"/>
          <w:szCs w:val="32"/>
          <w:lang w:val="sr-Cyrl-RS"/>
        </w:rPr>
      </w:pPr>
      <w:r>
        <w:rPr>
          <w:rFonts w:ascii="Arial" w:hAnsi="Arial" w:cs="Arial"/>
          <w:b/>
          <w:sz w:val="32"/>
          <w:szCs w:val="32"/>
          <w:lang w:val="sr-Cyrl-RS"/>
        </w:rPr>
        <w:t xml:space="preserve">ОБРАЗОВНО – ВАСПИТНОГ РАДА У ШКОЛИ </w:t>
      </w:r>
    </w:p>
    <w:p w:rsidR="005462B6" w:rsidRDefault="005462B6" w:rsidP="007857FB">
      <w:pPr>
        <w:pStyle w:val="BodyTextIndent"/>
        <w:ind w:left="0"/>
        <w:jc w:val="both"/>
        <w:rPr>
          <w:rFonts w:ascii="Arial" w:hAnsi="Arial" w:cs="Arial"/>
          <w:b/>
          <w:sz w:val="32"/>
          <w:szCs w:val="32"/>
          <w:lang w:val="sr-Cyrl-RS"/>
        </w:rPr>
      </w:pPr>
    </w:p>
    <w:p w:rsidR="0097065C" w:rsidRPr="005462B6" w:rsidRDefault="0097065C" w:rsidP="007857FB">
      <w:pPr>
        <w:pStyle w:val="BodyTextIndent"/>
        <w:ind w:left="0"/>
        <w:jc w:val="both"/>
        <w:rPr>
          <w:rFonts w:ascii="Arial" w:hAnsi="Arial" w:cs="Arial"/>
          <w:b/>
          <w:sz w:val="32"/>
          <w:szCs w:val="32"/>
          <w:lang w:val="sr-Cyrl-RS"/>
        </w:rPr>
      </w:pPr>
    </w:p>
    <w:p w:rsidR="00183003" w:rsidRPr="00847BE7" w:rsidRDefault="005462B6" w:rsidP="005462B6">
      <w:pPr>
        <w:jc w:val="both"/>
        <w:rPr>
          <w:rFonts w:ascii="Arial" w:hAnsi="Arial" w:cs="Arial"/>
          <w:b/>
          <w:sz w:val="28"/>
          <w:szCs w:val="28"/>
        </w:rPr>
      </w:pPr>
      <w:r>
        <w:rPr>
          <w:rFonts w:ascii="Arial" w:hAnsi="Arial" w:cs="Arial"/>
          <w:b/>
          <w:sz w:val="28"/>
          <w:szCs w:val="28"/>
          <w:lang w:val="sr-Cyrl-RS"/>
        </w:rPr>
        <w:t xml:space="preserve">7.1. </w:t>
      </w:r>
      <w:r w:rsidR="00183003" w:rsidRPr="00847BE7">
        <w:rPr>
          <w:rFonts w:ascii="Arial" w:hAnsi="Arial" w:cs="Arial"/>
          <w:b/>
          <w:sz w:val="28"/>
          <w:szCs w:val="28"/>
        </w:rPr>
        <w:t>Мере за унапређивање образовно-васпитног рада на основу анализе ученика на завршном испиту</w:t>
      </w:r>
    </w:p>
    <w:p w:rsidR="00183003" w:rsidRPr="00713957" w:rsidRDefault="00183003" w:rsidP="00183003">
      <w:pPr>
        <w:jc w:val="both"/>
        <w:rPr>
          <w:rFonts w:ascii="Arial" w:hAnsi="Arial" w:cs="Arial"/>
          <w:b/>
          <w:sz w:val="28"/>
          <w:szCs w:val="28"/>
        </w:rPr>
      </w:pPr>
    </w:p>
    <w:p w:rsidR="00183003" w:rsidRPr="00521A12" w:rsidRDefault="00183003" w:rsidP="00183003">
      <w:pPr>
        <w:jc w:val="both"/>
        <w:rPr>
          <w:rFonts w:ascii="Arial" w:hAnsi="Arial" w:cs="Arial"/>
          <w:sz w:val="24"/>
          <w:szCs w:val="24"/>
        </w:rPr>
      </w:pPr>
      <w:r w:rsidRPr="00713957">
        <w:rPr>
          <w:rFonts w:ascii="Arial" w:hAnsi="Arial" w:cs="Arial"/>
          <w:b/>
          <w:sz w:val="28"/>
          <w:szCs w:val="28"/>
        </w:rPr>
        <w:tab/>
      </w:r>
      <w:r w:rsidRPr="00521A12">
        <w:rPr>
          <w:rFonts w:ascii="Arial" w:hAnsi="Arial" w:cs="Arial"/>
          <w:sz w:val="24"/>
          <w:szCs w:val="24"/>
        </w:rPr>
        <w:t>На основу извршене евалуације резултата са зав</w:t>
      </w:r>
      <w:r w:rsidR="0044608D" w:rsidRPr="00521A12">
        <w:rPr>
          <w:rFonts w:ascii="Arial" w:hAnsi="Arial" w:cs="Arial"/>
          <w:sz w:val="24"/>
          <w:szCs w:val="24"/>
        </w:rPr>
        <w:t>ршног испита из српског језика,</w:t>
      </w:r>
      <w:r w:rsidRPr="00521A12">
        <w:rPr>
          <w:rFonts w:ascii="Arial" w:hAnsi="Arial" w:cs="Arial"/>
          <w:sz w:val="24"/>
          <w:szCs w:val="24"/>
        </w:rPr>
        <w:t xml:space="preserve"> математике </w:t>
      </w:r>
      <w:r w:rsidR="0044608D" w:rsidRPr="00521A12">
        <w:rPr>
          <w:rFonts w:ascii="Arial" w:hAnsi="Arial" w:cs="Arial"/>
          <w:sz w:val="24"/>
          <w:szCs w:val="24"/>
        </w:rPr>
        <w:t xml:space="preserve">и резултата добијених на комбинованом тесту </w:t>
      </w:r>
      <w:r w:rsidR="006921E6">
        <w:rPr>
          <w:rFonts w:ascii="Arial" w:hAnsi="Arial" w:cs="Arial"/>
          <w:sz w:val="24"/>
          <w:szCs w:val="24"/>
        </w:rPr>
        <w:t xml:space="preserve">за ученике </w:t>
      </w:r>
      <w:r w:rsidR="006921E6">
        <w:rPr>
          <w:rFonts w:ascii="Arial" w:hAnsi="Arial" w:cs="Arial"/>
          <w:sz w:val="24"/>
          <w:szCs w:val="24"/>
          <w:lang w:val="sr-Cyrl-RS"/>
        </w:rPr>
        <w:t xml:space="preserve">предложене су следеће мере: </w:t>
      </w:r>
    </w:p>
    <w:p w:rsidR="00183003" w:rsidRDefault="00183003" w:rsidP="00183003">
      <w:pPr>
        <w:jc w:val="both"/>
        <w:rPr>
          <w:rFonts w:ascii="Arial" w:hAnsi="Arial" w:cs="Arial"/>
          <w:sz w:val="24"/>
          <w:szCs w:val="24"/>
          <w:lang w:val="sr-Cyrl-RS"/>
        </w:rPr>
      </w:pPr>
    </w:p>
    <w:tbl>
      <w:tblPr>
        <w:tblStyle w:val="TableGrid"/>
        <w:tblW w:w="0" w:type="auto"/>
        <w:tblLook w:val="04A0" w:firstRow="1" w:lastRow="0" w:firstColumn="1" w:lastColumn="0" w:noHBand="0" w:noVBand="1"/>
      </w:tblPr>
      <w:tblGrid>
        <w:gridCol w:w="2931"/>
        <w:gridCol w:w="1646"/>
        <w:gridCol w:w="5001"/>
      </w:tblGrid>
      <w:tr w:rsidR="00483226" w:rsidRPr="002F6F59" w:rsidTr="002F6F59">
        <w:tc>
          <w:tcPr>
            <w:tcW w:w="0" w:type="auto"/>
          </w:tcPr>
          <w:p w:rsidR="006921E6" w:rsidRPr="002F6F59" w:rsidRDefault="006921E6" w:rsidP="006921E6">
            <w:pPr>
              <w:rPr>
                <w:rFonts w:ascii="Arial" w:hAnsi="Arial" w:cs="Arial"/>
                <w:b/>
                <w:lang w:val="sr-Cyrl-RS"/>
              </w:rPr>
            </w:pPr>
            <w:r w:rsidRPr="002F6F59">
              <w:rPr>
                <w:rFonts w:ascii="Arial" w:hAnsi="Arial" w:cs="Arial"/>
                <w:b/>
                <w:lang w:val="sr-Cyrl-RS"/>
              </w:rPr>
              <w:t>Активност</w:t>
            </w:r>
          </w:p>
        </w:tc>
        <w:tc>
          <w:tcPr>
            <w:tcW w:w="0" w:type="auto"/>
          </w:tcPr>
          <w:p w:rsidR="006921E6" w:rsidRPr="002F6F59" w:rsidRDefault="006921E6" w:rsidP="006921E6">
            <w:pPr>
              <w:rPr>
                <w:rFonts w:ascii="Arial" w:hAnsi="Arial" w:cs="Arial"/>
                <w:b/>
                <w:lang w:val="sr-Cyrl-RS"/>
              </w:rPr>
            </w:pPr>
            <w:r w:rsidRPr="002F6F59">
              <w:rPr>
                <w:rFonts w:ascii="Arial" w:hAnsi="Arial" w:cs="Arial"/>
                <w:b/>
                <w:lang w:val="sr-Cyrl-RS"/>
              </w:rPr>
              <w:t>Време реализације</w:t>
            </w:r>
          </w:p>
        </w:tc>
        <w:tc>
          <w:tcPr>
            <w:tcW w:w="0" w:type="auto"/>
          </w:tcPr>
          <w:p w:rsidR="006921E6" w:rsidRPr="002F6F59" w:rsidRDefault="006921E6" w:rsidP="006921E6">
            <w:pPr>
              <w:rPr>
                <w:rFonts w:ascii="Arial" w:hAnsi="Arial" w:cs="Arial"/>
                <w:b/>
                <w:lang w:val="sr-Cyrl-RS"/>
              </w:rPr>
            </w:pPr>
            <w:r w:rsidRPr="002F6F59">
              <w:rPr>
                <w:rFonts w:ascii="Arial" w:hAnsi="Arial" w:cs="Arial"/>
                <w:b/>
                <w:lang w:val="sr-Cyrl-RS"/>
              </w:rPr>
              <w:t>Носиоци активности</w:t>
            </w:r>
          </w:p>
        </w:tc>
      </w:tr>
      <w:tr w:rsidR="00483226" w:rsidRPr="002F6F59" w:rsidTr="002F6F59">
        <w:tc>
          <w:tcPr>
            <w:tcW w:w="0" w:type="auto"/>
          </w:tcPr>
          <w:p w:rsidR="006921E6" w:rsidRPr="002F6F59" w:rsidRDefault="006921E6" w:rsidP="00183003">
            <w:pPr>
              <w:jc w:val="both"/>
              <w:rPr>
                <w:rFonts w:ascii="Arial" w:hAnsi="Arial" w:cs="Arial"/>
                <w:lang w:val="sr-Cyrl-RS"/>
              </w:rPr>
            </w:pPr>
            <w:r w:rsidRPr="002F6F59">
              <w:rPr>
                <w:rFonts w:ascii="Arial" w:hAnsi="Arial" w:cs="Arial"/>
                <w:lang w:val="sr-Cyrl-RS"/>
              </w:rPr>
              <w:t>Обезбеђивање редовности похађања наставе</w:t>
            </w:r>
          </w:p>
        </w:tc>
        <w:tc>
          <w:tcPr>
            <w:tcW w:w="0" w:type="auto"/>
          </w:tcPr>
          <w:p w:rsidR="006921E6" w:rsidRPr="002F6F59" w:rsidRDefault="006921E6" w:rsidP="00183003">
            <w:pPr>
              <w:jc w:val="both"/>
              <w:rPr>
                <w:rFonts w:ascii="Arial" w:hAnsi="Arial" w:cs="Arial"/>
                <w:lang w:val="sr-Cyrl-RS"/>
              </w:rPr>
            </w:pPr>
            <w:r w:rsidRPr="002F6F59">
              <w:rPr>
                <w:rFonts w:ascii="Arial" w:hAnsi="Arial" w:cs="Arial"/>
                <w:lang w:val="sr-Cyrl-RS"/>
              </w:rPr>
              <w:t>континуирано</w:t>
            </w:r>
          </w:p>
        </w:tc>
        <w:tc>
          <w:tcPr>
            <w:tcW w:w="0" w:type="auto"/>
          </w:tcPr>
          <w:p w:rsidR="006921E6" w:rsidRPr="002F6F59" w:rsidRDefault="006921E6" w:rsidP="00183003">
            <w:pPr>
              <w:jc w:val="both"/>
              <w:rPr>
                <w:rFonts w:ascii="Arial" w:hAnsi="Arial" w:cs="Arial"/>
                <w:lang w:val="sr-Cyrl-RS"/>
              </w:rPr>
            </w:pPr>
            <w:r w:rsidRPr="002F6F59">
              <w:rPr>
                <w:rFonts w:ascii="Arial" w:hAnsi="Arial" w:cs="Arial"/>
                <w:lang w:val="sr-Cyrl-RS"/>
              </w:rPr>
              <w:t>Одељенске старешине, стручни сарадници</w:t>
            </w:r>
          </w:p>
        </w:tc>
      </w:tr>
      <w:tr w:rsidR="00483226" w:rsidRPr="002F6F59" w:rsidTr="002F6F59">
        <w:tc>
          <w:tcPr>
            <w:tcW w:w="0" w:type="auto"/>
          </w:tcPr>
          <w:p w:rsidR="006921E6" w:rsidRPr="002F6F59" w:rsidRDefault="006921E6" w:rsidP="00183003">
            <w:pPr>
              <w:jc w:val="both"/>
              <w:rPr>
                <w:rFonts w:ascii="Arial" w:hAnsi="Arial" w:cs="Arial"/>
                <w:lang w:val="sr-Cyrl-RS"/>
              </w:rPr>
            </w:pPr>
            <w:r w:rsidRPr="002F6F59">
              <w:rPr>
                <w:rFonts w:ascii="Arial" w:hAnsi="Arial" w:cs="Arial"/>
                <w:lang w:val="sr-Cyrl-RS"/>
              </w:rPr>
              <w:t>Доступност градива у случају дужег одсуствовања</w:t>
            </w:r>
          </w:p>
        </w:tc>
        <w:tc>
          <w:tcPr>
            <w:tcW w:w="0" w:type="auto"/>
          </w:tcPr>
          <w:p w:rsidR="006921E6" w:rsidRPr="002F6F59" w:rsidRDefault="002F6F59" w:rsidP="00183003">
            <w:pPr>
              <w:jc w:val="both"/>
              <w:rPr>
                <w:rFonts w:ascii="Arial" w:hAnsi="Arial" w:cs="Arial"/>
                <w:lang w:val="sr-Cyrl-RS"/>
              </w:rPr>
            </w:pPr>
            <w:r w:rsidRPr="002F6F59">
              <w:rPr>
                <w:rFonts w:ascii="Arial" w:hAnsi="Arial" w:cs="Arial"/>
                <w:lang w:val="sr-Cyrl-RS"/>
              </w:rPr>
              <w:t>периодично, по потреби</w:t>
            </w:r>
          </w:p>
        </w:tc>
        <w:tc>
          <w:tcPr>
            <w:tcW w:w="0" w:type="auto"/>
          </w:tcPr>
          <w:p w:rsidR="006921E6" w:rsidRPr="002F6F59" w:rsidRDefault="002F6F59" w:rsidP="00183003">
            <w:pPr>
              <w:jc w:val="both"/>
              <w:rPr>
                <w:rFonts w:ascii="Arial" w:hAnsi="Arial" w:cs="Arial"/>
                <w:lang w:val="sr-Cyrl-RS"/>
              </w:rPr>
            </w:pPr>
            <w:r w:rsidRPr="002F6F59">
              <w:rPr>
                <w:rFonts w:ascii="Arial" w:hAnsi="Arial" w:cs="Arial"/>
                <w:lang w:val="sr-Cyrl-RS"/>
              </w:rPr>
              <w:t>Одељенске старешине, стручни сарадници</w:t>
            </w:r>
          </w:p>
        </w:tc>
      </w:tr>
      <w:tr w:rsidR="00483226" w:rsidRPr="002F6F59" w:rsidTr="002F6F59">
        <w:tc>
          <w:tcPr>
            <w:tcW w:w="0" w:type="auto"/>
          </w:tcPr>
          <w:p w:rsidR="006921E6" w:rsidRPr="002F6F59" w:rsidRDefault="002F6F59" w:rsidP="00183003">
            <w:pPr>
              <w:jc w:val="both"/>
              <w:rPr>
                <w:rFonts w:ascii="Arial" w:hAnsi="Arial" w:cs="Arial"/>
                <w:lang w:val="sr-Cyrl-RS"/>
              </w:rPr>
            </w:pPr>
            <w:r w:rsidRPr="002F6F59">
              <w:rPr>
                <w:rFonts w:ascii="Arial" w:hAnsi="Arial" w:cs="Arial"/>
                <w:lang w:val="sr-Cyrl-RS"/>
              </w:rPr>
              <w:t>Унапређење квалитета садржаја допунске наставе</w:t>
            </w:r>
          </w:p>
        </w:tc>
        <w:tc>
          <w:tcPr>
            <w:tcW w:w="0" w:type="auto"/>
          </w:tcPr>
          <w:p w:rsidR="006921E6" w:rsidRPr="002F6F59" w:rsidRDefault="002F6F59" w:rsidP="00183003">
            <w:pPr>
              <w:jc w:val="both"/>
              <w:rPr>
                <w:rFonts w:ascii="Arial" w:hAnsi="Arial" w:cs="Arial"/>
                <w:lang w:val="sr-Cyrl-RS"/>
              </w:rPr>
            </w:pPr>
            <w:r w:rsidRPr="002F6F59">
              <w:rPr>
                <w:rFonts w:ascii="Arial" w:hAnsi="Arial" w:cs="Arial"/>
                <w:lang w:val="sr-Cyrl-RS"/>
              </w:rPr>
              <w:t>континуирано</w:t>
            </w:r>
          </w:p>
        </w:tc>
        <w:tc>
          <w:tcPr>
            <w:tcW w:w="0" w:type="auto"/>
          </w:tcPr>
          <w:p w:rsidR="006921E6" w:rsidRPr="002F6F59" w:rsidRDefault="002F6F59" w:rsidP="00183003">
            <w:pPr>
              <w:jc w:val="both"/>
              <w:rPr>
                <w:rFonts w:ascii="Arial" w:hAnsi="Arial" w:cs="Arial"/>
                <w:lang w:val="sr-Cyrl-RS"/>
              </w:rPr>
            </w:pPr>
            <w:r w:rsidRPr="002F6F59">
              <w:rPr>
                <w:rFonts w:ascii="Arial" w:hAnsi="Arial" w:cs="Arial"/>
                <w:lang w:val="sr-Cyrl-RS"/>
              </w:rPr>
              <w:t>Одељенске старешине, стручна већа наст.раз.наст.</w:t>
            </w:r>
          </w:p>
        </w:tc>
      </w:tr>
      <w:tr w:rsidR="00483226" w:rsidRPr="002F6F59" w:rsidTr="002F6F59">
        <w:tc>
          <w:tcPr>
            <w:tcW w:w="0" w:type="auto"/>
          </w:tcPr>
          <w:p w:rsidR="00483226" w:rsidRPr="002F6F59" w:rsidRDefault="00483226" w:rsidP="00183003">
            <w:pPr>
              <w:jc w:val="both"/>
              <w:rPr>
                <w:rFonts w:ascii="Arial" w:hAnsi="Arial" w:cs="Arial"/>
                <w:lang w:val="sr-Cyrl-RS"/>
              </w:rPr>
            </w:pPr>
            <w:r>
              <w:rPr>
                <w:rFonts w:ascii="Arial" w:hAnsi="Arial" w:cs="Arial"/>
                <w:lang w:val="sr-Cyrl-RS"/>
              </w:rPr>
              <w:t>Примена иновативних метода наставе уциљу стицања функционалних знања и разумевања наученог</w:t>
            </w:r>
          </w:p>
        </w:tc>
        <w:tc>
          <w:tcPr>
            <w:tcW w:w="0" w:type="auto"/>
          </w:tcPr>
          <w:p w:rsidR="00483226" w:rsidRPr="002F6F59" w:rsidRDefault="00483226" w:rsidP="00D95AD8">
            <w:pPr>
              <w:jc w:val="both"/>
              <w:rPr>
                <w:rFonts w:ascii="Arial" w:hAnsi="Arial" w:cs="Arial"/>
                <w:lang w:val="sr-Cyrl-RS"/>
              </w:rPr>
            </w:pPr>
            <w:r w:rsidRPr="002F6F59">
              <w:rPr>
                <w:rFonts w:ascii="Arial" w:hAnsi="Arial" w:cs="Arial"/>
                <w:lang w:val="sr-Cyrl-RS"/>
              </w:rPr>
              <w:t>континуирано</w:t>
            </w:r>
          </w:p>
        </w:tc>
        <w:tc>
          <w:tcPr>
            <w:tcW w:w="0" w:type="auto"/>
          </w:tcPr>
          <w:p w:rsidR="00483226" w:rsidRPr="002F6F59" w:rsidRDefault="00483226" w:rsidP="00D95AD8">
            <w:pPr>
              <w:jc w:val="both"/>
              <w:rPr>
                <w:rFonts w:ascii="Arial" w:hAnsi="Arial" w:cs="Arial"/>
                <w:lang w:val="sr-Cyrl-RS"/>
              </w:rPr>
            </w:pPr>
            <w:r w:rsidRPr="002F6F59">
              <w:rPr>
                <w:rFonts w:ascii="Arial" w:hAnsi="Arial" w:cs="Arial"/>
                <w:lang w:val="sr-Cyrl-RS"/>
              </w:rPr>
              <w:t>Одељенске старешине</w:t>
            </w:r>
            <w:r>
              <w:rPr>
                <w:rFonts w:ascii="Arial" w:hAnsi="Arial" w:cs="Arial"/>
                <w:lang w:val="sr-Cyrl-RS"/>
              </w:rPr>
              <w:t>, стручна већа наст.раз.наставе, актив за развој школског програма</w:t>
            </w:r>
          </w:p>
        </w:tc>
      </w:tr>
      <w:tr w:rsidR="00483226" w:rsidRPr="002F6F59" w:rsidTr="002F6F59">
        <w:tc>
          <w:tcPr>
            <w:tcW w:w="0" w:type="auto"/>
          </w:tcPr>
          <w:p w:rsidR="00483226" w:rsidRPr="002F6F59" w:rsidRDefault="00483226" w:rsidP="00183003">
            <w:pPr>
              <w:jc w:val="both"/>
              <w:rPr>
                <w:rFonts w:ascii="Arial" w:hAnsi="Arial" w:cs="Arial"/>
                <w:lang w:val="sr-Cyrl-RS"/>
              </w:rPr>
            </w:pPr>
            <w:r w:rsidRPr="002F6F59">
              <w:rPr>
                <w:rFonts w:ascii="Arial" w:hAnsi="Arial" w:cs="Arial"/>
                <w:lang w:val="sr-Cyrl-RS"/>
              </w:rPr>
              <w:t>Унапређење међпредметне корелације</w:t>
            </w:r>
          </w:p>
        </w:tc>
        <w:tc>
          <w:tcPr>
            <w:tcW w:w="0" w:type="auto"/>
          </w:tcPr>
          <w:p w:rsidR="00483226" w:rsidRPr="002F6F59" w:rsidRDefault="00483226">
            <w:r w:rsidRPr="002F6F59">
              <w:rPr>
                <w:rFonts w:ascii="Arial" w:hAnsi="Arial" w:cs="Arial"/>
                <w:lang w:val="sr-Cyrl-RS"/>
              </w:rPr>
              <w:t>континуирано</w:t>
            </w:r>
          </w:p>
        </w:tc>
        <w:tc>
          <w:tcPr>
            <w:tcW w:w="0" w:type="auto"/>
          </w:tcPr>
          <w:p w:rsidR="00483226" w:rsidRPr="002F6F59" w:rsidRDefault="00483226" w:rsidP="00183003">
            <w:pPr>
              <w:jc w:val="both"/>
              <w:rPr>
                <w:rFonts w:ascii="Arial" w:hAnsi="Arial" w:cs="Arial"/>
                <w:lang w:val="sr-Cyrl-RS"/>
              </w:rPr>
            </w:pPr>
            <w:r w:rsidRPr="002F6F59">
              <w:rPr>
                <w:rFonts w:ascii="Arial" w:hAnsi="Arial" w:cs="Arial"/>
                <w:lang w:val="sr-Cyrl-RS"/>
              </w:rPr>
              <w:t>Одељенске старешине, тим за унапређење међупредметних компетенција, тим за самовредновање, стручни сарадници</w:t>
            </w:r>
          </w:p>
        </w:tc>
      </w:tr>
      <w:tr w:rsidR="00483226" w:rsidRPr="002F6F59" w:rsidTr="002F6F59">
        <w:tc>
          <w:tcPr>
            <w:tcW w:w="0" w:type="auto"/>
          </w:tcPr>
          <w:p w:rsidR="00483226" w:rsidRPr="002F6F59" w:rsidRDefault="00483226" w:rsidP="00183003">
            <w:pPr>
              <w:jc w:val="both"/>
              <w:rPr>
                <w:rFonts w:ascii="Arial" w:hAnsi="Arial" w:cs="Arial"/>
                <w:lang w:val="sr-Cyrl-RS"/>
              </w:rPr>
            </w:pPr>
            <w:r w:rsidRPr="002F6F59">
              <w:rPr>
                <w:rFonts w:ascii="Arial" w:hAnsi="Arial" w:cs="Arial"/>
                <w:lang w:val="sr-Cyrl-RS"/>
              </w:rPr>
              <w:t xml:space="preserve">Коришћење различитих извора знања и </w:t>
            </w:r>
            <w:r w:rsidRPr="002F6F59">
              <w:rPr>
                <w:rFonts w:ascii="Arial" w:hAnsi="Arial" w:cs="Arial"/>
              </w:rPr>
              <w:t>дигиталних технологија у настави</w:t>
            </w:r>
          </w:p>
        </w:tc>
        <w:tc>
          <w:tcPr>
            <w:tcW w:w="0" w:type="auto"/>
          </w:tcPr>
          <w:p w:rsidR="00483226" w:rsidRPr="002F6F59" w:rsidRDefault="00483226">
            <w:r w:rsidRPr="002F6F59">
              <w:rPr>
                <w:rFonts w:ascii="Arial" w:hAnsi="Arial" w:cs="Arial"/>
                <w:lang w:val="sr-Cyrl-RS"/>
              </w:rPr>
              <w:t>континуирано</w:t>
            </w:r>
          </w:p>
        </w:tc>
        <w:tc>
          <w:tcPr>
            <w:tcW w:w="0" w:type="auto"/>
          </w:tcPr>
          <w:p w:rsidR="00483226" w:rsidRPr="002F6F59" w:rsidRDefault="00483226" w:rsidP="002F6F59">
            <w:pPr>
              <w:jc w:val="both"/>
              <w:rPr>
                <w:rFonts w:ascii="Arial" w:hAnsi="Arial" w:cs="Arial"/>
                <w:lang w:val="sr-Cyrl-RS"/>
              </w:rPr>
            </w:pPr>
            <w:r w:rsidRPr="002F6F59">
              <w:rPr>
                <w:rFonts w:ascii="Arial" w:hAnsi="Arial" w:cs="Arial"/>
                <w:lang w:val="sr-Cyrl-RS"/>
              </w:rPr>
              <w:t>Одељенске старешине, тим за самовредновање, стручни сарадници, директор</w:t>
            </w:r>
          </w:p>
        </w:tc>
      </w:tr>
      <w:tr w:rsidR="00483226" w:rsidRPr="002F6F59" w:rsidTr="002F6F59">
        <w:tc>
          <w:tcPr>
            <w:tcW w:w="0" w:type="auto"/>
          </w:tcPr>
          <w:p w:rsidR="00483226" w:rsidRPr="002F6F59" w:rsidRDefault="00483226" w:rsidP="00183003">
            <w:pPr>
              <w:jc w:val="both"/>
              <w:rPr>
                <w:rFonts w:ascii="Arial" w:hAnsi="Arial" w:cs="Arial"/>
                <w:lang w:val="sr-Cyrl-RS"/>
              </w:rPr>
            </w:pPr>
            <w:r w:rsidRPr="002F6F59">
              <w:rPr>
                <w:rFonts w:ascii="Arial" w:hAnsi="Arial" w:cs="Arial"/>
              </w:rPr>
              <w:t>Подизање нивоа образовних аспирација код ученика</w:t>
            </w:r>
          </w:p>
        </w:tc>
        <w:tc>
          <w:tcPr>
            <w:tcW w:w="0" w:type="auto"/>
          </w:tcPr>
          <w:p w:rsidR="00483226" w:rsidRPr="002F6F59" w:rsidRDefault="00483226" w:rsidP="00183003">
            <w:pPr>
              <w:jc w:val="both"/>
              <w:rPr>
                <w:rFonts w:ascii="Arial" w:hAnsi="Arial" w:cs="Arial"/>
                <w:lang w:val="sr-Cyrl-RS"/>
              </w:rPr>
            </w:pPr>
            <w:r>
              <w:rPr>
                <w:rFonts w:ascii="Arial" w:hAnsi="Arial" w:cs="Arial"/>
                <w:lang w:val="sr-Cyrl-RS"/>
              </w:rPr>
              <w:t>континуирано</w:t>
            </w:r>
          </w:p>
        </w:tc>
        <w:tc>
          <w:tcPr>
            <w:tcW w:w="0" w:type="auto"/>
          </w:tcPr>
          <w:p w:rsidR="00483226" w:rsidRPr="002F6F59" w:rsidRDefault="00483226" w:rsidP="002F6F59">
            <w:pPr>
              <w:jc w:val="both"/>
              <w:rPr>
                <w:rFonts w:ascii="Arial" w:hAnsi="Arial" w:cs="Arial"/>
                <w:lang w:val="sr-Cyrl-RS"/>
              </w:rPr>
            </w:pPr>
            <w:r w:rsidRPr="002F6F59">
              <w:rPr>
                <w:rFonts w:ascii="Arial" w:hAnsi="Arial" w:cs="Arial"/>
                <w:lang w:val="sr-Cyrl-RS"/>
              </w:rPr>
              <w:t>Одељенске старешине, стручни сарадници</w:t>
            </w:r>
            <w:r>
              <w:rPr>
                <w:rFonts w:ascii="Arial" w:hAnsi="Arial" w:cs="Arial"/>
                <w:lang w:val="sr-Cyrl-RS"/>
              </w:rPr>
              <w:t>, родитељи ученика</w:t>
            </w:r>
          </w:p>
        </w:tc>
      </w:tr>
      <w:tr w:rsidR="00483226" w:rsidRPr="006E5A91" w:rsidTr="002F6F59">
        <w:tc>
          <w:tcPr>
            <w:tcW w:w="0" w:type="auto"/>
          </w:tcPr>
          <w:p w:rsidR="00483226" w:rsidRPr="006E5A91" w:rsidRDefault="007F7F70" w:rsidP="00D95AD8">
            <w:pPr>
              <w:jc w:val="both"/>
              <w:rPr>
                <w:rFonts w:ascii="Arial" w:hAnsi="Arial" w:cs="Arial"/>
                <w:lang w:val="sr-Cyrl-RS"/>
              </w:rPr>
            </w:pPr>
            <w:r w:rsidRPr="006E5A91">
              <w:rPr>
                <w:rFonts w:ascii="Arial" w:hAnsi="Arial" w:cs="Arial"/>
                <w:lang w:val="sr-Cyrl-RS"/>
              </w:rPr>
              <w:t xml:space="preserve">Израда тестова за пробни </w:t>
            </w:r>
            <w:r w:rsidRPr="006E5A91">
              <w:rPr>
                <w:rFonts w:ascii="Arial" w:hAnsi="Arial" w:cs="Arial"/>
                <w:lang w:val="sr-Cyrl-RS"/>
              </w:rPr>
              <w:lastRenderedPageBreak/>
              <w:t xml:space="preserve">завршни испит ради опсежнијег увида у </w:t>
            </w:r>
            <w:r w:rsidR="00483226" w:rsidRPr="006E5A91">
              <w:rPr>
                <w:rFonts w:ascii="Arial" w:hAnsi="Arial" w:cs="Arial"/>
                <w:lang w:val="sr-Cyrl-RS"/>
              </w:rPr>
              <w:t>постигнућа ученика</w:t>
            </w:r>
          </w:p>
        </w:tc>
        <w:tc>
          <w:tcPr>
            <w:tcW w:w="0" w:type="auto"/>
          </w:tcPr>
          <w:p w:rsidR="00483226" w:rsidRPr="006E5A91" w:rsidRDefault="007F7F70" w:rsidP="00D95AD8">
            <w:pPr>
              <w:jc w:val="both"/>
              <w:rPr>
                <w:rFonts w:ascii="Arial" w:hAnsi="Arial" w:cs="Arial"/>
                <w:lang w:val="sr-Cyrl-RS"/>
              </w:rPr>
            </w:pPr>
            <w:r w:rsidRPr="006E5A91">
              <w:rPr>
                <w:rFonts w:ascii="Arial" w:hAnsi="Arial" w:cs="Arial"/>
                <w:lang w:val="sr-Cyrl-RS"/>
              </w:rPr>
              <w:lastRenderedPageBreak/>
              <w:t xml:space="preserve">Друго </w:t>
            </w:r>
            <w:r w:rsidRPr="006E5A91">
              <w:rPr>
                <w:rFonts w:ascii="Arial" w:hAnsi="Arial" w:cs="Arial"/>
                <w:lang w:val="sr-Cyrl-RS"/>
              </w:rPr>
              <w:lastRenderedPageBreak/>
              <w:t>полугодиште</w:t>
            </w:r>
          </w:p>
        </w:tc>
        <w:tc>
          <w:tcPr>
            <w:tcW w:w="0" w:type="auto"/>
          </w:tcPr>
          <w:p w:rsidR="00483226" w:rsidRPr="006E5A91" w:rsidRDefault="00483226" w:rsidP="00D95AD8">
            <w:pPr>
              <w:jc w:val="both"/>
              <w:rPr>
                <w:rFonts w:ascii="Arial" w:hAnsi="Arial" w:cs="Arial"/>
                <w:lang w:val="sr-Cyrl-RS"/>
              </w:rPr>
            </w:pPr>
            <w:r w:rsidRPr="006E5A91">
              <w:rPr>
                <w:rFonts w:ascii="Arial" w:hAnsi="Arial" w:cs="Arial"/>
                <w:lang w:val="sr-Cyrl-RS"/>
              </w:rPr>
              <w:lastRenderedPageBreak/>
              <w:t>Тим за израду тестова</w:t>
            </w:r>
          </w:p>
        </w:tc>
      </w:tr>
      <w:tr w:rsidR="00483226" w:rsidRPr="002F6F59" w:rsidTr="002F6F59">
        <w:tc>
          <w:tcPr>
            <w:tcW w:w="0" w:type="auto"/>
          </w:tcPr>
          <w:p w:rsidR="00483226" w:rsidRPr="002F6F59" w:rsidRDefault="00483226" w:rsidP="00183003">
            <w:pPr>
              <w:jc w:val="both"/>
              <w:rPr>
                <w:rFonts w:ascii="Arial" w:hAnsi="Arial" w:cs="Arial"/>
                <w:lang w:val="sr-Cyrl-RS"/>
              </w:rPr>
            </w:pPr>
            <w:r>
              <w:rPr>
                <w:rFonts w:ascii="Arial" w:hAnsi="Arial" w:cs="Arial"/>
                <w:lang w:val="sr-Cyrl-RS"/>
              </w:rPr>
              <w:lastRenderedPageBreak/>
              <w:t>Анализа постигнућа ученика на тестовима</w:t>
            </w:r>
          </w:p>
        </w:tc>
        <w:tc>
          <w:tcPr>
            <w:tcW w:w="0" w:type="auto"/>
          </w:tcPr>
          <w:p w:rsidR="00483226" w:rsidRPr="002F6F59" w:rsidRDefault="00483226" w:rsidP="00183003">
            <w:pPr>
              <w:jc w:val="both"/>
              <w:rPr>
                <w:rFonts w:ascii="Arial" w:hAnsi="Arial" w:cs="Arial"/>
                <w:lang w:val="sr-Cyrl-RS"/>
              </w:rPr>
            </w:pPr>
            <w:r>
              <w:rPr>
                <w:rFonts w:ascii="Arial" w:hAnsi="Arial" w:cs="Arial"/>
                <w:lang w:val="sr-Cyrl-RS"/>
              </w:rPr>
              <w:t>Јун</w:t>
            </w:r>
          </w:p>
        </w:tc>
        <w:tc>
          <w:tcPr>
            <w:tcW w:w="0" w:type="auto"/>
          </w:tcPr>
          <w:p w:rsidR="00483226" w:rsidRPr="002F6F59" w:rsidRDefault="00483226" w:rsidP="00183003">
            <w:pPr>
              <w:jc w:val="both"/>
              <w:rPr>
                <w:rFonts w:ascii="Arial" w:hAnsi="Arial" w:cs="Arial"/>
                <w:lang w:val="sr-Cyrl-RS"/>
              </w:rPr>
            </w:pPr>
            <w:r>
              <w:rPr>
                <w:rFonts w:ascii="Arial" w:hAnsi="Arial" w:cs="Arial"/>
                <w:lang w:val="sr-Cyrl-RS"/>
              </w:rPr>
              <w:t xml:space="preserve">Тим за израду тестова </w:t>
            </w:r>
          </w:p>
        </w:tc>
      </w:tr>
      <w:tr w:rsidR="00483226" w:rsidRPr="002F6F59" w:rsidTr="002F6F59">
        <w:tc>
          <w:tcPr>
            <w:tcW w:w="0" w:type="auto"/>
          </w:tcPr>
          <w:p w:rsidR="00483226" w:rsidRPr="002F6F59" w:rsidRDefault="00483226" w:rsidP="00183003">
            <w:pPr>
              <w:jc w:val="both"/>
              <w:rPr>
                <w:rFonts w:ascii="Arial" w:hAnsi="Arial" w:cs="Arial"/>
                <w:lang w:val="sr-Cyrl-RS"/>
              </w:rPr>
            </w:pPr>
            <w:r>
              <w:rPr>
                <w:rFonts w:ascii="Arial" w:hAnsi="Arial" w:cs="Arial"/>
                <w:lang w:val="sr-Cyrl-RS"/>
              </w:rPr>
              <w:t>Унапређење усклађености тестова са индивид.образ. плановима и предвиђеним исходима</w:t>
            </w:r>
          </w:p>
        </w:tc>
        <w:tc>
          <w:tcPr>
            <w:tcW w:w="0" w:type="auto"/>
          </w:tcPr>
          <w:p w:rsidR="00483226" w:rsidRPr="002F6F59" w:rsidRDefault="00483226" w:rsidP="00183003">
            <w:pPr>
              <w:jc w:val="both"/>
              <w:rPr>
                <w:rFonts w:ascii="Arial" w:hAnsi="Arial" w:cs="Arial"/>
                <w:lang w:val="sr-Cyrl-RS"/>
              </w:rPr>
            </w:pPr>
            <w:r>
              <w:rPr>
                <w:rFonts w:ascii="Arial" w:hAnsi="Arial" w:cs="Arial"/>
                <w:lang w:val="sr-Cyrl-RS"/>
              </w:rPr>
              <w:t>Јун/јул</w:t>
            </w:r>
          </w:p>
        </w:tc>
        <w:tc>
          <w:tcPr>
            <w:tcW w:w="0" w:type="auto"/>
          </w:tcPr>
          <w:p w:rsidR="00483226" w:rsidRPr="002F6F59" w:rsidRDefault="00483226" w:rsidP="00183003">
            <w:pPr>
              <w:jc w:val="both"/>
              <w:rPr>
                <w:rFonts w:ascii="Arial" w:hAnsi="Arial" w:cs="Arial"/>
                <w:lang w:val="sr-Cyrl-RS"/>
              </w:rPr>
            </w:pPr>
            <w:r>
              <w:rPr>
                <w:rFonts w:ascii="Arial" w:hAnsi="Arial" w:cs="Arial"/>
                <w:lang w:val="sr-Cyrl-RS"/>
              </w:rPr>
              <w:t xml:space="preserve">Тим за израду тестова, тим за инклузивно образовање, тим за самовредновање, актив за развој школског програма, </w:t>
            </w:r>
            <w:r w:rsidR="007F7F70">
              <w:rPr>
                <w:rFonts w:ascii="Arial" w:hAnsi="Arial" w:cs="Arial"/>
                <w:lang w:val="sr-Cyrl-RS"/>
              </w:rPr>
              <w:t>а</w:t>
            </w:r>
            <w:r>
              <w:rPr>
                <w:rFonts w:ascii="Arial" w:hAnsi="Arial" w:cs="Arial"/>
                <w:lang w:val="sr-Cyrl-RS"/>
              </w:rPr>
              <w:t>ктив за развојно планирање, стручна већа наст.разр.наставе, тим за обезбеђивање квалитета и развој школе</w:t>
            </w:r>
          </w:p>
        </w:tc>
      </w:tr>
    </w:tbl>
    <w:p w:rsidR="0097065C" w:rsidRDefault="0097065C" w:rsidP="00183003">
      <w:pPr>
        <w:jc w:val="both"/>
        <w:rPr>
          <w:rFonts w:ascii="Arial" w:hAnsi="Arial" w:cs="Arial"/>
          <w:sz w:val="28"/>
          <w:szCs w:val="28"/>
          <w:lang w:val="sr-Cyrl-RS"/>
        </w:rPr>
      </w:pPr>
    </w:p>
    <w:p w:rsidR="0097065C" w:rsidRPr="00767621" w:rsidRDefault="0097065C" w:rsidP="00183003">
      <w:pPr>
        <w:jc w:val="both"/>
        <w:rPr>
          <w:rFonts w:ascii="Arial" w:hAnsi="Arial" w:cs="Arial"/>
          <w:sz w:val="28"/>
          <w:szCs w:val="28"/>
          <w:lang w:val="sr-Cyrl-RS"/>
        </w:rPr>
      </w:pPr>
    </w:p>
    <w:p w:rsidR="00183003" w:rsidRDefault="005462B6" w:rsidP="005462B6">
      <w:pPr>
        <w:jc w:val="both"/>
        <w:rPr>
          <w:rFonts w:ascii="Arial" w:hAnsi="Arial" w:cs="Arial"/>
          <w:b/>
          <w:sz w:val="28"/>
          <w:szCs w:val="28"/>
        </w:rPr>
      </w:pPr>
      <w:r>
        <w:rPr>
          <w:rFonts w:ascii="Arial" w:hAnsi="Arial" w:cs="Arial"/>
          <w:b/>
          <w:sz w:val="28"/>
          <w:szCs w:val="28"/>
          <w:lang w:val="sr-Cyrl-RS"/>
        </w:rPr>
        <w:t xml:space="preserve">7.2. </w:t>
      </w:r>
      <w:r w:rsidR="00183003" w:rsidRPr="00713957">
        <w:rPr>
          <w:rFonts w:ascii="Arial" w:hAnsi="Arial" w:cs="Arial"/>
          <w:b/>
          <w:sz w:val="28"/>
          <w:szCs w:val="28"/>
        </w:rPr>
        <w:t>Мере за унапређивање доступности одговарајућих облика подршке и прилагођавање квалитета образовања и васпитања за децу и ученике којима је потребна додатна подршка</w:t>
      </w:r>
    </w:p>
    <w:p w:rsidR="00183003" w:rsidRDefault="00183003" w:rsidP="00183003">
      <w:pPr>
        <w:jc w:val="both"/>
        <w:rPr>
          <w:rFonts w:ascii="Arial" w:hAnsi="Arial" w:cs="Arial"/>
          <w:b/>
          <w:sz w:val="28"/>
          <w:szCs w:val="28"/>
          <w:lang w:val="sr-Cyrl-RS"/>
        </w:rPr>
      </w:pPr>
    </w:p>
    <w:p w:rsidR="00D30A3A" w:rsidRDefault="00D30A3A" w:rsidP="00183003">
      <w:pPr>
        <w:jc w:val="both"/>
        <w:rPr>
          <w:rFonts w:ascii="Arial" w:hAnsi="Arial" w:cs="Arial"/>
          <w:sz w:val="24"/>
          <w:szCs w:val="24"/>
          <w:lang w:val="sr-Cyrl-RS"/>
        </w:rPr>
      </w:pPr>
      <w:r w:rsidRPr="00D30A3A">
        <w:rPr>
          <w:rFonts w:ascii="Arial" w:hAnsi="Arial" w:cs="Arial"/>
          <w:sz w:val="24"/>
          <w:szCs w:val="24"/>
          <w:lang w:val="sr-Cyrl-RS"/>
        </w:rPr>
        <w:t>Додатна подршка ученицима има за циљ оптимално</w:t>
      </w:r>
      <w:r>
        <w:rPr>
          <w:rFonts w:ascii="Arial" w:hAnsi="Arial" w:cs="Arial"/>
          <w:sz w:val="24"/>
          <w:szCs w:val="24"/>
          <w:lang w:val="sr-Cyrl-RS"/>
        </w:rPr>
        <w:t xml:space="preserve"> укључивање ученика у образовно-васпитни систем, стицање знања и вештина за укључивање у вршњачку групу и континуирано напредовање у овом процесу. Наша школа </w:t>
      </w:r>
      <w:r w:rsidR="007F7F70">
        <w:rPr>
          <w:rFonts w:ascii="Arial" w:hAnsi="Arial" w:cs="Arial"/>
          <w:sz w:val="24"/>
          <w:szCs w:val="24"/>
          <w:lang w:val="sr-Cyrl-RS"/>
        </w:rPr>
        <w:t xml:space="preserve">пружа стручну додатну подршку деци и </w:t>
      </w:r>
      <w:r>
        <w:rPr>
          <w:rFonts w:ascii="Arial" w:hAnsi="Arial" w:cs="Arial"/>
          <w:sz w:val="24"/>
          <w:szCs w:val="24"/>
          <w:lang w:val="sr-Cyrl-RS"/>
        </w:rPr>
        <w:t xml:space="preserve">ученицима ван наше установе са истим циљем, а у складу са важећим правилницима. Подршка </w:t>
      </w:r>
      <w:r w:rsidR="007F7F70">
        <w:rPr>
          <w:rFonts w:ascii="Arial" w:hAnsi="Arial" w:cs="Arial"/>
          <w:sz w:val="24"/>
          <w:szCs w:val="24"/>
          <w:lang w:val="sr-Cyrl-RS"/>
        </w:rPr>
        <w:t xml:space="preserve">деци и </w:t>
      </w:r>
      <w:r>
        <w:rPr>
          <w:rFonts w:ascii="Arial" w:hAnsi="Arial" w:cs="Arial"/>
          <w:sz w:val="24"/>
          <w:szCs w:val="24"/>
          <w:lang w:val="sr-Cyrl-RS"/>
        </w:rPr>
        <w:t>ученицима се реализује кроз следеће активности:</w:t>
      </w:r>
    </w:p>
    <w:p w:rsidR="00483226" w:rsidRPr="00D30A3A" w:rsidRDefault="00D30A3A" w:rsidP="00183003">
      <w:pPr>
        <w:jc w:val="both"/>
        <w:rPr>
          <w:rFonts w:ascii="Arial" w:hAnsi="Arial" w:cs="Arial"/>
          <w:sz w:val="24"/>
          <w:szCs w:val="24"/>
          <w:lang w:val="sr-Cyrl-RS"/>
        </w:rPr>
      </w:pPr>
      <w:r>
        <w:rPr>
          <w:rFonts w:ascii="Arial" w:hAnsi="Arial" w:cs="Arial"/>
          <w:sz w:val="24"/>
          <w:szCs w:val="24"/>
          <w:lang w:val="sr-Cyrl-RS"/>
        </w:rPr>
        <w:t xml:space="preserve"> </w:t>
      </w:r>
    </w:p>
    <w:tbl>
      <w:tblPr>
        <w:tblStyle w:val="TableGrid"/>
        <w:tblW w:w="0" w:type="auto"/>
        <w:tblLook w:val="04A0" w:firstRow="1" w:lastRow="0" w:firstColumn="1" w:lastColumn="0" w:noHBand="0" w:noVBand="1"/>
      </w:tblPr>
      <w:tblGrid>
        <w:gridCol w:w="4503"/>
        <w:gridCol w:w="2126"/>
        <w:gridCol w:w="2949"/>
      </w:tblGrid>
      <w:tr w:rsidR="00D30A3A" w:rsidRPr="002F6F59" w:rsidTr="00D30A3A">
        <w:tc>
          <w:tcPr>
            <w:tcW w:w="4503" w:type="dxa"/>
          </w:tcPr>
          <w:p w:rsidR="00483226" w:rsidRPr="002F6F59" w:rsidRDefault="00483226" w:rsidP="00D95AD8">
            <w:pPr>
              <w:rPr>
                <w:rFonts w:ascii="Arial" w:hAnsi="Arial" w:cs="Arial"/>
                <w:b/>
                <w:lang w:val="sr-Cyrl-RS"/>
              </w:rPr>
            </w:pPr>
            <w:r w:rsidRPr="002F6F59">
              <w:rPr>
                <w:rFonts w:ascii="Arial" w:hAnsi="Arial" w:cs="Arial"/>
                <w:b/>
                <w:lang w:val="sr-Cyrl-RS"/>
              </w:rPr>
              <w:t>Активност</w:t>
            </w:r>
          </w:p>
        </w:tc>
        <w:tc>
          <w:tcPr>
            <w:tcW w:w="2126" w:type="dxa"/>
          </w:tcPr>
          <w:p w:rsidR="00483226" w:rsidRPr="002F6F59" w:rsidRDefault="00483226" w:rsidP="00D95AD8">
            <w:pPr>
              <w:rPr>
                <w:rFonts w:ascii="Arial" w:hAnsi="Arial" w:cs="Arial"/>
                <w:b/>
                <w:lang w:val="sr-Cyrl-RS"/>
              </w:rPr>
            </w:pPr>
            <w:r w:rsidRPr="002F6F59">
              <w:rPr>
                <w:rFonts w:ascii="Arial" w:hAnsi="Arial" w:cs="Arial"/>
                <w:b/>
                <w:lang w:val="sr-Cyrl-RS"/>
              </w:rPr>
              <w:t>Време реализације</w:t>
            </w:r>
          </w:p>
        </w:tc>
        <w:tc>
          <w:tcPr>
            <w:tcW w:w="2949" w:type="dxa"/>
          </w:tcPr>
          <w:p w:rsidR="00483226" w:rsidRPr="002F6F59" w:rsidRDefault="00483226" w:rsidP="00D95AD8">
            <w:pPr>
              <w:rPr>
                <w:rFonts w:ascii="Arial" w:hAnsi="Arial" w:cs="Arial"/>
                <w:b/>
                <w:lang w:val="sr-Cyrl-RS"/>
              </w:rPr>
            </w:pPr>
            <w:r w:rsidRPr="002F6F59">
              <w:rPr>
                <w:rFonts w:ascii="Arial" w:hAnsi="Arial" w:cs="Arial"/>
                <w:b/>
                <w:lang w:val="sr-Cyrl-RS"/>
              </w:rPr>
              <w:t>Носиоци активности</w:t>
            </w:r>
          </w:p>
        </w:tc>
      </w:tr>
      <w:tr w:rsidR="00D30A3A" w:rsidRPr="002F6F59" w:rsidTr="00D30A3A">
        <w:tc>
          <w:tcPr>
            <w:tcW w:w="4503" w:type="dxa"/>
          </w:tcPr>
          <w:p w:rsidR="00483226" w:rsidRPr="002F6F59" w:rsidRDefault="00451B8B" w:rsidP="00D95AD8">
            <w:pPr>
              <w:jc w:val="both"/>
              <w:rPr>
                <w:rFonts w:ascii="Arial" w:hAnsi="Arial" w:cs="Arial"/>
                <w:lang w:val="sr-Cyrl-RS"/>
              </w:rPr>
            </w:pPr>
            <w:r>
              <w:rPr>
                <w:rFonts w:ascii="Arial" w:hAnsi="Arial" w:cs="Arial"/>
                <w:lang w:val="sr-Cyrl-RS"/>
              </w:rPr>
              <w:t xml:space="preserve">Прилагођавање наставног плана и програма, </w:t>
            </w:r>
            <w:r w:rsidR="00D30A3A">
              <w:rPr>
                <w:rFonts w:ascii="Arial" w:hAnsi="Arial" w:cs="Arial"/>
                <w:lang w:val="sr-Cyrl-RS"/>
              </w:rPr>
              <w:t xml:space="preserve"> </w:t>
            </w:r>
            <w:r>
              <w:rPr>
                <w:rFonts w:ascii="Arial" w:hAnsi="Arial" w:cs="Arial"/>
                <w:lang w:val="sr-Cyrl-RS"/>
              </w:rPr>
              <w:t xml:space="preserve">израда </w:t>
            </w:r>
            <w:r w:rsidR="00D30A3A">
              <w:rPr>
                <w:rFonts w:ascii="Arial" w:hAnsi="Arial" w:cs="Arial"/>
                <w:lang w:val="sr-Cyrl-RS"/>
              </w:rPr>
              <w:t xml:space="preserve">индивидуалног образовног плана </w:t>
            </w:r>
          </w:p>
        </w:tc>
        <w:tc>
          <w:tcPr>
            <w:tcW w:w="2126" w:type="dxa"/>
          </w:tcPr>
          <w:p w:rsidR="00483226" w:rsidRPr="002F6F59" w:rsidRDefault="00483226" w:rsidP="00D95AD8">
            <w:pPr>
              <w:jc w:val="both"/>
              <w:rPr>
                <w:rFonts w:ascii="Arial" w:hAnsi="Arial" w:cs="Arial"/>
                <w:lang w:val="sr-Cyrl-RS"/>
              </w:rPr>
            </w:pPr>
            <w:r w:rsidRPr="002F6F59">
              <w:rPr>
                <w:rFonts w:ascii="Arial" w:hAnsi="Arial" w:cs="Arial"/>
                <w:lang w:val="sr-Cyrl-RS"/>
              </w:rPr>
              <w:t>континуирано</w:t>
            </w:r>
          </w:p>
        </w:tc>
        <w:tc>
          <w:tcPr>
            <w:tcW w:w="2949" w:type="dxa"/>
          </w:tcPr>
          <w:p w:rsidR="00483226" w:rsidRPr="002F6F59" w:rsidRDefault="00D30A3A" w:rsidP="00D95AD8">
            <w:pPr>
              <w:jc w:val="both"/>
              <w:rPr>
                <w:rFonts w:ascii="Arial" w:hAnsi="Arial" w:cs="Arial"/>
                <w:lang w:val="sr-Cyrl-RS"/>
              </w:rPr>
            </w:pPr>
            <w:r>
              <w:rPr>
                <w:rFonts w:ascii="Arial" w:hAnsi="Arial" w:cs="Arial"/>
                <w:lang w:val="sr-Cyrl-RS"/>
              </w:rPr>
              <w:t>Тим за инклузивно образовање</w:t>
            </w:r>
            <w:r w:rsidR="00A6645E">
              <w:rPr>
                <w:rFonts w:ascii="Arial" w:hAnsi="Arial" w:cs="Arial"/>
                <w:lang w:val="sr-Cyrl-RS"/>
              </w:rPr>
              <w:t>, Тим за пружање додатне подршке</w:t>
            </w:r>
          </w:p>
        </w:tc>
      </w:tr>
      <w:tr w:rsidR="00D30A3A" w:rsidRPr="002F6F59" w:rsidTr="00D30A3A">
        <w:tc>
          <w:tcPr>
            <w:tcW w:w="4503" w:type="dxa"/>
          </w:tcPr>
          <w:p w:rsidR="00483226" w:rsidRPr="002F6F59" w:rsidRDefault="00D30A3A" w:rsidP="007F7F70">
            <w:pPr>
              <w:jc w:val="both"/>
              <w:rPr>
                <w:rFonts w:ascii="Arial" w:hAnsi="Arial" w:cs="Arial"/>
                <w:lang w:val="sr-Cyrl-RS"/>
              </w:rPr>
            </w:pPr>
            <w:r>
              <w:rPr>
                <w:rFonts w:ascii="Arial" w:hAnsi="Arial" w:cs="Arial"/>
                <w:lang w:val="sr-Cyrl-RS"/>
              </w:rPr>
              <w:t xml:space="preserve">Укључивање ученика у програме корективно- превентивних и стимулативних вежби </w:t>
            </w:r>
          </w:p>
        </w:tc>
        <w:tc>
          <w:tcPr>
            <w:tcW w:w="2126" w:type="dxa"/>
          </w:tcPr>
          <w:p w:rsidR="00483226" w:rsidRPr="002F6F59" w:rsidRDefault="00D30A3A" w:rsidP="00D95AD8">
            <w:pPr>
              <w:jc w:val="both"/>
              <w:rPr>
                <w:rFonts w:ascii="Arial" w:hAnsi="Arial" w:cs="Arial"/>
                <w:lang w:val="sr-Cyrl-RS"/>
              </w:rPr>
            </w:pPr>
            <w:r>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Дефектолози, наставници индивидуалне наставе, професор физичке културе</w:t>
            </w:r>
          </w:p>
        </w:tc>
      </w:tr>
      <w:tr w:rsidR="00D30A3A" w:rsidRPr="002F6F59" w:rsidTr="00D30A3A">
        <w:tc>
          <w:tcPr>
            <w:tcW w:w="4503" w:type="dxa"/>
          </w:tcPr>
          <w:p w:rsidR="00483226" w:rsidRPr="002F6F59" w:rsidRDefault="00D30A3A" w:rsidP="00D95AD8">
            <w:pPr>
              <w:jc w:val="both"/>
              <w:rPr>
                <w:rFonts w:ascii="Arial" w:hAnsi="Arial" w:cs="Arial"/>
                <w:lang w:val="sr-Cyrl-RS"/>
              </w:rPr>
            </w:pPr>
            <w:r>
              <w:rPr>
                <w:rFonts w:ascii="Arial" w:hAnsi="Arial" w:cs="Arial"/>
                <w:lang w:val="sr-Cyrl-RS"/>
              </w:rPr>
              <w:t>Непосредни рад дефектолога са дететом / учеником</w:t>
            </w:r>
          </w:p>
        </w:tc>
        <w:tc>
          <w:tcPr>
            <w:tcW w:w="2126" w:type="dxa"/>
          </w:tcPr>
          <w:p w:rsidR="00483226" w:rsidRPr="002F6F59" w:rsidRDefault="00483226" w:rsidP="00D95AD8">
            <w:pPr>
              <w:jc w:val="both"/>
              <w:rPr>
                <w:rFonts w:ascii="Arial" w:hAnsi="Arial" w:cs="Arial"/>
                <w:lang w:val="sr-Cyrl-RS"/>
              </w:rPr>
            </w:pPr>
            <w:r w:rsidRPr="002F6F59">
              <w:rPr>
                <w:rFonts w:ascii="Arial" w:hAnsi="Arial" w:cs="Arial"/>
                <w:lang w:val="sr-Cyrl-RS"/>
              </w:rPr>
              <w:t>континуирано</w:t>
            </w:r>
          </w:p>
        </w:tc>
        <w:tc>
          <w:tcPr>
            <w:tcW w:w="2949" w:type="dxa"/>
          </w:tcPr>
          <w:p w:rsidR="00483226" w:rsidRPr="002F6F59" w:rsidRDefault="00A6645E" w:rsidP="00A6645E">
            <w:pPr>
              <w:jc w:val="both"/>
              <w:rPr>
                <w:rFonts w:ascii="Arial" w:hAnsi="Arial" w:cs="Arial"/>
                <w:lang w:val="sr-Cyrl-RS"/>
              </w:rPr>
            </w:pPr>
            <w:r>
              <w:rPr>
                <w:rFonts w:ascii="Arial" w:hAnsi="Arial" w:cs="Arial"/>
                <w:lang w:val="sr-Cyrl-RS"/>
              </w:rPr>
              <w:t>Дефектолози, тим за пружање додатне подршке</w:t>
            </w:r>
          </w:p>
        </w:tc>
      </w:tr>
      <w:tr w:rsidR="00D30A3A" w:rsidRPr="002F6F59" w:rsidTr="00D30A3A">
        <w:tc>
          <w:tcPr>
            <w:tcW w:w="4503" w:type="dxa"/>
          </w:tcPr>
          <w:p w:rsidR="00483226" w:rsidRPr="002F6F59" w:rsidRDefault="00A6645E" w:rsidP="00D95AD8">
            <w:pPr>
              <w:jc w:val="both"/>
              <w:rPr>
                <w:rFonts w:ascii="Arial" w:hAnsi="Arial" w:cs="Arial"/>
                <w:lang w:val="sr-Cyrl-RS"/>
              </w:rPr>
            </w:pPr>
            <w:r>
              <w:rPr>
                <w:rFonts w:ascii="Arial" w:hAnsi="Arial" w:cs="Arial"/>
                <w:lang w:val="sr-Cyrl-RS"/>
              </w:rPr>
              <w:t>Примена савремених наставних средстава, информационе технологије и специфичног дидактичког материјала</w:t>
            </w:r>
          </w:p>
        </w:tc>
        <w:tc>
          <w:tcPr>
            <w:tcW w:w="2126" w:type="dxa"/>
          </w:tcPr>
          <w:p w:rsidR="00483226" w:rsidRPr="002F6F59" w:rsidRDefault="00483226" w:rsidP="00D95AD8">
            <w:pPr>
              <w:jc w:val="both"/>
              <w:rPr>
                <w:rFonts w:ascii="Arial" w:hAnsi="Arial" w:cs="Arial"/>
                <w:lang w:val="sr-Cyrl-RS"/>
              </w:rPr>
            </w:pPr>
            <w:r w:rsidRPr="002F6F59">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Дефектолози,</w:t>
            </w:r>
            <w:r w:rsidR="00BD0CBD">
              <w:rPr>
                <w:rFonts w:ascii="Arial" w:hAnsi="Arial" w:cs="Arial"/>
                <w:lang w:val="sr-Cyrl-RS"/>
              </w:rPr>
              <w:t xml:space="preserve"> премени насавници, насавници индивидуалне наставе, </w:t>
            </w:r>
            <w:r>
              <w:rPr>
                <w:rFonts w:ascii="Arial" w:hAnsi="Arial" w:cs="Arial"/>
                <w:lang w:val="sr-Cyrl-RS"/>
              </w:rPr>
              <w:t xml:space="preserve"> тим за пружање додатне подршке</w:t>
            </w:r>
          </w:p>
        </w:tc>
      </w:tr>
      <w:tr w:rsidR="00D30A3A" w:rsidRPr="002F6F59" w:rsidTr="00D30A3A">
        <w:tc>
          <w:tcPr>
            <w:tcW w:w="4503" w:type="dxa"/>
          </w:tcPr>
          <w:p w:rsidR="00483226" w:rsidRPr="002F6F59" w:rsidRDefault="00A6645E" w:rsidP="00D95AD8">
            <w:pPr>
              <w:jc w:val="both"/>
              <w:rPr>
                <w:rFonts w:ascii="Arial" w:hAnsi="Arial" w:cs="Arial"/>
                <w:lang w:val="sr-Cyrl-RS"/>
              </w:rPr>
            </w:pPr>
            <w:r>
              <w:rPr>
                <w:rFonts w:ascii="Arial" w:hAnsi="Arial" w:cs="Arial"/>
                <w:lang w:val="sr-Cyrl-RS"/>
              </w:rPr>
              <w:t>Отклањање просторних баријера / оптимизација простора за ученике са различитим сметњама у развоју</w:t>
            </w:r>
          </w:p>
        </w:tc>
        <w:tc>
          <w:tcPr>
            <w:tcW w:w="2126" w:type="dxa"/>
          </w:tcPr>
          <w:p w:rsidR="00483226" w:rsidRPr="002F6F59" w:rsidRDefault="00483226" w:rsidP="00D95AD8">
            <w:r w:rsidRPr="002F6F59">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Директор, тим за обезбеђивање квалитета, актив за азвојно планирање</w:t>
            </w:r>
          </w:p>
        </w:tc>
      </w:tr>
      <w:tr w:rsidR="00D30A3A" w:rsidRPr="002F6F59" w:rsidTr="00D30A3A">
        <w:tc>
          <w:tcPr>
            <w:tcW w:w="4503" w:type="dxa"/>
          </w:tcPr>
          <w:p w:rsidR="00483226" w:rsidRPr="002F6F59" w:rsidRDefault="00A6645E" w:rsidP="00D95AD8">
            <w:pPr>
              <w:jc w:val="both"/>
              <w:rPr>
                <w:rFonts w:ascii="Arial" w:hAnsi="Arial" w:cs="Arial"/>
                <w:lang w:val="sr-Cyrl-RS"/>
              </w:rPr>
            </w:pPr>
            <w:r>
              <w:rPr>
                <w:rFonts w:ascii="Arial" w:hAnsi="Arial" w:cs="Arial"/>
                <w:lang w:val="sr-Cyrl-RS"/>
              </w:rPr>
              <w:t>Саветодавно-инструктивни рад са родитељима</w:t>
            </w:r>
          </w:p>
        </w:tc>
        <w:tc>
          <w:tcPr>
            <w:tcW w:w="2126" w:type="dxa"/>
          </w:tcPr>
          <w:p w:rsidR="00483226" w:rsidRPr="002F6F59" w:rsidRDefault="00483226" w:rsidP="00D95AD8">
            <w:r w:rsidRPr="002F6F59">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Дефект</w:t>
            </w:r>
            <w:r w:rsidR="007F7F70">
              <w:rPr>
                <w:rFonts w:ascii="Arial" w:hAnsi="Arial" w:cs="Arial"/>
                <w:lang w:val="sr-Cyrl-RS"/>
              </w:rPr>
              <w:t>олози,</w:t>
            </w:r>
            <w:r w:rsidR="00BD0CBD">
              <w:rPr>
                <w:rFonts w:ascii="Arial" w:hAnsi="Arial" w:cs="Arial"/>
                <w:lang w:val="sr-Cyrl-RS"/>
              </w:rPr>
              <w:t xml:space="preserve"> предметни наставници,</w:t>
            </w:r>
            <w:r w:rsidR="007F7F70">
              <w:rPr>
                <w:rFonts w:ascii="Arial" w:hAnsi="Arial" w:cs="Arial"/>
                <w:lang w:val="sr-Cyrl-RS"/>
              </w:rPr>
              <w:t xml:space="preserve"> стручни сарадници</w:t>
            </w:r>
          </w:p>
        </w:tc>
      </w:tr>
      <w:tr w:rsidR="00D30A3A" w:rsidRPr="002F6F59" w:rsidTr="00D30A3A">
        <w:tc>
          <w:tcPr>
            <w:tcW w:w="4503" w:type="dxa"/>
          </w:tcPr>
          <w:p w:rsidR="00483226" w:rsidRPr="002F6F59" w:rsidRDefault="00A6645E" w:rsidP="00D95AD8">
            <w:pPr>
              <w:jc w:val="both"/>
              <w:rPr>
                <w:rFonts w:ascii="Arial" w:hAnsi="Arial" w:cs="Arial"/>
                <w:lang w:val="sr-Cyrl-RS"/>
              </w:rPr>
            </w:pPr>
            <w:r>
              <w:rPr>
                <w:rFonts w:ascii="Arial" w:hAnsi="Arial" w:cs="Arial"/>
                <w:lang w:val="sr-Cyrl-RS"/>
              </w:rPr>
              <w:t>Усмерен рад на социјализацију и овладавање практичним вештинама</w:t>
            </w:r>
          </w:p>
        </w:tc>
        <w:tc>
          <w:tcPr>
            <w:tcW w:w="2126" w:type="dxa"/>
          </w:tcPr>
          <w:p w:rsidR="00483226" w:rsidRPr="002F6F59" w:rsidRDefault="00483226" w:rsidP="00D95AD8">
            <w:pPr>
              <w:jc w:val="both"/>
              <w:rPr>
                <w:rFonts w:ascii="Arial" w:hAnsi="Arial" w:cs="Arial"/>
                <w:lang w:val="sr-Cyrl-RS"/>
              </w:rPr>
            </w:pPr>
            <w:r>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Дефектолози, стручни сарадник психолог</w:t>
            </w:r>
          </w:p>
        </w:tc>
      </w:tr>
      <w:tr w:rsidR="00D30A3A" w:rsidRPr="002F6F59" w:rsidTr="00D30A3A">
        <w:tc>
          <w:tcPr>
            <w:tcW w:w="4503" w:type="dxa"/>
          </w:tcPr>
          <w:p w:rsidR="00483226" w:rsidRPr="002F6F59" w:rsidRDefault="00BD0CBD" w:rsidP="00D95AD8">
            <w:pPr>
              <w:jc w:val="both"/>
              <w:rPr>
                <w:rFonts w:ascii="Arial" w:hAnsi="Arial" w:cs="Arial"/>
                <w:lang w:val="sr-Cyrl-RS"/>
              </w:rPr>
            </w:pPr>
            <w:r>
              <w:rPr>
                <w:rFonts w:ascii="Arial" w:hAnsi="Arial" w:cs="Arial"/>
                <w:lang w:val="sr-Cyrl-RS"/>
              </w:rPr>
              <w:t>Прилагођен начин</w:t>
            </w:r>
            <w:r w:rsidR="00451B8B">
              <w:rPr>
                <w:rFonts w:ascii="Arial" w:hAnsi="Arial" w:cs="Arial"/>
                <w:lang w:val="sr-Cyrl-RS"/>
              </w:rPr>
              <w:t xml:space="preserve"> </w:t>
            </w:r>
            <w:r w:rsidR="00451B8B" w:rsidRPr="00451B8B">
              <w:rPr>
                <w:rFonts w:ascii="Arial" w:hAnsi="Arial" w:cs="Arial"/>
                <w:lang w:val="sr-Cyrl-RS"/>
              </w:rPr>
              <w:t>праћења</w:t>
            </w:r>
            <w:r w:rsidR="00451B8B">
              <w:rPr>
                <w:rFonts w:ascii="Arial" w:hAnsi="Arial" w:cs="Arial"/>
                <w:lang w:val="sr-Cyrl-RS"/>
              </w:rPr>
              <w:t xml:space="preserve"> развоја детета, односно провера постигнућа и оцењивање</w:t>
            </w:r>
            <w:r w:rsidR="00451B8B" w:rsidRPr="00451B8B">
              <w:rPr>
                <w:rFonts w:ascii="Arial" w:hAnsi="Arial" w:cs="Arial"/>
                <w:lang w:val="sr-Cyrl-RS"/>
              </w:rPr>
              <w:t xml:space="preserve"> ученика</w:t>
            </w:r>
          </w:p>
        </w:tc>
        <w:tc>
          <w:tcPr>
            <w:tcW w:w="2126" w:type="dxa"/>
          </w:tcPr>
          <w:p w:rsidR="00483226" w:rsidRPr="002F6F59" w:rsidRDefault="00A6645E" w:rsidP="00D95AD8">
            <w:pPr>
              <w:jc w:val="both"/>
              <w:rPr>
                <w:rFonts w:ascii="Arial" w:hAnsi="Arial" w:cs="Arial"/>
                <w:lang w:val="sr-Cyrl-RS"/>
              </w:rPr>
            </w:pPr>
            <w:r>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Дефектолози, стручни сарадници</w:t>
            </w:r>
          </w:p>
        </w:tc>
      </w:tr>
      <w:tr w:rsidR="00BB604E" w:rsidRPr="002F6F59" w:rsidTr="00D30A3A">
        <w:tc>
          <w:tcPr>
            <w:tcW w:w="4503" w:type="dxa"/>
          </w:tcPr>
          <w:p w:rsidR="00BB604E" w:rsidRDefault="00BB604E" w:rsidP="00D95AD8">
            <w:pPr>
              <w:jc w:val="both"/>
              <w:rPr>
                <w:rFonts w:ascii="Arial" w:hAnsi="Arial" w:cs="Arial"/>
                <w:lang w:val="sr-Cyrl-RS"/>
              </w:rPr>
            </w:pPr>
            <w:r>
              <w:rPr>
                <w:rFonts w:ascii="Arial" w:hAnsi="Arial" w:cs="Arial"/>
                <w:lang w:val="sr-Cyrl-RS"/>
              </w:rPr>
              <w:t xml:space="preserve">Стручно усавршавање унутар и ван установе и примена стечених знања у свакодневној </w:t>
            </w:r>
            <w:r>
              <w:rPr>
                <w:rFonts w:ascii="Arial" w:hAnsi="Arial" w:cs="Arial"/>
                <w:lang w:val="sr-Cyrl-RS"/>
              </w:rPr>
              <w:lastRenderedPageBreak/>
              <w:t xml:space="preserve">пракси </w:t>
            </w:r>
          </w:p>
        </w:tc>
        <w:tc>
          <w:tcPr>
            <w:tcW w:w="2126" w:type="dxa"/>
          </w:tcPr>
          <w:p w:rsidR="00BB604E" w:rsidRDefault="00BB604E" w:rsidP="00D95AD8">
            <w:pPr>
              <w:jc w:val="both"/>
              <w:rPr>
                <w:rFonts w:ascii="Arial" w:hAnsi="Arial" w:cs="Arial"/>
                <w:lang w:val="sr-Cyrl-RS"/>
              </w:rPr>
            </w:pPr>
            <w:r>
              <w:rPr>
                <w:rFonts w:ascii="Arial" w:hAnsi="Arial" w:cs="Arial"/>
                <w:lang w:val="sr-Cyrl-RS"/>
              </w:rPr>
              <w:lastRenderedPageBreak/>
              <w:t>континуирано</w:t>
            </w:r>
          </w:p>
        </w:tc>
        <w:tc>
          <w:tcPr>
            <w:tcW w:w="2949" w:type="dxa"/>
          </w:tcPr>
          <w:p w:rsidR="00BB604E" w:rsidRDefault="00BB604E" w:rsidP="00D95AD8">
            <w:pPr>
              <w:jc w:val="both"/>
              <w:rPr>
                <w:rFonts w:ascii="Arial" w:hAnsi="Arial" w:cs="Arial"/>
                <w:lang w:val="sr-Cyrl-RS"/>
              </w:rPr>
            </w:pPr>
            <w:r>
              <w:rPr>
                <w:rFonts w:ascii="Arial" w:hAnsi="Arial" w:cs="Arial"/>
                <w:lang w:val="sr-Cyrl-RS"/>
              </w:rPr>
              <w:t>Директор, дефектолози</w:t>
            </w:r>
            <w:r w:rsidR="00BD0CBD">
              <w:rPr>
                <w:rFonts w:ascii="Arial" w:hAnsi="Arial" w:cs="Arial"/>
                <w:lang w:val="sr-Cyrl-RS"/>
              </w:rPr>
              <w:t>,</w:t>
            </w:r>
            <w:r>
              <w:rPr>
                <w:rFonts w:ascii="Arial" w:hAnsi="Arial" w:cs="Arial"/>
                <w:lang w:val="sr-Cyrl-RS"/>
              </w:rPr>
              <w:t xml:space="preserve"> наставници, стручни </w:t>
            </w:r>
            <w:r>
              <w:rPr>
                <w:rFonts w:ascii="Arial" w:hAnsi="Arial" w:cs="Arial"/>
                <w:lang w:val="sr-Cyrl-RS"/>
              </w:rPr>
              <w:lastRenderedPageBreak/>
              <w:t>сарадници</w:t>
            </w:r>
          </w:p>
        </w:tc>
      </w:tr>
      <w:tr w:rsidR="00D30A3A" w:rsidRPr="002F6F59" w:rsidTr="00D30A3A">
        <w:tc>
          <w:tcPr>
            <w:tcW w:w="4503" w:type="dxa"/>
          </w:tcPr>
          <w:p w:rsidR="00483226" w:rsidRPr="002F6F59" w:rsidRDefault="00A6645E" w:rsidP="00D95AD8">
            <w:pPr>
              <w:jc w:val="both"/>
              <w:rPr>
                <w:rFonts w:ascii="Arial" w:hAnsi="Arial" w:cs="Arial"/>
                <w:lang w:val="sr-Cyrl-RS"/>
              </w:rPr>
            </w:pPr>
            <w:r>
              <w:rPr>
                <w:rFonts w:ascii="Arial" w:hAnsi="Arial" w:cs="Arial"/>
                <w:lang w:val="sr-Cyrl-RS"/>
              </w:rPr>
              <w:lastRenderedPageBreak/>
              <w:t xml:space="preserve">Тимски рад са пердшколском установом, основним и средњим школама </w:t>
            </w:r>
            <w:r w:rsidR="00BB604E">
              <w:rPr>
                <w:rFonts w:ascii="Arial" w:hAnsi="Arial" w:cs="Arial"/>
                <w:lang w:val="sr-Cyrl-RS"/>
              </w:rPr>
              <w:t>на пословима пружања додатне подршке деци / ученицима / установама</w:t>
            </w:r>
          </w:p>
        </w:tc>
        <w:tc>
          <w:tcPr>
            <w:tcW w:w="2126" w:type="dxa"/>
          </w:tcPr>
          <w:p w:rsidR="00483226" w:rsidRPr="002F6F59" w:rsidRDefault="00A6645E" w:rsidP="00D95AD8">
            <w:pPr>
              <w:jc w:val="both"/>
              <w:rPr>
                <w:rFonts w:ascii="Arial" w:hAnsi="Arial" w:cs="Arial"/>
                <w:lang w:val="sr-Cyrl-RS"/>
              </w:rPr>
            </w:pPr>
            <w:r>
              <w:rPr>
                <w:rFonts w:ascii="Arial" w:hAnsi="Arial" w:cs="Arial"/>
                <w:lang w:val="sr-Cyrl-RS"/>
              </w:rPr>
              <w:t>континуирано</w:t>
            </w:r>
          </w:p>
        </w:tc>
        <w:tc>
          <w:tcPr>
            <w:tcW w:w="2949" w:type="dxa"/>
          </w:tcPr>
          <w:p w:rsidR="00483226" w:rsidRPr="002F6F59" w:rsidRDefault="00BB604E" w:rsidP="00A6645E">
            <w:pPr>
              <w:jc w:val="both"/>
              <w:rPr>
                <w:rFonts w:ascii="Arial" w:hAnsi="Arial" w:cs="Arial"/>
                <w:lang w:val="sr-Cyrl-RS"/>
              </w:rPr>
            </w:pPr>
            <w:r>
              <w:rPr>
                <w:rFonts w:ascii="Arial" w:hAnsi="Arial" w:cs="Arial"/>
                <w:lang w:val="sr-Cyrl-RS"/>
              </w:rPr>
              <w:t xml:space="preserve">Директор, </w:t>
            </w:r>
            <w:r w:rsidR="00483226">
              <w:rPr>
                <w:rFonts w:ascii="Arial" w:hAnsi="Arial" w:cs="Arial"/>
                <w:lang w:val="sr-Cyrl-RS"/>
              </w:rPr>
              <w:t xml:space="preserve">Тим за </w:t>
            </w:r>
            <w:r w:rsidR="00A6645E">
              <w:rPr>
                <w:rFonts w:ascii="Arial" w:hAnsi="Arial" w:cs="Arial"/>
                <w:lang w:val="sr-Cyrl-RS"/>
              </w:rPr>
              <w:t>пружање додатне подршке</w:t>
            </w:r>
            <w:r w:rsidR="00BD0CBD">
              <w:rPr>
                <w:rFonts w:ascii="Arial" w:hAnsi="Arial" w:cs="Arial"/>
                <w:lang w:val="sr-Cyrl-RS"/>
              </w:rPr>
              <w:t>, Тим за ИО, Тим за обезбеђивање квалитета у развој школе</w:t>
            </w:r>
          </w:p>
        </w:tc>
      </w:tr>
      <w:tr w:rsidR="00D30A3A" w:rsidRPr="002F6F59" w:rsidTr="00D30A3A">
        <w:tc>
          <w:tcPr>
            <w:tcW w:w="4503" w:type="dxa"/>
          </w:tcPr>
          <w:p w:rsidR="00483226" w:rsidRPr="002F6F59" w:rsidRDefault="00A6645E" w:rsidP="00D95AD8">
            <w:pPr>
              <w:jc w:val="both"/>
              <w:rPr>
                <w:rFonts w:ascii="Arial" w:hAnsi="Arial" w:cs="Arial"/>
                <w:lang w:val="sr-Cyrl-RS"/>
              </w:rPr>
            </w:pPr>
            <w:r>
              <w:rPr>
                <w:rFonts w:ascii="Arial" w:hAnsi="Arial" w:cs="Arial"/>
                <w:lang w:val="sr-Cyrl-RS"/>
              </w:rPr>
              <w:t xml:space="preserve">Сарадња са интерресорном комисијом </w:t>
            </w:r>
          </w:p>
        </w:tc>
        <w:tc>
          <w:tcPr>
            <w:tcW w:w="2126" w:type="dxa"/>
          </w:tcPr>
          <w:p w:rsidR="00483226" w:rsidRPr="002F6F59" w:rsidRDefault="00A6645E" w:rsidP="00D95AD8">
            <w:pPr>
              <w:jc w:val="both"/>
              <w:rPr>
                <w:rFonts w:ascii="Arial" w:hAnsi="Arial" w:cs="Arial"/>
                <w:lang w:val="sr-Cyrl-RS"/>
              </w:rPr>
            </w:pPr>
            <w:r>
              <w:rPr>
                <w:rFonts w:ascii="Arial" w:hAnsi="Arial" w:cs="Arial"/>
                <w:lang w:val="sr-Cyrl-RS"/>
              </w:rPr>
              <w:t>континуирано</w:t>
            </w:r>
          </w:p>
        </w:tc>
        <w:tc>
          <w:tcPr>
            <w:tcW w:w="2949" w:type="dxa"/>
          </w:tcPr>
          <w:p w:rsidR="00483226" w:rsidRPr="002F6F59" w:rsidRDefault="00A6645E" w:rsidP="00D95AD8">
            <w:pPr>
              <w:jc w:val="both"/>
              <w:rPr>
                <w:rFonts w:ascii="Arial" w:hAnsi="Arial" w:cs="Arial"/>
                <w:lang w:val="sr-Cyrl-RS"/>
              </w:rPr>
            </w:pPr>
            <w:r>
              <w:rPr>
                <w:rFonts w:ascii="Arial" w:hAnsi="Arial" w:cs="Arial"/>
                <w:lang w:val="sr-Cyrl-RS"/>
              </w:rPr>
              <w:t>Стручни сарадници, Тим за пружање додатне подршке</w:t>
            </w:r>
          </w:p>
        </w:tc>
      </w:tr>
      <w:tr w:rsidR="00A6645E" w:rsidRPr="002F6F59" w:rsidTr="00D30A3A">
        <w:tc>
          <w:tcPr>
            <w:tcW w:w="4503" w:type="dxa"/>
          </w:tcPr>
          <w:p w:rsidR="00A6645E" w:rsidRDefault="00A6645E" w:rsidP="00D95AD8">
            <w:pPr>
              <w:jc w:val="both"/>
              <w:rPr>
                <w:rFonts w:ascii="Arial" w:hAnsi="Arial" w:cs="Arial"/>
                <w:lang w:val="sr-Cyrl-RS"/>
              </w:rPr>
            </w:pPr>
            <w:r>
              <w:rPr>
                <w:rFonts w:ascii="Arial" w:hAnsi="Arial" w:cs="Arial"/>
                <w:lang w:val="sr-Cyrl-RS"/>
              </w:rPr>
              <w:t xml:space="preserve">Сарадња са ГО Обреновац, комисијом за образовање </w:t>
            </w:r>
          </w:p>
        </w:tc>
        <w:tc>
          <w:tcPr>
            <w:tcW w:w="2126" w:type="dxa"/>
          </w:tcPr>
          <w:p w:rsidR="00A6645E" w:rsidRDefault="00A6645E" w:rsidP="00D95AD8">
            <w:pPr>
              <w:jc w:val="both"/>
              <w:rPr>
                <w:rFonts w:ascii="Arial" w:hAnsi="Arial" w:cs="Arial"/>
                <w:lang w:val="sr-Cyrl-RS"/>
              </w:rPr>
            </w:pPr>
            <w:r>
              <w:rPr>
                <w:rFonts w:ascii="Arial" w:hAnsi="Arial" w:cs="Arial"/>
                <w:lang w:val="sr-Cyrl-RS"/>
              </w:rPr>
              <w:t>континуирано</w:t>
            </w:r>
          </w:p>
        </w:tc>
        <w:tc>
          <w:tcPr>
            <w:tcW w:w="2949" w:type="dxa"/>
          </w:tcPr>
          <w:p w:rsidR="00A6645E" w:rsidRDefault="00A6645E" w:rsidP="00D95AD8">
            <w:pPr>
              <w:jc w:val="both"/>
              <w:rPr>
                <w:rFonts w:ascii="Arial" w:hAnsi="Arial" w:cs="Arial"/>
                <w:lang w:val="sr-Cyrl-RS"/>
              </w:rPr>
            </w:pPr>
            <w:r>
              <w:rPr>
                <w:rFonts w:ascii="Arial" w:hAnsi="Arial" w:cs="Arial"/>
                <w:lang w:val="sr-Cyrl-RS"/>
              </w:rPr>
              <w:t>Директор</w:t>
            </w:r>
          </w:p>
        </w:tc>
      </w:tr>
      <w:tr w:rsidR="00A6645E" w:rsidRPr="002F6F59" w:rsidTr="00D30A3A">
        <w:tc>
          <w:tcPr>
            <w:tcW w:w="4503" w:type="dxa"/>
          </w:tcPr>
          <w:p w:rsidR="00A6645E" w:rsidRDefault="00A6645E" w:rsidP="00D95AD8">
            <w:pPr>
              <w:jc w:val="both"/>
              <w:rPr>
                <w:rFonts w:ascii="Arial" w:hAnsi="Arial" w:cs="Arial"/>
                <w:lang w:val="sr-Cyrl-RS"/>
              </w:rPr>
            </w:pPr>
            <w:r>
              <w:rPr>
                <w:rFonts w:ascii="Arial" w:hAnsi="Arial" w:cs="Arial"/>
                <w:lang w:val="sr-Cyrl-RS"/>
              </w:rPr>
              <w:t>Сарадња са Центром за социјални рад</w:t>
            </w:r>
          </w:p>
        </w:tc>
        <w:tc>
          <w:tcPr>
            <w:tcW w:w="2126" w:type="dxa"/>
          </w:tcPr>
          <w:p w:rsidR="00A6645E" w:rsidRDefault="00A6645E" w:rsidP="00D95AD8">
            <w:pPr>
              <w:jc w:val="both"/>
              <w:rPr>
                <w:rFonts w:ascii="Arial" w:hAnsi="Arial" w:cs="Arial"/>
                <w:lang w:val="sr-Cyrl-RS"/>
              </w:rPr>
            </w:pPr>
            <w:r>
              <w:rPr>
                <w:rFonts w:ascii="Arial" w:hAnsi="Arial" w:cs="Arial"/>
                <w:lang w:val="sr-Cyrl-RS"/>
              </w:rPr>
              <w:t>континуирано</w:t>
            </w:r>
          </w:p>
        </w:tc>
        <w:tc>
          <w:tcPr>
            <w:tcW w:w="2949" w:type="dxa"/>
          </w:tcPr>
          <w:p w:rsidR="00A6645E" w:rsidRDefault="00A6645E" w:rsidP="00D95AD8">
            <w:pPr>
              <w:jc w:val="both"/>
              <w:rPr>
                <w:rFonts w:ascii="Arial" w:hAnsi="Arial" w:cs="Arial"/>
                <w:lang w:val="sr-Cyrl-RS"/>
              </w:rPr>
            </w:pPr>
            <w:r>
              <w:rPr>
                <w:rFonts w:ascii="Arial" w:hAnsi="Arial" w:cs="Arial"/>
                <w:lang w:val="sr-Cyrl-RS"/>
              </w:rPr>
              <w:t>Директор, стручни сарадници</w:t>
            </w:r>
          </w:p>
        </w:tc>
      </w:tr>
      <w:tr w:rsidR="00BB604E" w:rsidRPr="002F6F59" w:rsidTr="00D30A3A">
        <w:tc>
          <w:tcPr>
            <w:tcW w:w="4503" w:type="dxa"/>
          </w:tcPr>
          <w:p w:rsidR="00BB604E" w:rsidRDefault="00BB604E" w:rsidP="00D95AD8">
            <w:pPr>
              <w:jc w:val="both"/>
              <w:rPr>
                <w:rFonts w:ascii="Arial" w:hAnsi="Arial" w:cs="Arial"/>
                <w:lang w:val="sr-Cyrl-RS"/>
              </w:rPr>
            </w:pPr>
            <w:r>
              <w:rPr>
                <w:rFonts w:ascii="Arial" w:hAnsi="Arial" w:cs="Arial"/>
                <w:lang w:val="sr-Cyrl-RS"/>
              </w:rPr>
              <w:t xml:space="preserve">Сарадња са Домом здравља и другим здравственим установама </w:t>
            </w:r>
          </w:p>
        </w:tc>
        <w:tc>
          <w:tcPr>
            <w:tcW w:w="2126" w:type="dxa"/>
          </w:tcPr>
          <w:p w:rsidR="00BB604E"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Default="00BB604E" w:rsidP="00D95AD8">
            <w:pPr>
              <w:jc w:val="both"/>
              <w:rPr>
                <w:rFonts w:ascii="Arial" w:hAnsi="Arial" w:cs="Arial"/>
                <w:lang w:val="sr-Cyrl-RS"/>
              </w:rPr>
            </w:pPr>
            <w:r>
              <w:rPr>
                <w:rFonts w:ascii="Arial" w:hAnsi="Arial" w:cs="Arial"/>
                <w:lang w:val="sr-Cyrl-RS"/>
              </w:rPr>
              <w:t>Директор, стручни сарадници</w:t>
            </w:r>
            <w:r w:rsidR="00BD0CBD">
              <w:rPr>
                <w:rFonts w:ascii="Arial" w:hAnsi="Arial" w:cs="Arial"/>
                <w:lang w:val="sr-Cyrl-RS"/>
              </w:rPr>
              <w:t>, медицинска сестра</w:t>
            </w:r>
          </w:p>
        </w:tc>
      </w:tr>
      <w:tr w:rsidR="00BB604E" w:rsidRPr="002F6F59" w:rsidTr="00D30A3A">
        <w:tc>
          <w:tcPr>
            <w:tcW w:w="4503" w:type="dxa"/>
          </w:tcPr>
          <w:p w:rsidR="00BB604E" w:rsidRDefault="00BB604E" w:rsidP="00BB604E">
            <w:pPr>
              <w:jc w:val="both"/>
              <w:rPr>
                <w:rFonts w:ascii="Arial" w:hAnsi="Arial" w:cs="Arial"/>
                <w:lang w:val="sr-Cyrl-RS"/>
              </w:rPr>
            </w:pPr>
            <w:r>
              <w:rPr>
                <w:rFonts w:ascii="Arial" w:hAnsi="Arial" w:cs="Arial"/>
                <w:lang w:val="sr-Cyrl-RS"/>
              </w:rPr>
              <w:t>Сарадња са установама културе</w:t>
            </w:r>
          </w:p>
        </w:tc>
        <w:tc>
          <w:tcPr>
            <w:tcW w:w="2126" w:type="dxa"/>
          </w:tcPr>
          <w:p w:rsidR="00BB604E"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Default="00BB604E" w:rsidP="00D95AD8">
            <w:pPr>
              <w:jc w:val="both"/>
              <w:rPr>
                <w:rFonts w:ascii="Arial" w:hAnsi="Arial" w:cs="Arial"/>
                <w:lang w:val="sr-Cyrl-RS"/>
              </w:rPr>
            </w:pPr>
            <w:r>
              <w:rPr>
                <w:rFonts w:ascii="Arial" w:hAnsi="Arial" w:cs="Arial"/>
                <w:lang w:val="sr-Cyrl-RS"/>
              </w:rPr>
              <w:t>Директор, стручни сарадници</w:t>
            </w:r>
          </w:p>
        </w:tc>
      </w:tr>
      <w:tr w:rsidR="00BB604E" w:rsidRPr="002F6F59" w:rsidTr="00D30A3A">
        <w:tc>
          <w:tcPr>
            <w:tcW w:w="4503" w:type="dxa"/>
          </w:tcPr>
          <w:p w:rsidR="00BB604E" w:rsidRDefault="00BB604E" w:rsidP="00D95AD8">
            <w:pPr>
              <w:jc w:val="both"/>
              <w:rPr>
                <w:rFonts w:ascii="Arial" w:hAnsi="Arial" w:cs="Arial"/>
                <w:lang w:val="sr-Cyrl-RS"/>
              </w:rPr>
            </w:pPr>
            <w:r>
              <w:rPr>
                <w:rFonts w:ascii="Arial" w:hAnsi="Arial" w:cs="Arial"/>
                <w:lang w:val="sr-Cyrl-RS"/>
              </w:rPr>
              <w:t>Сарадња са удружењима грађана</w:t>
            </w:r>
          </w:p>
        </w:tc>
        <w:tc>
          <w:tcPr>
            <w:tcW w:w="2126" w:type="dxa"/>
          </w:tcPr>
          <w:p w:rsidR="00BB604E"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Default="00BB604E" w:rsidP="00D95AD8">
            <w:pPr>
              <w:jc w:val="both"/>
              <w:rPr>
                <w:rFonts w:ascii="Arial" w:hAnsi="Arial" w:cs="Arial"/>
                <w:lang w:val="sr-Cyrl-RS"/>
              </w:rPr>
            </w:pPr>
            <w:r>
              <w:rPr>
                <w:rFonts w:ascii="Arial" w:hAnsi="Arial" w:cs="Arial"/>
                <w:lang w:val="sr-Cyrl-RS"/>
              </w:rPr>
              <w:t>Директор, стручни сарадници</w:t>
            </w:r>
          </w:p>
        </w:tc>
      </w:tr>
      <w:tr w:rsidR="00BB604E" w:rsidRPr="002F6F59" w:rsidTr="00D30A3A">
        <w:tc>
          <w:tcPr>
            <w:tcW w:w="4503" w:type="dxa"/>
          </w:tcPr>
          <w:p w:rsidR="00BB604E" w:rsidRDefault="00BB604E" w:rsidP="00D95AD8">
            <w:pPr>
              <w:jc w:val="both"/>
              <w:rPr>
                <w:rFonts w:ascii="Arial" w:hAnsi="Arial" w:cs="Arial"/>
                <w:lang w:val="sr-Cyrl-RS"/>
              </w:rPr>
            </w:pPr>
            <w:r>
              <w:rPr>
                <w:rFonts w:ascii="Arial" w:hAnsi="Arial" w:cs="Arial"/>
                <w:lang w:val="sr-Cyrl-RS"/>
              </w:rPr>
              <w:t>Сарадња са Школском управом Београд, Групом за социјалну инклузију</w:t>
            </w:r>
          </w:p>
        </w:tc>
        <w:tc>
          <w:tcPr>
            <w:tcW w:w="2126" w:type="dxa"/>
          </w:tcPr>
          <w:p w:rsidR="00BB604E"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Default="00BB604E" w:rsidP="00D95AD8">
            <w:pPr>
              <w:jc w:val="both"/>
              <w:rPr>
                <w:rFonts w:ascii="Arial" w:hAnsi="Arial" w:cs="Arial"/>
                <w:lang w:val="sr-Cyrl-RS"/>
              </w:rPr>
            </w:pPr>
            <w:r>
              <w:rPr>
                <w:rFonts w:ascii="Arial" w:hAnsi="Arial" w:cs="Arial"/>
                <w:lang w:val="sr-Cyrl-RS"/>
              </w:rPr>
              <w:t>Директор, стручни сарадници</w:t>
            </w:r>
          </w:p>
        </w:tc>
      </w:tr>
    </w:tbl>
    <w:p w:rsidR="00BB604E" w:rsidRPr="005462B6" w:rsidRDefault="00BB604E" w:rsidP="00183003">
      <w:pPr>
        <w:jc w:val="both"/>
        <w:rPr>
          <w:rFonts w:ascii="Arial" w:hAnsi="Arial" w:cs="Arial"/>
          <w:lang w:val="sr-Cyrl-RS"/>
        </w:rPr>
      </w:pPr>
    </w:p>
    <w:p w:rsidR="00BB604E" w:rsidRPr="00BB604E" w:rsidRDefault="00BB604E" w:rsidP="00183003">
      <w:pPr>
        <w:jc w:val="both"/>
        <w:rPr>
          <w:rFonts w:ascii="Arial" w:hAnsi="Arial" w:cs="Arial"/>
          <w:lang w:val="sr-Cyrl-RS"/>
        </w:rPr>
      </w:pPr>
    </w:p>
    <w:p w:rsidR="00AE7565" w:rsidRPr="00713957" w:rsidRDefault="00AE7565" w:rsidP="00183003">
      <w:pPr>
        <w:jc w:val="both"/>
        <w:rPr>
          <w:rFonts w:ascii="Arial" w:hAnsi="Arial" w:cs="Arial"/>
        </w:rPr>
      </w:pPr>
    </w:p>
    <w:p w:rsidR="00183003" w:rsidRPr="00713957" w:rsidRDefault="005462B6" w:rsidP="005462B6">
      <w:pPr>
        <w:jc w:val="both"/>
        <w:rPr>
          <w:rFonts w:ascii="Arial" w:hAnsi="Arial" w:cs="Arial"/>
          <w:b/>
          <w:sz w:val="28"/>
          <w:szCs w:val="28"/>
        </w:rPr>
      </w:pPr>
      <w:r>
        <w:rPr>
          <w:rFonts w:ascii="Arial" w:hAnsi="Arial" w:cs="Arial"/>
          <w:b/>
          <w:sz w:val="28"/>
          <w:szCs w:val="28"/>
          <w:lang w:val="sr-Cyrl-RS"/>
        </w:rPr>
        <w:t xml:space="preserve">7.3. </w:t>
      </w:r>
      <w:r w:rsidR="00183003" w:rsidRPr="00713957">
        <w:rPr>
          <w:rFonts w:ascii="Arial" w:hAnsi="Arial" w:cs="Arial"/>
          <w:b/>
          <w:sz w:val="28"/>
          <w:szCs w:val="28"/>
        </w:rPr>
        <w:t>Мере превенције насиља и повећање сарадње међу ученицима, наставницима и родитељима</w:t>
      </w:r>
    </w:p>
    <w:p w:rsidR="00183003" w:rsidRPr="00713957" w:rsidRDefault="00183003" w:rsidP="00183003">
      <w:pPr>
        <w:jc w:val="both"/>
        <w:rPr>
          <w:rFonts w:ascii="Arial" w:hAnsi="Arial" w:cs="Arial"/>
          <w:b/>
          <w:sz w:val="28"/>
          <w:szCs w:val="28"/>
        </w:rPr>
      </w:pPr>
    </w:p>
    <w:p w:rsidR="00183003" w:rsidRPr="00521A12" w:rsidRDefault="00183003" w:rsidP="00183003">
      <w:pPr>
        <w:ind w:firstLine="708"/>
        <w:jc w:val="both"/>
        <w:rPr>
          <w:rFonts w:ascii="Arial" w:hAnsi="Arial" w:cs="Arial"/>
          <w:sz w:val="24"/>
          <w:szCs w:val="24"/>
          <w:lang w:val="ru-RU"/>
        </w:rPr>
      </w:pPr>
      <w:r w:rsidRPr="00521A12">
        <w:rPr>
          <w:rFonts w:ascii="Arial" w:hAnsi="Arial" w:cs="Arial"/>
          <w:sz w:val="24"/>
          <w:szCs w:val="24"/>
        </w:rPr>
        <w:t xml:space="preserve">Мере </w:t>
      </w:r>
      <w:r w:rsidRPr="00521A12">
        <w:rPr>
          <w:rFonts w:ascii="Arial" w:hAnsi="Arial" w:cs="Arial"/>
          <w:sz w:val="24"/>
          <w:szCs w:val="24"/>
          <w:lang w:val="ru-RU"/>
        </w:rPr>
        <w:t xml:space="preserve"> превенције насиља реализоваће посеб</w:t>
      </w:r>
      <w:r w:rsidR="0044608D" w:rsidRPr="00521A12">
        <w:rPr>
          <w:rFonts w:ascii="Arial" w:hAnsi="Arial" w:cs="Arial"/>
          <w:sz w:val="24"/>
          <w:szCs w:val="24"/>
          <w:lang w:val="ru-RU"/>
        </w:rPr>
        <w:t>ан Тим, у сарадњи са члановима Стручног а</w:t>
      </w:r>
      <w:r w:rsidRPr="00521A12">
        <w:rPr>
          <w:rFonts w:ascii="Arial" w:hAnsi="Arial" w:cs="Arial"/>
          <w:sz w:val="24"/>
          <w:szCs w:val="24"/>
          <w:lang w:val="ru-RU"/>
        </w:rPr>
        <w:t xml:space="preserve">ктива за школско развојно планирање, са ученицима, родитељима и наставницима, који има за циљ да својим стручним знањем и саветодавним радом, обезбеди безбедно одрастање и поштовање права ученика. Програм се реализује у складу са Приручником за примену посебног протокола за заштиту деце и ученика од насиља, злостављања и занемаривања у образовно-васпитним установама.  </w:t>
      </w:r>
    </w:p>
    <w:p w:rsidR="00183003" w:rsidRDefault="00183003" w:rsidP="00183003">
      <w:pPr>
        <w:jc w:val="both"/>
        <w:rPr>
          <w:rFonts w:ascii="Arial" w:hAnsi="Arial" w:cs="Arial"/>
          <w:sz w:val="24"/>
          <w:szCs w:val="24"/>
          <w:lang w:val="ru-RU"/>
        </w:rPr>
      </w:pPr>
      <w:r w:rsidRPr="00521A12">
        <w:rPr>
          <w:rFonts w:ascii="Arial" w:hAnsi="Arial" w:cs="Arial"/>
          <w:sz w:val="24"/>
          <w:szCs w:val="24"/>
          <w:lang w:val="ru-RU"/>
        </w:rPr>
        <w:t>Програм обухвата следеће  активности:</w:t>
      </w:r>
    </w:p>
    <w:p w:rsidR="00810A29" w:rsidRPr="00521A12" w:rsidRDefault="00810A29" w:rsidP="00183003">
      <w:pPr>
        <w:jc w:val="both"/>
        <w:rPr>
          <w:rFonts w:ascii="Arial" w:hAnsi="Arial" w:cs="Arial"/>
          <w:sz w:val="24"/>
          <w:szCs w:val="24"/>
          <w:lang w:val="ru-RU"/>
        </w:rPr>
      </w:pPr>
    </w:p>
    <w:tbl>
      <w:tblPr>
        <w:tblStyle w:val="TableGrid"/>
        <w:tblW w:w="0" w:type="auto"/>
        <w:tblLook w:val="04A0" w:firstRow="1" w:lastRow="0" w:firstColumn="1" w:lastColumn="0" w:noHBand="0" w:noVBand="1"/>
      </w:tblPr>
      <w:tblGrid>
        <w:gridCol w:w="4503"/>
        <w:gridCol w:w="2126"/>
        <w:gridCol w:w="2949"/>
      </w:tblGrid>
      <w:tr w:rsidR="00BB604E" w:rsidRPr="002F6F59" w:rsidTr="00D95AD8">
        <w:tc>
          <w:tcPr>
            <w:tcW w:w="4503" w:type="dxa"/>
          </w:tcPr>
          <w:p w:rsidR="00BB604E" w:rsidRPr="002F6F59" w:rsidRDefault="00BB604E" w:rsidP="00D95AD8">
            <w:pPr>
              <w:rPr>
                <w:rFonts w:ascii="Arial" w:hAnsi="Arial" w:cs="Arial"/>
                <w:b/>
                <w:lang w:val="sr-Cyrl-RS"/>
              </w:rPr>
            </w:pPr>
            <w:r w:rsidRPr="002F6F59">
              <w:rPr>
                <w:rFonts w:ascii="Arial" w:hAnsi="Arial" w:cs="Arial"/>
                <w:b/>
                <w:lang w:val="sr-Cyrl-RS"/>
              </w:rPr>
              <w:t>Активност</w:t>
            </w:r>
          </w:p>
        </w:tc>
        <w:tc>
          <w:tcPr>
            <w:tcW w:w="2126" w:type="dxa"/>
          </w:tcPr>
          <w:p w:rsidR="00BB604E" w:rsidRPr="002F6F59" w:rsidRDefault="00BB604E" w:rsidP="00D95AD8">
            <w:pPr>
              <w:rPr>
                <w:rFonts w:ascii="Arial" w:hAnsi="Arial" w:cs="Arial"/>
                <w:b/>
                <w:lang w:val="sr-Cyrl-RS"/>
              </w:rPr>
            </w:pPr>
            <w:r w:rsidRPr="002F6F59">
              <w:rPr>
                <w:rFonts w:ascii="Arial" w:hAnsi="Arial" w:cs="Arial"/>
                <w:b/>
                <w:lang w:val="sr-Cyrl-RS"/>
              </w:rPr>
              <w:t>Време реализације</w:t>
            </w:r>
          </w:p>
        </w:tc>
        <w:tc>
          <w:tcPr>
            <w:tcW w:w="2949" w:type="dxa"/>
          </w:tcPr>
          <w:p w:rsidR="00BB604E" w:rsidRPr="002F6F59" w:rsidRDefault="00BB604E" w:rsidP="00D95AD8">
            <w:pPr>
              <w:rPr>
                <w:rFonts w:ascii="Arial" w:hAnsi="Arial" w:cs="Arial"/>
                <w:b/>
                <w:lang w:val="sr-Cyrl-RS"/>
              </w:rPr>
            </w:pPr>
            <w:r w:rsidRPr="002F6F59">
              <w:rPr>
                <w:rFonts w:ascii="Arial" w:hAnsi="Arial" w:cs="Arial"/>
                <w:b/>
                <w:lang w:val="sr-Cyrl-RS"/>
              </w:rPr>
              <w:t>Носиоци активности</w:t>
            </w:r>
          </w:p>
        </w:tc>
      </w:tr>
      <w:tr w:rsidR="00BB604E" w:rsidRPr="002F6F59" w:rsidTr="00D95AD8">
        <w:tc>
          <w:tcPr>
            <w:tcW w:w="9578" w:type="dxa"/>
            <w:gridSpan w:val="3"/>
          </w:tcPr>
          <w:p w:rsidR="00810A29" w:rsidRDefault="00810A29" w:rsidP="00D95AD8">
            <w:pPr>
              <w:jc w:val="both"/>
              <w:rPr>
                <w:rFonts w:ascii="Arial" w:hAnsi="Arial" w:cs="Arial"/>
                <w:b/>
                <w:lang w:val="sr-Cyrl-RS"/>
              </w:rPr>
            </w:pPr>
          </w:p>
          <w:p w:rsidR="00BB604E" w:rsidRPr="00BB604E" w:rsidRDefault="00BB604E" w:rsidP="00D95AD8">
            <w:pPr>
              <w:jc w:val="both"/>
              <w:rPr>
                <w:rFonts w:ascii="Arial" w:hAnsi="Arial" w:cs="Arial"/>
                <w:b/>
                <w:lang w:val="sr-Cyrl-RS"/>
              </w:rPr>
            </w:pPr>
            <w:r w:rsidRPr="00BB604E">
              <w:rPr>
                <w:rFonts w:ascii="Arial" w:hAnsi="Arial" w:cs="Arial"/>
                <w:b/>
                <w:lang w:val="sr-Cyrl-RS"/>
              </w:rPr>
              <w:t>ПЕДАГОШКО – ИНСТРУКТИВНИ РАД</w:t>
            </w:r>
          </w:p>
        </w:tc>
      </w:tr>
      <w:tr w:rsidR="00BB604E" w:rsidRPr="002F6F59" w:rsidTr="00D95AD8">
        <w:tc>
          <w:tcPr>
            <w:tcW w:w="4503" w:type="dxa"/>
          </w:tcPr>
          <w:p w:rsidR="00BB604E" w:rsidRPr="00BB604E" w:rsidRDefault="00BB604E" w:rsidP="00D95AD8">
            <w:pPr>
              <w:jc w:val="both"/>
              <w:rPr>
                <w:rFonts w:ascii="Arial" w:hAnsi="Arial" w:cs="Arial"/>
                <w:lang w:val="ru-RU"/>
              </w:rPr>
            </w:pPr>
            <w:r w:rsidRPr="00BB604E">
              <w:rPr>
                <w:rFonts w:ascii="Arial" w:hAnsi="Arial" w:cs="Arial"/>
                <w:lang w:val="ru-RU"/>
              </w:rPr>
              <w:t>Предлагање превентивних мера наставницима</w:t>
            </w:r>
          </w:p>
        </w:tc>
        <w:tc>
          <w:tcPr>
            <w:tcW w:w="2126" w:type="dxa"/>
          </w:tcPr>
          <w:p w:rsidR="00BB604E" w:rsidRPr="002F6F59"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Pr="002F6F59" w:rsidRDefault="00BB604E" w:rsidP="00D95AD8">
            <w:pPr>
              <w:jc w:val="both"/>
              <w:rPr>
                <w:rFonts w:ascii="Arial" w:hAnsi="Arial" w:cs="Arial"/>
                <w:lang w:val="sr-Cyrl-RS"/>
              </w:rPr>
            </w:pPr>
            <w:r>
              <w:rPr>
                <w:rFonts w:ascii="Arial" w:hAnsi="Arial" w:cs="Arial"/>
                <w:lang w:val="sr-Cyrl-RS"/>
              </w:rPr>
              <w:t>Тим за заштиту</w:t>
            </w:r>
          </w:p>
        </w:tc>
      </w:tr>
      <w:tr w:rsidR="00BB604E" w:rsidRPr="002F6F59" w:rsidTr="00D95AD8">
        <w:tc>
          <w:tcPr>
            <w:tcW w:w="4503" w:type="dxa"/>
          </w:tcPr>
          <w:p w:rsidR="00BB604E" w:rsidRPr="00BB604E" w:rsidRDefault="00BB604E" w:rsidP="00D95AD8">
            <w:pPr>
              <w:jc w:val="both"/>
              <w:rPr>
                <w:rFonts w:ascii="Arial" w:hAnsi="Arial" w:cs="Arial"/>
                <w:lang w:val="ru-RU"/>
              </w:rPr>
            </w:pPr>
            <w:r w:rsidRPr="00BB604E">
              <w:rPr>
                <w:rFonts w:ascii="Arial" w:hAnsi="Arial" w:cs="Arial"/>
                <w:lang w:val="ru-RU"/>
              </w:rPr>
              <w:t>Благовремено уочавање потенциј</w:t>
            </w:r>
            <w:r>
              <w:rPr>
                <w:rFonts w:ascii="Arial" w:hAnsi="Arial" w:cs="Arial"/>
                <w:lang w:val="ru-RU"/>
              </w:rPr>
              <w:t>алног насиња и отклањање ризика</w:t>
            </w:r>
          </w:p>
        </w:tc>
        <w:tc>
          <w:tcPr>
            <w:tcW w:w="2126" w:type="dxa"/>
          </w:tcPr>
          <w:p w:rsidR="00BB604E" w:rsidRPr="002F6F59" w:rsidRDefault="00BB604E" w:rsidP="00D95AD8">
            <w:pPr>
              <w:jc w:val="both"/>
              <w:rPr>
                <w:rFonts w:ascii="Arial" w:hAnsi="Arial" w:cs="Arial"/>
                <w:lang w:val="sr-Cyrl-RS"/>
              </w:rPr>
            </w:pPr>
            <w:r w:rsidRPr="002F6F59">
              <w:rPr>
                <w:rFonts w:ascii="Arial" w:hAnsi="Arial" w:cs="Arial"/>
                <w:lang w:val="sr-Cyrl-RS"/>
              </w:rPr>
              <w:t>континуирано</w:t>
            </w:r>
          </w:p>
        </w:tc>
        <w:tc>
          <w:tcPr>
            <w:tcW w:w="2949" w:type="dxa"/>
          </w:tcPr>
          <w:p w:rsidR="00BB604E" w:rsidRPr="002F6F59" w:rsidRDefault="00BB604E" w:rsidP="00D95AD8">
            <w:pPr>
              <w:jc w:val="both"/>
              <w:rPr>
                <w:rFonts w:ascii="Arial" w:hAnsi="Arial" w:cs="Arial"/>
                <w:lang w:val="sr-Cyrl-RS"/>
              </w:rPr>
            </w:pPr>
            <w:r>
              <w:rPr>
                <w:rFonts w:ascii="Arial" w:hAnsi="Arial" w:cs="Arial"/>
                <w:lang w:val="sr-Cyrl-RS"/>
              </w:rPr>
              <w:t>Наставници, стручни сарадници, Тим за заштиту</w:t>
            </w:r>
          </w:p>
        </w:tc>
      </w:tr>
      <w:tr w:rsidR="00BB604E" w:rsidRPr="002F6F59" w:rsidTr="00D95AD8">
        <w:tc>
          <w:tcPr>
            <w:tcW w:w="4503" w:type="dxa"/>
          </w:tcPr>
          <w:p w:rsidR="00BB604E" w:rsidRPr="00BB604E" w:rsidRDefault="00BB604E" w:rsidP="00D95AD8">
            <w:pPr>
              <w:jc w:val="both"/>
              <w:rPr>
                <w:rFonts w:ascii="Arial" w:hAnsi="Arial" w:cs="Arial"/>
                <w:lang w:val="ru-RU"/>
              </w:rPr>
            </w:pPr>
            <w:r w:rsidRPr="00BB604E">
              <w:rPr>
                <w:rFonts w:ascii="Arial" w:hAnsi="Arial" w:cs="Arial"/>
                <w:lang w:val="ru-RU"/>
              </w:rPr>
              <w:t>Припрема за адекватно реа</w:t>
            </w:r>
            <w:r>
              <w:rPr>
                <w:rFonts w:ascii="Arial" w:hAnsi="Arial" w:cs="Arial"/>
                <w:lang w:val="ru-RU"/>
              </w:rPr>
              <w:t>говање уколико се насиље догоди</w:t>
            </w:r>
          </w:p>
        </w:tc>
        <w:tc>
          <w:tcPr>
            <w:tcW w:w="2126" w:type="dxa"/>
          </w:tcPr>
          <w:p w:rsidR="00BB604E" w:rsidRPr="002F6F59" w:rsidRDefault="00BB604E" w:rsidP="00D95AD8">
            <w:pPr>
              <w:jc w:val="both"/>
              <w:rPr>
                <w:rFonts w:ascii="Arial" w:hAnsi="Arial" w:cs="Arial"/>
                <w:lang w:val="sr-Cyrl-RS"/>
              </w:rPr>
            </w:pPr>
            <w:r w:rsidRPr="002F6F59">
              <w:rPr>
                <w:rFonts w:ascii="Arial" w:hAnsi="Arial" w:cs="Arial"/>
                <w:lang w:val="sr-Cyrl-RS"/>
              </w:rPr>
              <w:t>континуирано</w:t>
            </w:r>
          </w:p>
        </w:tc>
        <w:tc>
          <w:tcPr>
            <w:tcW w:w="2949" w:type="dxa"/>
          </w:tcPr>
          <w:p w:rsidR="00BB604E" w:rsidRPr="002F6F59" w:rsidRDefault="00BB604E" w:rsidP="00D95AD8">
            <w:pPr>
              <w:jc w:val="both"/>
              <w:rPr>
                <w:rFonts w:ascii="Arial" w:hAnsi="Arial" w:cs="Arial"/>
                <w:lang w:val="sr-Cyrl-RS"/>
              </w:rPr>
            </w:pPr>
            <w:r>
              <w:rPr>
                <w:rFonts w:ascii="Arial" w:hAnsi="Arial" w:cs="Arial"/>
                <w:lang w:val="sr-Cyrl-RS"/>
              </w:rPr>
              <w:t>Тим за заштиту</w:t>
            </w:r>
          </w:p>
        </w:tc>
      </w:tr>
      <w:tr w:rsidR="00BB604E" w:rsidRPr="002F6F59" w:rsidTr="00D95AD8">
        <w:tc>
          <w:tcPr>
            <w:tcW w:w="4503" w:type="dxa"/>
          </w:tcPr>
          <w:p w:rsidR="00BB604E" w:rsidRPr="002F6F59" w:rsidRDefault="00BB604E" w:rsidP="00BB604E">
            <w:pPr>
              <w:jc w:val="both"/>
              <w:rPr>
                <w:rFonts w:ascii="Arial" w:hAnsi="Arial" w:cs="Arial"/>
                <w:lang w:val="sr-Cyrl-RS"/>
              </w:rPr>
            </w:pPr>
            <w:r w:rsidRPr="00BB604E">
              <w:rPr>
                <w:rFonts w:ascii="Arial" w:hAnsi="Arial" w:cs="Arial"/>
                <w:lang w:val="sr-Cyrl-RS"/>
              </w:rPr>
              <w:t xml:space="preserve">Анализа реализације мера превенције и интервенције, односно примене Правилника </w:t>
            </w:r>
          </w:p>
        </w:tc>
        <w:tc>
          <w:tcPr>
            <w:tcW w:w="2126" w:type="dxa"/>
          </w:tcPr>
          <w:p w:rsidR="00BB604E" w:rsidRPr="002F6F59" w:rsidRDefault="00BB604E" w:rsidP="00D95AD8">
            <w:r>
              <w:rPr>
                <w:rFonts w:ascii="Arial" w:hAnsi="Arial" w:cs="Arial"/>
                <w:lang w:val="sr-Cyrl-RS"/>
              </w:rPr>
              <w:t>тромесечно</w:t>
            </w:r>
          </w:p>
        </w:tc>
        <w:tc>
          <w:tcPr>
            <w:tcW w:w="2949" w:type="dxa"/>
          </w:tcPr>
          <w:p w:rsidR="00BB604E" w:rsidRPr="002F6F59" w:rsidRDefault="00BB604E" w:rsidP="00D95AD8">
            <w:pPr>
              <w:jc w:val="both"/>
              <w:rPr>
                <w:rFonts w:ascii="Arial" w:hAnsi="Arial" w:cs="Arial"/>
                <w:lang w:val="sr-Cyrl-RS"/>
              </w:rPr>
            </w:pPr>
            <w:r>
              <w:rPr>
                <w:rFonts w:ascii="Arial" w:hAnsi="Arial" w:cs="Arial"/>
                <w:lang w:val="sr-Cyrl-RS"/>
              </w:rPr>
              <w:t>Тим за заштиту</w:t>
            </w:r>
          </w:p>
        </w:tc>
      </w:tr>
      <w:tr w:rsidR="00F60A90" w:rsidRPr="002F6F59" w:rsidTr="00D95AD8">
        <w:tc>
          <w:tcPr>
            <w:tcW w:w="4503" w:type="dxa"/>
          </w:tcPr>
          <w:p w:rsidR="00F60A90" w:rsidRPr="00BB604E" w:rsidRDefault="00F60A90" w:rsidP="00BB604E">
            <w:pPr>
              <w:jc w:val="both"/>
              <w:rPr>
                <w:rFonts w:ascii="Arial" w:hAnsi="Arial" w:cs="Arial"/>
                <w:lang w:val="sr-Cyrl-RS"/>
              </w:rPr>
            </w:pPr>
            <w:r>
              <w:rPr>
                <w:rFonts w:ascii="Arial" w:hAnsi="Arial" w:cs="Arial"/>
                <w:lang w:val="sr-Cyrl-RS"/>
              </w:rPr>
              <w:t>Анализа безбедности ученика за време боравка у школи</w:t>
            </w:r>
          </w:p>
        </w:tc>
        <w:tc>
          <w:tcPr>
            <w:tcW w:w="2126" w:type="dxa"/>
          </w:tcPr>
          <w:p w:rsidR="00F60A90" w:rsidRDefault="00F60A90" w:rsidP="00D95AD8">
            <w:pPr>
              <w:rPr>
                <w:rFonts w:ascii="Arial" w:hAnsi="Arial" w:cs="Arial"/>
                <w:lang w:val="sr-Cyrl-RS"/>
              </w:rPr>
            </w:pPr>
            <w:r>
              <w:rPr>
                <w:rFonts w:ascii="Arial" w:hAnsi="Arial" w:cs="Arial"/>
                <w:lang w:val="sr-Cyrl-RS"/>
              </w:rPr>
              <w:t>континуирано</w:t>
            </w:r>
          </w:p>
        </w:tc>
        <w:tc>
          <w:tcPr>
            <w:tcW w:w="2949" w:type="dxa"/>
          </w:tcPr>
          <w:p w:rsidR="00F60A90" w:rsidRDefault="00F60A90" w:rsidP="00D95AD8">
            <w:pPr>
              <w:jc w:val="both"/>
              <w:rPr>
                <w:rFonts w:ascii="Arial" w:hAnsi="Arial" w:cs="Arial"/>
                <w:lang w:val="sr-Cyrl-RS"/>
              </w:rPr>
            </w:pPr>
            <w:r>
              <w:rPr>
                <w:rFonts w:ascii="Arial" w:hAnsi="Arial" w:cs="Arial"/>
                <w:lang w:val="sr-Cyrl-RS"/>
              </w:rPr>
              <w:t>Наставници, тим за заштиту</w:t>
            </w:r>
          </w:p>
        </w:tc>
      </w:tr>
      <w:tr w:rsidR="00BB604E" w:rsidRPr="002F6F59" w:rsidTr="00D95AD8">
        <w:tc>
          <w:tcPr>
            <w:tcW w:w="9578" w:type="dxa"/>
            <w:gridSpan w:val="3"/>
          </w:tcPr>
          <w:p w:rsidR="00BB604E" w:rsidRDefault="00BB604E" w:rsidP="00D95AD8">
            <w:pPr>
              <w:jc w:val="both"/>
              <w:rPr>
                <w:rFonts w:ascii="Arial" w:hAnsi="Arial" w:cs="Arial"/>
                <w:b/>
                <w:lang w:val="sr-Cyrl-RS"/>
              </w:rPr>
            </w:pPr>
          </w:p>
          <w:p w:rsidR="00BB604E" w:rsidRPr="00BB604E" w:rsidRDefault="00BB604E" w:rsidP="00D95AD8">
            <w:pPr>
              <w:jc w:val="both"/>
              <w:rPr>
                <w:rFonts w:ascii="Arial" w:hAnsi="Arial" w:cs="Arial"/>
                <w:b/>
                <w:lang w:val="sr-Cyrl-RS"/>
              </w:rPr>
            </w:pPr>
            <w:r w:rsidRPr="00BB604E">
              <w:rPr>
                <w:rFonts w:ascii="Arial" w:hAnsi="Arial" w:cs="Arial"/>
                <w:b/>
                <w:lang w:val="sr-Cyrl-RS"/>
              </w:rPr>
              <w:t>РАД СА УЧЕНИЦИМА</w:t>
            </w:r>
          </w:p>
        </w:tc>
      </w:tr>
      <w:tr w:rsidR="00BB604E" w:rsidRPr="002F6F59" w:rsidTr="00D95AD8">
        <w:tc>
          <w:tcPr>
            <w:tcW w:w="4503" w:type="dxa"/>
          </w:tcPr>
          <w:p w:rsidR="00BB604E" w:rsidRPr="00810A29" w:rsidRDefault="00BB604E" w:rsidP="00810A29">
            <w:pPr>
              <w:jc w:val="both"/>
              <w:rPr>
                <w:rFonts w:ascii="Arial" w:hAnsi="Arial" w:cs="Arial"/>
                <w:lang w:val="ru-RU"/>
              </w:rPr>
            </w:pPr>
            <w:r w:rsidRPr="00810A29">
              <w:rPr>
                <w:rFonts w:ascii="Arial" w:hAnsi="Arial" w:cs="Arial"/>
                <w:lang w:val="ru-RU"/>
              </w:rPr>
              <w:t>Едукација о правилима п</w:t>
            </w:r>
            <w:r w:rsidR="00810A29">
              <w:rPr>
                <w:rFonts w:ascii="Arial" w:hAnsi="Arial" w:cs="Arial"/>
                <w:lang w:val="ru-RU"/>
              </w:rPr>
              <w:t xml:space="preserve">онашања ученика у </w:t>
            </w:r>
            <w:r w:rsidR="00810A29">
              <w:rPr>
                <w:rFonts w:ascii="Arial" w:hAnsi="Arial" w:cs="Arial"/>
                <w:lang w:val="ru-RU"/>
              </w:rPr>
              <w:lastRenderedPageBreak/>
              <w:t xml:space="preserve">оквиру ЧОС-а </w:t>
            </w:r>
          </w:p>
        </w:tc>
        <w:tc>
          <w:tcPr>
            <w:tcW w:w="2126" w:type="dxa"/>
          </w:tcPr>
          <w:p w:rsidR="00BB604E" w:rsidRPr="002F6F59" w:rsidRDefault="00BB604E" w:rsidP="00D95AD8">
            <w:pPr>
              <w:jc w:val="both"/>
              <w:rPr>
                <w:rFonts w:ascii="Arial" w:hAnsi="Arial" w:cs="Arial"/>
                <w:lang w:val="sr-Cyrl-RS"/>
              </w:rPr>
            </w:pPr>
            <w:r>
              <w:rPr>
                <w:rFonts w:ascii="Arial" w:hAnsi="Arial" w:cs="Arial"/>
                <w:lang w:val="sr-Cyrl-RS"/>
              </w:rPr>
              <w:lastRenderedPageBreak/>
              <w:t>континуирано</w:t>
            </w:r>
          </w:p>
        </w:tc>
        <w:tc>
          <w:tcPr>
            <w:tcW w:w="2949" w:type="dxa"/>
          </w:tcPr>
          <w:p w:rsidR="00BB604E" w:rsidRPr="002F6F59" w:rsidRDefault="00810A29" w:rsidP="00D95AD8">
            <w:pPr>
              <w:jc w:val="both"/>
              <w:rPr>
                <w:rFonts w:ascii="Arial" w:hAnsi="Arial" w:cs="Arial"/>
                <w:lang w:val="sr-Cyrl-RS"/>
              </w:rPr>
            </w:pPr>
            <w:r>
              <w:rPr>
                <w:rFonts w:ascii="Arial" w:hAnsi="Arial" w:cs="Arial"/>
                <w:lang w:val="sr-Cyrl-RS"/>
              </w:rPr>
              <w:t xml:space="preserve">Одељенске старешине, </w:t>
            </w:r>
            <w:r>
              <w:rPr>
                <w:rFonts w:ascii="Arial" w:hAnsi="Arial" w:cs="Arial"/>
                <w:lang w:val="sr-Cyrl-RS"/>
              </w:rPr>
              <w:lastRenderedPageBreak/>
              <w:t>психолог</w:t>
            </w:r>
          </w:p>
        </w:tc>
      </w:tr>
      <w:tr w:rsidR="00BB604E" w:rsidRPr="002F6F59" w:rsidTr="00D95AD8">
        <w:tc>
          <w:tcPr>
            <w:tcW w:w="4503" w:type="dxa"/>
          </w:tcPr>
          <w:p w:rsidR="00BB604E" w:rsidRPr="00810A29" w:rsidRDefault="00BB604E" w:rsidP="00D95AD8">
            <w:pPr>
              <w:jc w:val="both"/>
              <w:rPr>
                <w:rFonts w:ascii="Arial" w:hAnsi="Arial" w:cs="Arial"/>
                <w:lang w:val="ru-RU"/>
              </w:rPr>
            </w:pPr>
            <w:r w:rsidRPr="00810A29">
              <w:rPr>
                <w:rFonts w:ascii="Arial" w:hAnsi="Arial" w:cs="Arial"/>
                <w:lang w:val="ru-RU"/>
              </w:rPr>
              <w:lastRenderedPageBreak/>
              <w:t>Информисање ученика о ре</w:t>
            </w:r>
            <w:r w:rsidR="00810A29">
              <w:rPr>
                <w:rFonts w:ascii="Arial" w:hAnsi="Arial" w:cs="Arial"/>
                <w:lang w:val="ru-RU"/>
              </w:rPr>
              <w:t xml:space="preserve">аговањима у ситуацијама насиља </w:t>
            </w:r>
          </w:p>
        </w:tc>
        <w:tc>
          <w:tcPr>
            <w:tcW w:w="2126" w:type="dxa"/>
          </w:tcPr>
          <w:p w:rsidR="00BB604E"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Default="00810A29" w:rsidP="00D95AD8">
            <w:pPr>
              <w:jc w:val="both"/>
              <w:rPr>
                <w:rFonts w:ascii="Arial" w:hAnsi="Arial" w:cs="Arial"/>
                <w:lang w:val="sr-Cyrl-RS"/>
              </w:rPr>
            </w:pPr>
            <w:r>
              <w:rPr>
                <w:rFonts w:ascii="Arial" w:hAnsi="Arial" w:cs="Arial"/>
                <w:lang w:val="sr-Cyrl-RS"/>
              </w:rPr>
              <w:t>Наставници, стручни сарадници, тим за заштиту</w:t>
            </w:r>
          </w:p>
        </w:tc>
      </w:tr>
      <w:tr w:rsidR="00BB604E" w:rsidRPr="002F6F59" w:rsidTr="00D95AD8">
        <w:tc>
          <w:tcPr>
            <w:tcW w:w="4503" w:type="dxa"/>
          </w:tcPr>
          <w:p w:rsidR="00BB604E" w:rsidRPr="00810A29" w:rsidRDefault="00810A29" w:rsidP="00D95AD8">
            <w:pPr>
              <w:jc w:val="both"/>
              <w:rPr>
                <w:rFonts w:ascii="Arial" w:hAnsi="Arial" w:cs="Arial"/>
                <w:lang w:val="ru-RU"/>
              </w:rPr>
            </w:pPr>
            <w:r w:rsidRPr="00810A29">
              <w:rPr>
                <w:rFonts w:ascii="Arial" w:hAnsi="Arial" w:cs="Arial"/>
                <w:lang w:val="ru-RU"/>
              </w:rPr>
              <w:t>Индивидуални разговор са ученицима и тренутна заштита де</w:t>
            </w:r>
            <w:r>
              <w:rPr>
                <w:rFonts w:ascii="Arial" w:hAnsi="Arial" w:cs="Arial"/>
                <w:lang w:val="ru-RU"/>
              </w:rPr>
              <w:t>тета</w:t>
            </w:r>
          </w:p>
        </w:tc>
        <w:tc>
          <w:tcPr>
            <w:tcW w:w="2126" w:type="dxa"/>
          </w:tcPr>
          <w:p w:rsidR="00BB604E" w:rsidRPr="002F6F59"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Pr="002F6F59" w:rsidRDefault="00810A29" w:rsidP="00D95AD8">
            <w:pPr>
              <w:jc w:val="both"/>
              <w:rPr>
                <w:rFonts w:ascii="Arial" w:hAnsi="Arial" w:cs="Arial"/>
                <w:lang w:val="sr-Cyrl-RS"/>
              </w:rPr>
            </w:pPr>
            <w:r>
              <w:rPr>
                <w:rFonts w:ascii="Arial" w:hAnsi="Arial" w:cs="Arial"/>
                <w:lang w:val="sr-Cyrl-RS"/>
              </w:rPr>
              <w:t>Тим  за заштиту, психолог</w:t>
            </w:r>
            <w:r w:rsidR="00BB604E">
              <w:rPr>
                <w:rFonts w:ascii="Arial" w:hAnsi="Arial" w:cs="Arial"/>
                <w:lang w:val="sr-Cyrl-RS"/>
              </w:rPr>
              <w:t xml:space="preserve"> </w:t>
            </w:r>
          </w:p>
        </w:tc>
      </w:tr>
      <w:tr w:rsidR="00BB604E" w:rsidRPr="002F6F59" w:rsidTr="00D95AD8">
        <w:tc>
          <w:tcPr>
            <w:tcW w:w="4503" w:type="dxa"/>
          </w:tcPr>
          <w:p w:rsidR="00BB604E" w:rsidRPr="00810A29" w:rsidRDefault="00810A29" w:rsidP="00D95AD8">
            <w:pPr>
              <w:jc w:val="both"/>
              <w:rPr>
                <w:rFonts w:ascii="Arial" w:hAnsi="Arial" w:cs="Arial"/>
                <w:lang w:val="ru-RU"/>
              </w:rPr>
            </w:pPr>
            <w:r w:rsidRPr="00810A29">
              <w:rPr>
                <w:rFonts w:ascii="Arial" w:hAnsi="Arial" w:cs="Arial"/>
                <w:lang w:val="ru-RU"/>
              </w:rPr>
              <w:t>Обука и оснаживање ученика за правилно</w:t>
            </w:r>
            <w:r>
              <w:rPr>
                <w:rFonts w:ascii="Arial" w:hAnsi="Arial" w:cs="Arial"/>
                <w:lang w:val="ru-RU"/>
              </w:rPr>
              <w:t xml:space="preserve"> реаговање у ситуацијама насиља</w:t>
            </w:r>
          </w:p>
        </w:tc>
        <w:tc>
          <w:tcPr>
            <w:tcW w:w="2126" w:type="dxa"/>
          </w:tcPr>
          <w:p w:rsidR="00BB604E" w:rsidRPr="002F6F59" w:rsidRDefault="00BB604E" w:rsidP="00D95AD8">
            <w:pPr>
              <w:jc w:val="both"/>
              <w:rPr>
                <w:rFonts w:ascii="Arial" w:hAnsi="Arial" w:cs="Arial"/>
                <w:lang w:val="sr-Cyrl-RS"/>
              </w:rPr>
            </w:pPr>
            <w:r>
              <w:rPr>
                <w:rFonts w:ascii="Arial" w:hAnsi="Arial" w:cs="Arial"/>
                <w:lang w:val="sr-Cyrl-RS"/>
              </w:rPr>
              <w:t>континуирано</w:t>
            </w:r>
          </w:p>
        </w:tc>
        <w:tc>
          <w:tcPr>
            <w:tcW w:w="2949" w:type="dxa"/>
          </w:tcPr>
          <w:p w:rsidR="00BB604E" w:rsidRPr="002F6F59" w:rsidRDefault="00810A29" w:rsidP="00D95AD8">
            <w:pPr>
              <w:jc w:val="both"/>
              <w:rPr>
                <w:rFonts w:ascii="Arial" w:hAnsi="Arial" w:cs="Arial"/>
                <w:lang w:val="sr-Cyrl-RS"/>
              </w:rPr>
            </w:pPr>
            <w:r>
              <w:rPr>
                <w:rFonts w:ascii="Arial" w:hAnsi="Arial" w:cs="Arial"/>
                <w:lang w:val="sr-Cyrl-RS"/>
              </w:rPr>
              <w:t>Тим  за заштиту</w:t>
            </w:r>
          </w:p>
        </w:tc>
      </w:tr>
      <w:tr w:rsidR="00810A29" w:rsidRPr="002F6F59" w:rsidTr="00D95AD8">
        <w:tc>
          <w:tcPr>
            <w:tcW w:w="4503" w:type="dxa"/>
          </w:tcPr>
          <w:p w:rsidR="00810A29" w:rsidRPr="00810A29" w:rsidRDefault="00810A29" w:rsidP="00D95AD8">
            <w:pPr>
              <w:jc w:val="both"/>
              <w:rPr>
                <w:rFonts w:ascii="Arial" w:hAnsi="Arial" w:cs="Arial"/>
                <w:lang w:val="ru-RU"/>
              </w:rPr>
            </w:pPr>
            <w:r w:rsidRPr="00810A29">
              <w:rPr>
                <w:rFonts w:ascii="Arial" w:hAnsi="Arial" w:cs="Arial"/>
                <w:lang w:val="ru-RU"/>
              </w:rPr>
              <w:t>Активно учешће ученика у обележавању значајних датума (</w:t>
            </w:r>
            <w:r w:rsidR="001A4784">
              <w:rPr>
                <w:rFonts w:ascii="Arial" w:hAnsi="Arial" w:cs="Arial"/>
                <w:lang w:val="ru-RU"/>
              </w:rPr>
              <w:t xml:space="preserve">Дечија недеља, </w:t>
            </w:r>
            <w:r w:rsidRPr="00810A29">
              <w:rPr>
                <w:rFonts w:ascii="Arial" w:hAnsi="Arial" w:cs="Arial"/>
                <w:lang w:val="ru-RU"/>
              </w:rPr>
              <w:t xml:space="preserve">Међународни дан толеранције, Светски дан борбе против сексуалног насиља над децом, Дан људских права, </w:t>
            </w:r>
            <w:r w:rsidR="001A4784">
              <w:rPr>
                <w:rFonts w:ascii="Arial" w:hAnsi="Arial" w:cs="Arial"/>
                <w:lang w:val="ru-RU"/>
              </w:rPr>
              <w:t>Међународни дан особа са инвалидитетом</w:t>
            </w:r>
            <w:r w:rsidRPr="00810A29">
              <w:rPr>
                <w:rFonts w:ascii="Arial" w:hAnsi="Arial" w:cs="Arial"/>
                <w:lang w:val="ru-RU"/>
              </w:rPr>
              <w:t>и сл.</w:t>
            </w:r>
            <w:r>
              <w:rPr>
                <w:rFonts w:ascii="Arial" w:hAnsi="Arial" w:cs="Arial"/>
                <w:lang w:val="ru-RU"/>
              </w:rPr>
              <w:t>)</w:t>
            </w:r>
            <w:r w:rsidR="008F1B7C">
              <w:rPr>
                <w:rFonts w:ascii="Arial" w:hAnsi="Arial" w:cs="Arial"/>
                <w:lang w:val="ru-RU"/>
              </w:rPr>
              <w:t xml:space="preserve"> и промоцији хуманих вредности</w:t>
            </w:r>
          </w:p>
        </w:tc>
        <w:tc>
          <w:tcPr>
            <w:tcW w:w="2126" w:type="dxa"/>
          </w:tcPr>
          <w:p w:rsidR="00810A29" w:rsidRDefault="00810A29" w:rsidP="00D95AD8">
            <w:pPr>
              <w:jc w:val="both"/>
              <w:rPr>
                <w:rFonts w:ascii="Arial" w:hAnsi="Arial" w:cs="Arial"/>
                <w:lang w:val="sr-Cyrl-RS"/>
              </w:rPr>
            </w:pPr>
            <w:r>
              <w:rPr>
                <w:rFonts w:ascii="Arial" w:hAnsi="Arial" w:cs="Arial"/>
                <w:lang w:val="sr-Cyrl-RS"/>
              </w:rPr>
              <w:t>континуирано</w:t>
            </w:r>
          </w:p>
        </w:tc>
        <w:tc>
          <w:tcPr>
            <w:tcW w:w="2949" w:type="dxa"/>
          </w:tcPr>
          <w:p w:rsidR="00810A29" w:rsidRDefault="00810A29" w:rsidP="00D95AD8">
            <w:pPr>
              <w:jc w:val="both"/>
              <w:rPr>
                <w:rFonts w:ascii="Arial" w:hAnsi="Arial" w:cs="Arial"/>
                <w:lang w:val="sr-Cyrl-RS"/>
              </w:rPr>
            </w:pPr>
            <w:r>
              <w:rPr>
                <w:rFonts w:ascii="Arial" w:hAnsi="Arial" w:cs="Arial"/>
                <w:lang w:val="sr-Cyrl-RS"/>
              </w:rPr>
              <w:t>Наставници, стручни сарадници, тим за заштиту</w:t>
            </w:r>
          </w:p>
        </w:tc>
      </w:tr>
      <w:tr w:rsidR="001A4784" w:rsidRPr="002F6F59" w:rsidTr="00D95AD8">
        <w:tc>
          <w:tcPr>
            <w:tcW w:w="4503" w:type="dxa"/>
          </w:tcPr>
          <w:p w:rsidR="001A4784" w:rsidRPr="00810A29" w:rsidRDefault="001A4784" w:rsidP="00D95AD8">
            <w:pPr>
              <w:jc w:val="both"/>
              <w:rPr>
                <w:rFonts w:ascii="Arial" w:hAnsi="Arial" w:cs="Arial"/>
                <w:lang w:val="ru-RU"/>
              </w:rPr>
            </w:pPr>
            <w:r>
              <w:rPr>
                <w:rFonts w:ascii="Arial" w:hAnsi="Arial" w:cs="Arial"/>
                <w:lang w:val="ru-RU"/>
              </w:rPr>
              <w:t>Сарадња са ученицима из Ученичког парламента</w:t>
            </w:r>
          </w:p>
        </w:tc>
        <w:tc>
          <w:tcPr>
            <w:tcW w:w="2126" w:type="dxa"/>
          </w:tcPr>
          <w:p w:rsidR="001A4784" w:rsidRDefault="001A4784" w:rsidP="00D95AD8">
            <w:pPr>
              <w:jc w:val="both"/>
              <w:rPr>
                <w:rFonts w:ascii="Arial" w:hAnsi="Arial" w:cs="Arial"/>
                <w:lang w:val="sr-Cyrl-RS"/>
              </w:rPr>
            </w:pPr>
            <w:r>
              <w:rPr>
                <w:rFonts w:ascii="Arial" w:hAnsi="Arial" w:cs="Arial"/>
                <w:lang w:val="sr-Cyrl-RS"/>
              </w:rPr>
              <w:t>периодично</w:t>
            </w:r>
          </w:p>
        </w:tc>
        <w:tc>
          <w:tcPr>
            <w:tcW w:w="2949" w:type="dxa"/>
          </w:tcPr>
          <w:p w:rsidR="001A4784" w:rsidRDefault="001A4784" w:rsidP="00D95AD8">
            <w:pPr>
              <w:jc w:val="both"/>
              <w:rPr>
                <w:rFonts w:ascii="Arial" w:hAnsi="Arial" w:cs="Arial"/>
                <w:lang w:val="sr-Cyrl-RS"/>
              </w:rPr>
            </w:pPr>
            <w:r>
              <w:rPr>
                <w:rFonts w:ascii="Arial" w:hAnsi="Arial" w:cs="Arial"/>
                <w:lang w:val="sr-Cyrl-RS"/>
              </w:rPr>
              <w:t>Координатор Ученичког парламента, Тим за заштиту</w:t>
            </w:r>
          </w:p>
        </w:tc>
      </w:tr>
      <w:tr w:rsidR="008F1B7C" w:rsidRPr="002F6F59" w:rsidTr="00D95AD8">
        <w:tc>
          <w:tcPr>
            <w:tcW w:w="4503" w:type="dxa"/>
          </w:tcPr>
          <w:p w:rsidR="008F1B7C" w:rsidRDefault="008F1B7C" w:rsidP="00D95AD8">
            <w:pPr>
              <w:jc w:val="both"/>
              <w:rPr>
                <w:rFonts w:ascii="Arial" w:hAnsi="Arial" w:cs="Arial"/>
                <w:lang w:val="ru-RU"/>
              </w:rPr>
            </w:pPr>
            <w:r>
              <w:rPr>
                <w:rFonts w:ascii="Arial" w:hAnsi="Arial" w:cs="Arial"/>
                <w:lang w:val="ru-RU"/>
              </w:rPr>
              <w:t>Појачан васпитни рад са ученицима</w:t>
            </w:r>
          </w:p>
        </w:tc>
        <w:tc>
          <w:tcPr>
            <w:tcW w:w="2126" w:type="dxa"/>
          </w:tcPr>
          <w:p w:rsidR="008F1B7C" w:rsidRDefault="008F1B7C" w:rsidP="00D95AD8">
            <w:pPr>
              <w:jc w:val="both"/>
              <w:rPr>
                <w:rFonts w:ascii="Arial" w:hAnsi="Arial" w:cs="Arial"/>
                <w:lang w:val="sr-Cyrl-RS"/>
              </w:rPr>
            </w:pPr>
            <w:r>
              <w:rPr>
                <w:rFonts w:ascii="Arial" w:hAnsi="Arial" w:cs="Arial"/>
                <w:lang w:val="sr-Cyrl-RS"/>
              </w:rPr>
              <w:t>По потреби</w:t>
            </w:r>
          </w:p>
        </w:tc>
        <w:tc>
          <w:tcPr>
            <w:tcW w:w="2949" w:type="dxa"/>
          </w:tcPr>
          <w:p w:rsidR="008F1B7C" w:rsidRDefault="008F1B7C" w:rsidP="00D95AD8">
            <w:pPr>
              <w:jc w:val="both"/>
              <w:rPr>
                <w:rFonts w:ascii="Arial" w:hAnsi="Arial" w:cs="Arial"/>
                <w:lang w:val="sr-Cyrl-RS"/>
              </w:rPr>
            </w:pPr>
            <w:r>
              <w:rPr>
                <w:rFonts w:ascii="Arial" w:hAnsi="Arial" w:cs="Arial"/>
                <w:lang w:val="sr-Cyrl-RS"/>
              </w:rPr>
              <w:t>Наставници, стручни сарадници</w:t>
            </w:r>
          </w:p>
        </w:tc>
      </w:tr>
      <w:tr w:rsidR="00810A29" w:rsidRPr="002F6F59" w:rsidTr="00D95AD8">
        <w:tc>
          <w:tcPr>
            <w:tcW w:w="9578" w:type="dxa"/>
            <w:gridSpan w:val="3"/>
          </w:tcPr>
          <w:p w:rsidR="00810A29" w:rsidRDefault="00810A29" w:rsidP="00D95AD8">
            <w:pPr>
              <w:jc w:val="both"/>
              <w:rPr>
                <w:rFonts w:ascii="Arial" w:hAnsi="Arial" w:cs="Arial"/>
                <w:sz w:val="24"/>
                <w:szCs w:val="24"/>
                <w:lang w:val="sr-Cyrl-RS"/>
              </w:rPr>
            </w:pPr>
          </w:p>
          <w:p w:rsidR="00810A29" w:rsidRPr="001A4784" w:rsidRDefault="00810A29" w:rsidP="00D95AD8">
            <w:pPr>
              <w:jc w:val="both"/>
              <w:rPr>
                <w:rFonts w:ascii="Arial" w:hAnsi="Arial" w:cs="Arial"/>
                <w:b/>
                <w:lang w:val="sr-Cyrl-RS"/>
              </w:rPr>
            </w:pPr>
            <w:r w:rsidRPr="001A4784">
              <w:rPr>
                <w:rFonts w:ascii="Arial" w:hAnsi="Arial" w:cs="Arial"/>
                <w:b/>
              </w:rPr>
              <w:t>РАД СА РОДИТЕЉИМА</w:t>
            </w:r>
          </w:p>
        </w:tc>
      </w:tr>
      <w:tr w:rsidR="00810A29" w:rsidRPr="002F6F59" w:rsidTr="00D95AD8">
        <w:tc>
          <w:tcPr>
            <w:tcW w:w="4503" w:type="dxa"/>
          </w:tcPr>
          <w:p w:rsidR="00810A29" w:rsidRDefault="001A4784" w:rsidP="00D95AD8">
            <w:pPr>
              <w:jc w:val="both"/>
              <w:rPr>
                <w:rFonts w:ascii="Arial" w:hAnsi="Arial" w:cs="Arial"/>
                <w:lang w:val="sr-Cyrl-RS"/>
              </w:rPr>
            </w:pPr>
            <w:r w:rsidRPr="001A4784">
              <w:rPr>
                <w:rFonts w:ascii="Arial" w:hAnsi="Arial" w:cs="Arial"/>
                <w:lang w:val="sr-Cyrl-RS"/>
              </w:rPr>
              <w:t>Превентивни,  тематски рад са родитељима на родитељским састанцима и другим скуповима</w:t>
            </w:r>
          </w:p>
        </w:tc>
        <w:tc>
          <w:tcPr>
            <w:tcW w:w="2126" w:type="dxa"/>
          </w:tcPr>
          <w:p w:rsidR="00810A29" w:rsidRDefault="00810A29" w:rsidP="00D95AD8">
            <w:pPr>
              <w:jc w:val="both"/>
              <w:rPr>
                <w:rFonts w:ascii="Arial" w:hAnsi="Arial" w:cs="Arial"/>
                <w:lang w:val="sr-Cyrl-RS"/>
              </w:rPr>
            </w:pPr>
            <w:r>
              <w:rPr>
                <w:rFonts w:ascii="Arial" w:hAnsi="Arial" w:cs="Arial"/>
                <w:lang w:val="sr-Cyrl-RS"/>
              </w:rPr>
              <w:t>континуирано</w:t>
            </w:r>
          </w:p>
        </w:tc>
        <w:tc>
          <w:tcPr>
            <w:tcW w:w="2949" w:type="dxa"/>
          </w:tcPr>
          <w:p w:rsidR="00810A29" w:rsidRDefault="001A4784" w:rsidP="00D95AD8">
            <w:pPr>
              <w:jc w:val="both"/>
              <w:rPr>
                <w:rFonts w:ascii="Arial" w:hAnsi="Arial" w:cs="Arial"/>
                <w:lang w:val="sr-Cyrl-RS"/>
              </w:rPr>
            </w:pPr>
            <w:r>
              <w:rPr>
                <w:rFonts w:ascii="Arial" w:hAnsi="Arial" w:cs="Arial"/>
                <w:lang w:val="sr-Cyrl-RS"/>
              </w:rPr>
              <w:t>Наставници, Тим  за заштиту, психолог</w:t>
            </w:r>
          </w:p>
        </w:tc>
      </w:tr>
      <w:tr w:rsidR="00810A29" w:rsidRPr="002F6F59" w:rsidTr="00D95AD8">
        <w:tc>
          <w:tcPr>
            <w:tcW w:w="4503" w:type="dxa"/>
          </w:tcPr>
          <w:p w:rsidR="00810A29" w:rsidRDefault="001A4784" w:rsidP="00D95AD8">
            <w:pPr>
              <w:jc w:val="both"/>
              <w:rPr>
                <w:rFonts w:ascii="Arial" w:hAnsi="Arial" w:cs="Arial"/>
                <w:lang w:val="sr-Cyrl-RS"/>
              </w:rPr>
            </w:pPr>
            <w:r w:rsidRPr="001A4784">
              <w:rPr>
                <w:rFonts w:ascii="Arial" w:hAnsi="Arial" w:cs="Arial"/>
                <w:lang w:val="sr-Cyrl-RS"/>
              </w:rPr>
              <w:t>Информисање родитеља о врстама и облицима насиља</w:t>
            </w:r>
          </w:p>
        </w:tc>
        <w:tc>
          <w:tcPr>
            <w:tcW w:w="2126" w:type="dxa"/>
          </w:tcPr>
          <w:p w:rsidR="00810A29" w:rsidRDefault="00810A29" w:rsidP="00D95AD8">
            <w:pPr>
              <w:jc w:val="both"/>
              <w:rPr>
                <w:rFonts w:ascii="Arial" w:hAnsi="Arial" w:cs="Arial"/>
                <w:lang w:val="sr-Cyrl-RS"/>
              </w:rPr>
            </w:pPr>
            <w:r>
              <w:rPr>
                <w:rFonts w:ascii="Arial" w:hAnsi="Arial" w:cs="Arial"/>
                <w:lang w:val="sr-Cyrl-RS"/>
              </w:rPr>
              <w:t>континуирано</w:t>
            </w:r>
          </w:p>
        </w:tc>
        <w:tc>
          <w:tcPr>
            <w:tcW w:w="2949" w:type="dxa"/>
          </w:tcPr>
          <w:p w:rsidR="00810A29" w:rsidRDefault="001A4784" w:rsidP="00D95AD8">
            <w:pPr>
              <w:jc w:val="both"/>
              <w:rPr>
                <w:rFonts w:ascii="Arial" w:hAnsi="Arial" w:cs="Arial"/>
                <w:lang w:val="sr-Cyrl-RS"/>
              </w:rPr>
            </w:pPr>
            <w:r>
              <w:rPr>
                <w:rFonts w:ascii="Arial" w:hAnsi="Arial" w:cs="Arial"/>
                <w:lang w:val="sr-Cyrl-RS"/>
              </w:rPr>
              <w:t>Тим  за заштиту, психолог</w:t>
            </w:r>
          </w:p>
        </w:tc>
      </w:tr>
      <w:tr w:rsidR="00810A29" w:rsidRPr="002F6F59" w:rsidTr="00D95AD8">
        <w:tc>
          <w:tcPr>
            <w:tcW w:w="4503" w:type="dxa"/>
          </w:tcPr>
          <w:p w:rsidR="00810A29" w:rsidRDefault="001A4784" w:rsidP="00D95AD8">
            <w:pPr>
              <w:jc w:val="both"/>
              <w:rPr>
                <w:rFonts w:ascii="Arial" w:hAnsi="Arial" w:cs="Arial"/>
                <w:lang w:val="sr-Cyrl-RS"/>
              </w:rPr>
            </w:pPr>
            <w:r>
              <w:rPr>
                <w:rFonts w:ascii="Arial" w:hAnsi="Arial" w:cs="Arial"/>
                <w:lang w:val="sr-Cyrl-RS"/>
              </w:rPr>
              <w:t>Сарадња са родитељима у интервентним активностима</w:t>
            </w:r>
          </w:p>
        </w:tc>
        <w:tc>
          <w:tcPr>
            <w:tcW w:w="2126" w:type="dxa"/>
          </w:tcPr>
          <w:p w:rsidR="00810A29" w:rsidRDefault="00810A29" w:rsidP="00D95AD8">
            <w:pPr>
              <w:jc w:val="both"/>
              <w:rPr>
                <w:rFonts w:ascii="Arial" w:hAnsi="Arial" w:cs="Arial"/>
                <w:lang w:val="sr-Cyrl-RS"/>
              </w:rPr>
            </w:pPr>
            <w:r>
              <w:rPr>
                <w:rFonts w:ascii="Arial" w:hAnsi="Arial" w:cs="Arial"/>
                <w:lang w:val="sr-Cyrl-RS"/>
              </w:rPr>
              <w:t>континуирано</w:t>
            </w:r>
          </w:p>
        </w:tc>
        <w:tc>
          <w:tcPr>
            <w:tcW w:w="2949" w:type="dxa"/>
          </w:tcPr>
          <w:p w:rsidR="00810A29" w:rsidRDefault="001A4784" w:rsidP="00D95AD8">
            <w:pPr>
              <w:jc w:val="both"/>
              <w:rPr>
                <w:rFonts w:ascii="Arial" w:hAnsi="Arial" w:cs="Arial"/>
                <w:lang w:val="sr-Cyrl-RS"/>
              </w:rPr>
            </w:pPr>
            <w:r>
              <w:rPr>
                <w:rFonts w:ascii="Arial" w:hAnsi="Arial" w:cs="Arial"/>
                <w:lang w:val="sr-Cyrl-RS"/>
              </w:rPr>
              <w:t>Тим  за заштиту, психолог</w:t>
            </w:r>
          </w:p>
        </w:tc>
      </w:tr>
      <w:tr w:rsidR="001A4784" w:rsidRPr="002F6F59" w:rsidTr="00D95AD8">
        <w:tc>
          <w:tcPr>
            <w:tcW w:w="9578" w:type="dxa"/>
            <w:gridSpan w:val="3"/>
          </w:tcPr>
          <w:p w:rsidR="001A4784" w:rsidRDefault="001A4784" w:rsidP="00D95AD8">
            <w:pPr>
              <w:jc w:val="both"/>
              <w:rPr>
                <w:rFonts w:ascii="Arial" w:hAnsi="Arial" w:cs="Arial"/>
                <w:lang w:val="sr-Cyrl-RS"/>
              </w:rPr>
            </w:pPr>
          </w:p>
          <w:p w:rsidR="001A4784" w:rsidRPr="001A4784" w:rsidRDefault="001A4784" w:rsidP="00D95AD8">
            <w:pPr>
              <w:jc w:val="both"/>
              <w:rPr>
                <w:rFonts w:ascii="Arial" w:hAnsi="Arial" w:cs="Arial"/>
                <w:b/>
                <w:lang w:val="sr-Cyrl-RS"/>
              </w:rPr>
            </w:pPr>
            <w:r w:rsidRPr="001A4784">
              <w:rPr>
                <w:rFonts w:ascii="Arial" w:hAnsi="Arial" w:cs="Arial"/>
                <w:b/>
              </w:rPr>
              <w:t>РАД СА НАСТАВНИЦИМА</w:t>
            </w:r>
          </w:p>
        </w:tc>
      </w:tr>
      <w:tr w:rsidR="001A4784" w:rsidRPr="002F6F59" w:rsidTr="00D95AD8">
        <w:tc>
          <w:tcPr>
            <w:tcW w:w="4503" w:type="dxa"/>
          </w:tcPr>
          <w:p w:rsidR="001A4784" w:rsidRDefault="001A4784" w:rsidP="00D95AD8">
            <w:pPr>
              <w:jc w:val="both"/>
              <w:rPr>
                <w:rFonts w:ascii="Arial" w:hAnsi="Arial" w:cs="Arial"/>
                <w:lang w:val="sr-Cyrl-RS"/>
              </w:rPr>
            </w:pPr>
            <w:r>
              <w:rPr>
                <w:rFonts w:ascii="Arial" w:hAnsi="Arial" w:cs="Arial"/>
                <w:lang w:val="sr-Cyrl-RS"/>
              </w:rPr>
              <w:t>Појачано дежурство уз евиденцију</w:t>
            </w:r>
          </w:p>
        </w:tc>
        <w:tc>
          <w:tcPr>
            <w:tcW w:w="2126" w:type="dxa"/>
          </w:tcPr>
          <w:p w:rsidR="001A4784" w:rsidRDefault="001A4784" w:rsidP="00D95AD8">
            <w:pPr>
              <w:jc w:val="both"/>
              <w:rPr>
                <w:rFonts w:ascii="Arial" w:hAnsi="Arial" w:cs="Arial"/>
                <w:lang w:val="sr-Cyrl-RS"/>
              </w:rPr>
            </w:pPr>
            <w:r>
              <w:rPr>
                <w:rFonts w:ascii="Arial" w:hAnsi="Arial" w:cs="Arial"/>
                <w:lang w:val="sr-Cyrl-RS"/>
              </w:rPr>
              <w:t>континуирано</w:t>
            </w:r>
          </w:p>
        </w:tc>
        <w:tc>
          <w:tcPr>
            <w:tcW w:w="2949" w:type="dxa"/>
          </w:tcPr>
          <w:p w:rsidR="001A4784" w:rsidRDefault="001A4784" w:rsidP="00D95AD8">
            <w:pPr>
              <w:jc w:val="both"/>
              <w:rPr>
                <w:rFonts w:ascii="Arial" w:hAnsi="Arial" w:cs="Arial"/>
                <w:lang w:val="sr-Cyrl-RS"/>
              </w:rPr>
            </w:pPr>
            <w:r>
              <w:rPr>
                <w:rFonts w:ascii="Arial" w:hAnsi="Arial" w:cs="Arial"/>
                <w:lang w:val="sr-Cyrl-RS"/>
              </w:rPr>
              <w:t>Директор, Тим  за заштиту</w:t>
            </w:r>
          </w:p>
        </w:tc>
      </w:tr>
      <w:tr w:rsidR="001A4784" w:rsidRPr="002F6F59" w:rsidTr="00D95AD8">
        <w:tc>
          <w:tcPr>
            <w:tcW w:w="4503" w:type="dxa"/>
          </w:tcPr>
          <w:p w:rsidR="001A4784" w:rsidRDefault="001A4784" w:rsidP="00D95AD8">
            <w:pPr>
              <w:jc w:val="both"/>
              <w:rPr>
                <w:rFonts w:ascii="Arial" w:hAnsi="Arial" w:cs="Arial"/>
                <w:lang w:val="sr-Cyrl-RS"/>
              </w:rPr>
            </w:pPr>
            <w:r>
              <w:rPr>
                <w:rFonts w:ascii="Arial" w:hAnsi="Arial" w:cs="Arial"/>
                <w:lang w:val="sr-Cyrl-RS"/>
              </w:rPr>
              <w:t>Организовање дежурства у школском превозу</w:t>
            </w:r>
          </w:p>
        </w:tc>
        <w:tc>
          <w:tcPr>
            <w:tcW w:w="2126" w:type="dxa"/>
          </w:tcPr>
          <w:p w:rsidR="001A4784" w:rsidRDefault="001A4784" w:rsidP="00D95AD8">
            <w:pPr>
              <w:jc w:val="both"/>
              <w:rPr>
                <w:rFonts w:ascii="Arial" w:hAnsi="Arial" w:cs="Arial"/>
                <w:lang w:val="sr-Cyrl-RS"/>
              </w:rPr>
            </w:pPr>
            <w:r>
              <w:rPr>
                <w:rFonts w:ascii="Arial" w:hAnsi="Arial" w:cs="Arial"/>
                <w:lang w:val="sr-Cyrl-RS"/>
              </w:rPr>
              <w:t>Август / септембар</w:t>
            </w:r>
          </w:p>
        </w:tc>
        <w:tc>
          <w:tcPr>
            <w:tcW w:w="2949" w:type="dxa"/>
          </w:tcPr>
          <w:p w:rsidR="001A4784" w:rsidRDefault="001A4784" w:rsidP="00D95AD8">
            <w:pPr>
              <w:jc w:val="both"/>
              <w:rPr>
                <w:rFonts w:ascii="Arial" w:hAnsi="Arial" w:cs="Arial"/>
                <w:lang w:val="sr-Cyrl-RS"/>
              </w:rPr>
            </w:pPr>
            <w:r>
              <w:rPr>
                <w:rFonts w:ascii="Arial" w:hAnsi="Arial" w:cs="Arial"/>
                <w:lang w:val="sr-Cyrl-RS"/>
              </w:rPr>
              <w:t>Директор, секретар</w:t>
            </w:r>
          </w:p>
        </w:tc>
      </w:tr>
      <w:tr w:rsidR="001A4784" w:rsidRPr="002F6F59" w:rsidTr="00D95AD8">
        <w:tc>
          <w:tcPr>
            <w:tcW w:w="4503" w:type="dxa"/>
          </w:tcPr>
          <w:p w:rsidR="001A4784" w:rsidRPr="002F6F59" w:rsidRDefault="001A4784" w:rsidP="00D95AD8">
            <w:pPr>
              <w:jc w:val="both"/>
              <w:rPr>
                <w:rFonts w:ascii="Arial" w:hAnsi="Arial" w:cs="Arial"/>
                <w:lang w:val="sr-Cyrl-RS"/>
              </w:rPr>
            </w:pPr>
            <w:r>
              <w:rPr>
                <w:rFonts w:ascii="Arial" w:hAnsi="Arial" w:cs="Arial"/>
                <w:lang w:val="sr-Cyrl-RS"/>
              </w:rPr>
              <w:t xml:space="preserve">Упознавање наставника са правилницима и едукативним материјалима </w:t>
            </w:r>
          </w:p>
        </w:tc>
        <w:tc>
          <w:tcPr>
            <w:tcW w:w="2126" w:type="dxa"/>
          </w:tcPr>
          <w:p w:rsidR="001A4784" w:rsidRPr="002F6F59" w:rsidRDefault="001A4784" w:rsidP="00D95AD8">
            <w:r w:rsidRPr="002F6F59">
              <w:rPr>
                <w:rFonts w:ascii="Arial" w:hAnsi="Arial" w:cs="Arial"/>
                <w:lang w:val="sr-Cyrl-RS"/>
              </w:rPr>
              <w:t>континуирано</w:t>
            </w:r>
          </w:p>
        </w:tc>
        <w:tc>
          <w:tcPr>
            <w:tcW w:w="2949" w:type="dxa"/>
          </w:tcPr>
          <w:p w:rsidR="001A4784" w:rsidRPr="002F6F59" w:rsidRDefault="001A4784" w:rsidP="00D95AD8">
            <w:pPr>
              <w:jc w:val="both"/>
              <w:rPr>
                <w:rFonts w:ascii="Arial" w:hAnsi="Arial" w:cs="Arial"/>
                <w:lang w:val="sr-Cyrl-RS"/>
              </w:rPr>
            </w:pPr>
            <w:r>
              <w:rPr>
                <w:rFonts w:ascii="Arial" w:hAnsi="Arial" w:cs="Arial"/>
                <w:lang w:val="sr-Cyrl-RS"/>
              </w:rPr>
              <w:t>Тим за заштиту</w:t>
            </w:r>
          </w:p>
        </w:tc>
      </w:tr>
      <w:tr w:rsidR="001A4784" w:rsidRPr="002F6F59" w:rsidTr="00D95AD8">
        <w:tc>
          <w:tcPr>
            <w:tcW w:w="4503" w:type="dxa"/>
          </w:tcPr>
          <w:p w:rsidR="001A4784" w:rsidRDefault="001A4784" w:rsidP="00D95AD8">
            <w:pPr>
              <w:jc w:val="both"/>
              <w:rPr>
                <w:rFonts w:ascii="Arial" w:hAnsi="Arial" w:cs="Arial"/>
                <w:lang w:val="sr-Cyrl-RS"/>
              </w:rPr>
            </w:pPr>
            <w:r>
              <w:rPr>
                <w:rFonts w:ascii="Arial" w:hAnsi="Arial" w:cs="Arial"/>
                <w:lang w:val="sr-Cyrl-RS"/>
              </w:rPr>
              <w:t>Активно укључивање у превентивне активности</w:t>
            </w:r>
          </w:p>
        </w:tc>
        <w:tc>
          <w:tcPr>
            <w:tcW w:w="2126" w:type="dxa"/>
          </w:tcPr>
          <w:p w:rsidR="001A4784" w:rsidRDefault="001A4784" w:rsidP="00D95AD8">
            <w:pPr>
              <w:jc w:val="both"/>
              <w:rPr>
                <w:rFonts w:ascii="Arial" w:hAnsi="Arial" w:cs="Arial"/>
                <w:lang w:val="sr-Cyrl-RS"/>
              </w:rPr>
            </w:pPr>
            <w:r>
              <w:rPr>
                <w:rFonts w:ascii="Arial" w:hAnsi="Arial" w:cs="Arial"/>
                <w:lang w:val="sr-Cyrl-RS"/>
              </w:rPr>
              <w:t>континуирано</w:t>
            </w:r>
          </w:p>
        </w:tc>
        <w:tc>
          <w:tcPr>
            <w:tcW w:w="2949" w:type="dxa"/>
          </w:tcPr>
          <w:p w:rsidR="001A4784" w:rsidRDefault="001A4784" w:rsidP="00D95AD8">
            <w:pPr>
              <w:jc w:val="both"/>
              <w:rPr>
                <w:rFonts w:ascii="Arial" w:hAnsi="Arial" w:cs="Arial"/>
                <w:lang w:val="sr-Cyrl-RS"/>
              </w:rPr>
            </w:pPr>
            <w:r>
              <w:rPr>
                <w:rFonts w:ascii="Arial" w:hAnsi="Arial" w:cs="Arial"/>
                <w:lang w:val="sr-Cyrl-RS"/>
              </w:rPr>
              <w:t>Наставници, Тим за заштиту</w:t>
            </w:r>
          </w:p>
        </w:tc>
      </w:tr>
      <w:tr w:rsidR="001A4784" w:rsidRPr="002F6F59" w:rsidTr="00D95AD8">
        <w:tc>
          <w:tcPr>
            <w:tcW w:w="4503" w:type="dxa"/>
          </w:tcPr>
          <w:p w:rsidR="001A4784" w:rsidRDefault="001A4784" w:rsidP="00D95AD8">
            <w:pPr>
              <w:jc w:val="both"/>
              <w:rPr>
                <w:rFonts w:ascii="Arial" w:hAnsi="Arial" w:cs="Arial"/>
                <w:lang w:val="sr-Cyrl-RS"/>
              </w:rPr>
            </w:pPr>
            <w:r>
              <w:rPr>
                <w:rFonts w:ascii="Arial" w:hAnsi="Arial" w:cs="Arial"/>
                <w:lang w:val="sr-Cyrl-RS"/>
              </w:rPr>
              <w:t>Активно укључивање у интервентне активности</w:t>
            </w:r>
          </w:p>
        </w:tc>
        <w:tc>
          <w:tcPr>
            <w:tcW w:w="2126" w:type="dxa"/>
          </w:tcPr>
          <w:p w:rsidR="001A4784" w:rsidRDefault="001A4784" w:rsidP="00D95AD8">
            <w:pPr>
              <w:jc w:val="both"/>
              <w:rPr>
                <w:rFonts w:ascii="Arial" w:hAnsi="Arial" w:cs="Arial"/>
                <w:lang w:val="sr-Cyrl-RS"/>
              </w:rPr>
            </w:pPr>
            <w:r>
              <w:rPr>
                <w:rFonts w:ascii="Arial" w:hAnsi="Arial" w:cs="Arial"/>
                <w:lang w:val="sr-Cyrl-RS"/>
              </w:rPr>
              <w:t>По потреби</w:t>
            </w:r>
          </w:p>
        </w:tc>
        <w:tc>
          <w:tcPr>
            <w:tcW w:w="2949" w:type="dxa"/>
          </w:tcPr>
          <w:p w:rsidR="001A4784" w:rsidRDefault="001A4784" w:rsidP="00D95AD8">
            <w:pPr>
              <w:jc w:val="both"/>
              <w:rPr>
                <w:rFonts w:ascii="Arial" w:hAnsi="Arial" w:cs="Arial"/>
                <w:lang w:val="sr-Cyrl-RS"/>
              </w:rPr>
            </w:pPr>
            <w:r>
              <w:rPr>
                <w:rFonts w:ascii="Arial" w:hAnsi="Arial" w:cs="Arial"/>
                <w:lang w:val="sr-Cyrl-RS"/>
              </w:rPr>
              <w:t>Наставници, Тим за заштиту</w:t>
            </w:r>
          </w:p>
        </w:tc>
      </w:tr>
      <w:tr w:rsidR="00F60A90" w:rsidRPr="002F6F59" w:rsidTr="00D95AD8">
        <w:tc>
          <w:tcPr>
            <w:tcW w:w="9578" w:type="dxa"/>
            <w:gridSpan w:val="3"/>
          </w:tcPr>
          <w:p w:rsidR="00F60A90" w:rsidRDefault="00F60A90" w:rsidP="00D95AD8">
            <w:pPr>
              <w:jc w:val="both"/>
              <w:rPr>
                <w:rFonts w:ascii="Arial" w:hAnsi="Arial" w:cs="Arial"/>
                <w:b/>
                <w:lang w:val="sr-Cyrl-RS"/>
              </w:rPr>
            </w:pPr>
          </w:p>
          <w:p w:rsidR="00F60A90" w:rsidRDefault="00F60A90" w:rsidP="00D95AD8">
            <w:pPr>
              <w:jc w:val="both"/>
              <w:rPr>
                <w:rFonts w:ascii="Arial" w:hAnsi="Arial" w:cs="Arial"/>
                <w:lang w:val="sr-Cyrl-RS"/>
              </w:rPr>
            </w:pPr>
            <w:r w:rsidRPr="00F60A90">
              <w:rPr>
                <w:rFonts w:ascii="Arial" w:hAnsi="Arial" w:cs="Arial"/>
                <w:b/>
                <w:lang w:val="sr-Cyrl-RS"/>
              </w:rPr>
              <w:t>САРАДЊА СА СТРУЧНИМ ОРГАНИМА И ТИМОВИМА ШКОЛЕ</w:t>
            </w:r>
          </w:p>
        </w:tc>
      </w:tr>
      <w:tr w:rsidR="001A4784" w:rsidRPr="002F6F59" w:rsidTr="00D95AD8">
        <w:tc>
          <w:tcPr>
            <w:tcW w:w="4503" w:type="dxa"/>
          </w:tcPr>
          <w:p w:rsidR="001A4784" w:rsidRDefault="00F60A90" w:rsidP="00D95AD8">
            <w:pPr>
              <w:jc w:val="both"/>
              <w:rPr>
                <w:rFonts w:ascii="Arial" w:hAnsi="Arial" w:cs="Arial"/>
                <w:lang w:val="sr-Cyrl-RS"/>
              </w:rPr>
            </w:pPr>
            <w:r>
              <w:rPr>
                <w:rFonts w:ascii="Arial" w:hAnsi="Arial" w:cs="Arial"/>
                <w:lang w:val="sr-Cyrl-RS"/>
              </w:rPr>
              <w:t>Наставничким већем</w:t>
            </w:r>
          </w:p>
        </w:tc>
        <w:tc>
          <w:tcPr>
            <w:tcW w:w="2126" w:type="dxa"/>
          </w:tcPr>
          <w:p w:rsidR="001A4784"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1A4784" w:rsidRDefault="00F60A90" w:rsidP="00D95AD8">
            <w:pPr>
              <w:jc w:val="both"/>
              <w:rPr>
                <w:rFonts w:ascii="Arial" w:hAnsi="Arial" w:cs="Arial"/>
                <w:lang w:val="sr-Cyrl-RS"/>
              </w:rPr>
            </w:pPr>
            <w:r>
              <w:rPr>
                <w:rFonts w:ascii="Arial" w:hAnsi="Arial" w:cs="Arial"/>
                <w:lang w:val="sr-Cyrl-RS"/>
              </w:rPr>
              <w:t>Директор, тим за заштиту</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Саветом родитеља</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Директор, тим за заштиту, Савет</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Стручним већима наставника разредне наставе у првом и другом циклусу</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Тимом стручних сарадника и наставника индивидуалне наставе</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Тимом за инклузивно образовање</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0124F1" w:rsidP="00D95AD8">
            <w:pPr>
              <w:jc w:val="both"/>
              <w:rPr>
                <w:rFonts w:ascii="Arial" w:hAnsi="Arial" w:cs="Arial"/>
                <w:lang w:val="sr-Cyrl-RS"/>
              </w:rPr>
            </w:pPr>
            <w:r>
              <w:rPr>
                <w:rFonts w:ascii="Arial" w:hAnsi="Arial" w:cs="Arial"/>
                <w:lang w:val="sr-Cyrl-RS"/>
              </w:rPr>
              <w:t>Тим</w:t>
            </w:r>
            <w:r w:rsidR="00F60A90">
              <w:rPr>
                <w:rFonts w:ascii="Arial" w:hAnsi="Arial" w:cs="Arial"/>
                <w:lang w:val="sr-Cyrl-RS"/>
              </w:rPr>
              <w:t xml:space="preserve"> за обезбеђивање квалитета и развој школе</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Активом за развој школског програма</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Активом за развојно планирање</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t>Тимом за самовредновање квалитета рада школе</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F60A90" w:rsidRPr="002F6F59" w:rsidTr="00D95AD8">
        <w:tc>
          <w:tcPr>
            <w:tcW w:w="4503" w:type="dxa"/>
          </w:tcPr>
          <w:p w:rsidR="00F60A90" w:rsidRDefault="00F60A90" w:rsidP="00D95AD8">
            <w:pPr>
              <w:jc w:val="both"/>
              <w:rPr>
                <w:rFonts w:ascii="Arial" w:hAnsi="Arial" w:cs="Arial"/>
                <w:lang w:val="sr-Cyrl-RS"/>
              </w:rPr>
            </w:pPr>
            <w:r>
              <w:rPr>
                <w:rFonts w:ascii="Arial" w:hAnsi="Arial" w:cs="Arial"/>
                <w:lang w:val="sr-Cyrl-RS"/>
              </w:rPr>
              <w:lastRenderedPageBreak/>
              <w:t>Тимом за маркетинг, промоцију и пројекте школе</w:t>
            </w:r>
          </w:p>
        </w:tc>
        <w:tc>
          <w:tcPr>
            <w:tcW w:w="2126" w:type="dxa"/>
          </w:tcPr>
          <w:p w:rsidR="00F60A90" w:rsidRDefault="00F60A90" w:rsidP="00D95AD8">
            <w:pPr>
              <w:jc w:val="both"/>
              <w:rPr>
                <w:rFonts w:ascii="Arial" w:hAnsi="Arial" w:cs="Arial"/>
                <w:lang w:val="sr-Cyrl-RS"/>
              </w:rPr>
            </w:pPr>
            <w:r>
              <w:rPr>
                <w:rFonts w:ascii="Arial" w:hAnsi="Arial" w:cs="Arial"/>
                <w:lang w:val="sr-Cyrl-RS"/>
              </w:rPr>
              <w:t>периодично</w:t>
            </w:r>
          </w:p>
        </w:tc>
        <w:tc>
          <w:tcPr>
            <w:tcW w:w="2949" w:type="dxa"/>
          </w:tcPr>
          <w:p w:rsidR="00F60A90" w:rsidRDefault="00F60A90" w:rsidP="00D95AD8">
            <w:pPr>
              <w:jc w:val="both"/>
              <w:rPr>
                <w:rFonts w:ascii="Arial" w:hAnsi="Arial" w:cs="Arial"/>
                <w:lang w:val="sr-Cyrl-RS"/>
              </w:rPr>
            </w:pPr>
            <w:r>
              <w:rPr>
                <w:rFonts w:ascii="Arial" w:hAnsi="Arial" w:cs="Arial"/>
                <w:lang w:val="sr-Cyrl-RS"/>
              </w:rPr>
              <w:t>Руководиоци тимова / већа</w:t>
            </w:r>
          </w:p>
        </w:tc>
      </w:tr>
      <w:tr w:rsidR="008F1B7C" w:rsidRPr="002F6F59" w:rsidTr="00D95AD8">
        <w:tc>
          <w:tcPr>
            <w:tcW w:w="4503" w:type="dxa"/>
          </w:tcPr>
          <w:p w:rsidR="008F1B7C" w:rsidRDefault="008F1B7C" w:rsidP="00D95AD8">
            <w:pPr>
              <w:jc w:val="both"/>
              <w:rPr>
                <w:rFonts w:ascii="Arial" w:hAnsi="Arial" w:cs="Arial"/>
                <w:lang w:val="sr-Cyrl-RS"/>
              </w:rPr>
            </w:pPr>
            <w:r>
              <w:rPr>
                <w:rFonts w:ascii="Arial" w:hAnsi="Arial" w:cs="Arial"/>
                <w:lang w:val="sr-Cyrl-RS"/>
              </w:rPr>
              <w:t>Тимом за стручно усавршавање</w:t>
            </w:r>
          </w:p>
        </w:tc>
        <w:tc>
          <w:tcPr>
            <w:tcW w:w="2126" w:type="dxa"/>
          </w:tcPr>
          <w:p w:rsidR="008F1B7C" w:rsidRDefault="008F1B7C" w:rsidP="00D95AD8">
            <w:pPr>
              <w:jc w:val="both"/>
              <w:rPr>
                <w:rFonts w:ascii="Arial" w:hAnsi="Arial" w:cs="Arial"/>
                <w:lang w:val="sr-Cyrl-RS"/>
              </w:rPr>
            </w:pPr>
            <w:r>
              <w:rPr>
                <w:rFonts w:ascii="Arial" w:hAnsi="Arial" w:cs="Arial"/>
                <w:lang w:val="sr-Cyrl-RS"/>
              </w:rPr>
              <w:t>периодично</w:t>
            </w:r>
          </w:p>
        </w:tc>
        <w:tc>
          <w:tcPr>
            <w:tcW w:w="2949" w:type="dxa"/>
          </w:tcPr>
          <w:p w:rsidR="008F1B7C" w:rsidRDefault="008F1B7C" w:rsidP="00D95AD8">
            <w:pPr>
              <w:jc w:val="both"/>
              <w:rPr>
                <w:rFonts w:ascii="Arial" w:hAnsi="Arial" w:cs="Arial"/>
                <w:lang w:val="sr-Cyrl-RS"/>
              </w:rPr>
            </w:pPr>
            <w:r>
              <w:rPr>
                <w:rFonts w:ascii="Arial" w:hAnsi="Arial" w:cs="Arial"/>
                <w:lang w:val="sr-Cyrl-RS"/>
              </w:rPr>
              <w:t>Руководиоци тимова / већа</w:t>
            </w:r>
          </w:p>
        </w:tc>
      </w:tr>
      <w:tr w:rsidR="008F1B7C" w:rsidRPr="002F6F59" w:rsidTr="00D95AD8">
        <w:tc>
          <w:tcPr>
            <w:tcW w:w="9578" w:type="dxa"/>
            <w:gridSpan w:val="3"/>
          </w:tcPr>
          <w:p w:rsidR="008F1B7C" w:rsidRDefault="008F1B7C" w:rsidP="00D95AD8">
            <w:pPr>
              <w:jc w:val="both"/>
              <w:rPr>
                <w:rFonts w:ascii="Arial" w:hAnsi="Arial" w:cs="Arial"/>
                <w:b/>
                <w:lang w:val="ru-RU"/>
              </w:rPr>
            </w:pPr>
          </w:p>
          <w:p w:rsidR="008F1B7C" w:rsidRPr="00F60A90" w:rsidRDefault="008F1B7C" w:rsidP="00D95AD8">
            <w:pPr>
              <w:jc w:val="both"/>
              <w:rPr>
                <w:rFonts w:ascii="Arial" w:hAnsi="Arial" w:cs="Arial"/>
                <w:b/>
                <w:lang w:val="sr-Cyrl-RS"/>
              </w:rPr>
            </w:pPr>
            <w:r w:rsidRPr="00F60A90">
              <w:rPr>
                <w:rFonts w:ascii="Arial" w:hAnsi="Arial" w:cs="Arial"/>
                <w:b/>
                <w:lang w:val="ru-RU"/>
              </w:rPr>
              <w:t xml:space="preserve">САРАДЊА СА ИНСТИТУЦИЈАМА </w:t>
            </w:r>
            <w:r w:rsidRPr="00F60A90">
              <w:rPr>
                <w:rFonts w:ascii="Arial" w:hAnsi="Arial" w:cs="Arial"/>
                <w:b/>
              </w:rPr>
              <w:t>И ОРГАНИЗАЦИЈАМА</w:t>
            </w:r>
          </w:p>
        </w:tc>
      </w:tr>
      <w:tr w:rsidR="008F1B7C" w:rsidRPr="002F6F59" w:rsidTr="00D95AD8">
        <w:tc>
          <w:tcPr>
            <w:tcW w:w="4503" w:type="dxa"/>
          </w:tcPr>
          <w:p w:rsidR="008F1B7C" w:rsidRPr="00F60A90" w:rsidRDefault="008F1B7C" w:rsidP="00F60A90">
            <w:pPr>
              <w:jc w:val="both"/>
              <w:rPr>
                <w:rFonts w:ascii="Arial" w:hAnsi="Arial" w:cs="Arial"/>
                <w:lang w:val="ru-RU"/>
              </w:rPr>
            </w:pPr>
            <w:r w:rsidRPr="00F60A90">
              <w:rPr>
                <w:rFonts w:ascii="Arial" w:hAnsi="Arial" w:cs="Arial"/>
                <w:lang w:val="ru-RU"/>
              </w:rPr>
              <w:t xml:space="preserve">Сарадња са Центром за социјални рад </w:t>
            </w:r>
          </w:p>
        </w:tc>
        <w:tc>
          <w:tcPr>
            <w:tcW w:w="2126" w:type="dxa"/>
          </w:tcPr>
          <w:p w:rsidR="008F1B7C" w:rsidRDefault="008F1B7C" w:rsidP="00D95AD8">
            <w:pPr>
              <w:jc w:val="both"/>
              <w:rPr>
                <w:rFonts w:ascii="Arial" w:hAnsi="Arial" w:cs="Arial"/>
                <w:lang w:val="sr-Cyrl-RS"/>
              </w:rPr>
            </w:pPr>
            <w:r>
              <w:rPr>
                <w:rFonts w:ascii="Arial" w:hAnsi="Arial" w:cs="Arial"/>
                <w:lang w:val="sr-Cyrl-RS"/>
              </w:rPr>
              <w:t>По потреби</w:t>
            </w:r>
          </w:p>
        </w:tc>
        <w:tc>
          <w:tcPr>
            <w:tcW w:w="2949" w:type="dxa"/>
          </w:tcPr>
          <w:p w:rsidR="008F1B7C" w:rsidRDefault="008F1B7C">
            <w:r w:rsidRPr="007641FE">
              <w:rPr>
                <w:rFonts w:ascii="Arial" w:hAnsi="Arial" w:cs="Arial"/>
                <w:lang w:val="sr-Cyrl-RS"/>
              </w:rPr>
              <w:t>Тим за заштиту</w:t>
            </w:r>
          </w:p>
        </w:tc>
      </w:tr>
      <w:tr w:rsidR="008F1B7C" w:rsidRPr="002F6F59" w:rsidTr="00D95AD8">
        <w:tc>
          <w:tcPr>
            <w:tcW w:w="4503" w:type="dxa"/>
          </w:tcPr>
          <w:p w:rsidR="008F1B7C" w:rsidRPr="00F60A90" w:rsidRDefault="008F1B7C" w:rsidP="00D95AD8">
            <w:pPr>
              <w:jc w:val="both"/>
              <w:rPr>
                <w:rFonts w:ascii="Arial" w:hAnsi="Arial" w:cs="Arial"/>
                <w:lang w:val="ru-RU"/>
              </w:rPr>
            </w:pPr>
            <w:r w:rsidRPr="00F60A90">
              <w:rPr>
                <w:rFonts w:ascii="Arial" w:hAnsi="Arial" w:cs="Arial"/>
                <w:lang w:val="ru-RU"/>
              </w:rPr>
              <w:t>Сарадња са Тимом за заштиту од насиља Дома здравља, Школским диспанзером</w:t>
            </w:r>
          </w:p>
        </w:tc>
        <w:tc>
          <w:tcPr>
            <w:tcW w:w="2126" w:type="dxa"/>
          </w:tcPr>
          <w:p w:rsidR="008F1B7C" w:rsidRDefault="008F1B7C">
            <w:r w:rsidRPr="00B2280D">
              <w:rPr>
                <w:rFonts w:ascii="Arial" w:hAnsi="Arial" w:cs="Arial"/>
                <w:lang w:val="sr-Cyrl-RS"/>
              </w:rPr>
              <w:t>По потреби</w:t>
            </w:r>
          </w:p>
        </w:tc>
        <w:tc>
          <w:tcPr>
            <w:tcW w:w="2949" w:type="dxa"/>
          </w:tcPr>
          <w:p w:rsidR="008F1B7C" w:rsidRDefault="008F1B7C">
            <w:r w:rsidRPr="007641FE">
              <w:rPr>
                <w:rFonts w:ascii="Arial" w:hAnsi="Arial" w:cs="Arial"/>
                <w:lang w:val="sr-Cyrl-RS"/>
              </w:rPr>
              <w:t>Тим за заштиту</w:t>
            </w:r>
          </w:p>
        </w:tc>
      </w:tr>
      <w:tr w:rsidR="008F1B7C" w:rsidRPr="002F6F59" w:rsidTr="00D95AD8">
        <w:tc>
          <w:tcPr>
            <w:tcW w:w="4503" w:type="dxa"/>
          </w:tcPr>
          <w:p w:rsidR="008F1B7C" w:rsidRPr="00F60A90" w:rsidRDefault="008F1B7C" w:rsidP="00D95AD8">
            <w:pPr>
              <w:jc w:val="both"/>
              <w:rPr>
                <w:rFonts w:ascii="Arial" w:hAnsi="Arial" w:cs="Arial"/>
                <w:lang w:val="sr-Cyrl-RS"/>
              </w:rPr>
            </w:pPr>
            <w:r w:rsidRPr="00F60A90">
              <w:rPr>
                <w:rFonts w:ascii="Arial" w:hAnsi="Arial" w:cs="Arial"/>
                <w:lang w:val="ru-RU"/>
              </w:rPr>
              <w:t>Сарадња са МУП – ом</w:t>
            </w:r>
            <w:r w:rsidRPr="00F60A90">
              <w:rPr>
                <w:rFonts w:ascii="Arial" w:hAnsi="Arial" w:cs="Arial"/>
              </w:rPr>
              <w:t>, Одељењем за малолетничку делинквенцију</w:t>
            </w:r>
          </w:p>
        </w:tc>
        <w:tc>
          <w:tcPr>
            <w:tcW w:w="2126" w:type="dxa"/>
          </w:tcPr>
          <w:p w:rsidR="008F1B7C" w:rsidRDefault="008F1B7C">
            <w:r w:rsidRPr="00B2280D">
              <w:rPr>
                <w:rFonts w:ascii="Arial" w:hAnsi="Arial" w:cs="Arial"/>
                <w:lang w:val="sr-Cyrl-RS"/>
              </w:rPr>
              <w:t>По потреби</w:t>
            </w:r>
          </w:p>
        </w:tc>
        <w:tc>
          <w:tcPr>
            <w:tcW w:w="2949" w:type="dxa"/>
          </w:tcPr>
          <w:p w:rsidR="008F1B7C" w:rsidRDefault="008F1B7C">
            <w:r w:rsidRPr="007641FE">
              <w:rPr>
                <w:rFonts w:ascii="Arial" w:hAnsi="Arial" w:cs="Arial"/>
                <w:lang w:val="sr-Cyrl-RS"/>
              </w:rPr>
              <w:t>Тим за заштиту</w:t>
            </w:r>
          </w:p>
        </w:tc>
      </w:tr>
      <w:tr w:rsidR="008F1B7C" w:rsidRPr="002F6F59" w:rsidTr="00D95AD8">
        <w:tc>
          <w:tcPr>
            <w:tcW w:w="4503" w:type="dxa"/>
          </w:tcPr>
          <w:p w:rsidR="008F1B7C" w:rsidRDefault="008F1B7C" w:rsidP="00D95AD8">
            <w:pPr>
              <w:jc w:val="both"/>
              <w:rPr>
                <w:rFonts w:ascii="Arial" w:hAnsi="Arial" w:cs="Arial"/>
                <w:lang w:val="sr-Cyrl-RS"/>
              </w:rPr>
            </w:pPr>
            <w:r>
              <w:rPr>
                <w:rFonts w:ascii="Arial" w:hAnsi="Arial" w:cs="Arial"/>
                <w:lang w:val="sr-Cyrl-RS"/>
              </w:rPr>
              <w:t>Сарадња са Одељењем за превенцију насиља Министарства просвете, науке и технолошког развоја</w:t>
            </w:r>
          </w:p>
        </w:tc>
        <w:tc>
          <w:tcPr>
            <w:tcW w:w="2126" w:type="dxa"/>
          </w:tcPr>
          <w:p w:rsidR="008F1B7C" w:rsidRDefault="008F1B7C">
            <w:r w:rsidRPr="00B2280D">
              <w:rPr>
                <w:rFonts w:ascii="Arial" w:hAnsi="Arial" w:cs="Arial"/>
                <w:lang w:val="sr-Cyrl-RS"/>
              </w:rPr>
              <w:t>По потреби</w:t>
            </w:r>
          </w:p>
        </w:tc>
        <w:tc>
          <w:tcPr>
            <w:tcW w:w="2949" w:type="dxa"/>
          </w:tcPr>
          <w:p w:rsidR="008F1B7C" w:rsidRDefault="008F1B7C">
            <w:r w:rsidRPr="007641FE">
              <w:rPr>
                <w:rFonts w:ascii="Arial" w:hAnsi="Arial" w:cs="Arial"/>
                <w:lang w:val="sr-Cyrl-RS"/>
              </w:rPr>
              <w:t>Тим за заштиту</w:t>
            </w:r>
          </w:p>
        </w:tc>
      </w:tr>
      <w:tr w:rsidR="008F1B7C" w:rsidRPr="002F6F59" w:rsidTr="00D95AD8">
        <w:tc>
          <w:tcPr>
            <w:tcW w:w="9578" w:type="dxa"/>
            <w:gridSpan w:val="3"/>
          </w:tcPr>
          <w:p w:rsidR="008F1B7C" w:rsidRDefault="008F1B7C" w:rsidP="00D95AD8">
            <w:pPr>
              <w:jc w:val="both"/>
              <w:rPr>
                <w:rFonts w:ascii="Arial" w:hAnsi="Arial" w:cs="Arial"/>
                <w:b/>
                <w:lang w:val="sr-Cyrl-RS"/>
              </w:rPr>
            </w:pPr>
          </w:p>
          <w:p w:rsidR="008F1B7C" w:rsidRPr="00F60A90" w:rsidRDefault="008F1B7C" w:rsidP="00D95AD8">
            <w:pPr>
              <w:jc w:val="both"/>
              <w:rPr>
                <w:rFonts w:ascii="Arial" w:hAnsi="Arial" w:cs="Arial"/>
                <w:b/>
                <w:lang w:val="sr-Cyrl-RS"/>
              </w:rPr>
            </w:pPr>
            <w:r w:rsidRPr="00F60A90">
              <w:rPr>
                <w:rFonts w:ascii="Arial" w:hAnsi="Arial" w:cs="Arial"/>
                <w:b/>
                <w:lang w:val="sr-Cyrl-RS"/>
              </w:rPr>
              <w:t>СТРУЧНО УСАВРШАВАЊЕ ЗАПОСЛЕНИХ</w:t>
            </w:r>
          </w:p>
        </w:tc>
      </w:tr>
      <w:tr w:rsidR="008F1B7C" w:rsidRPr="002F6F59" w:rsidTr="00D95AD8">
        <w:tc>
          <w:tcPr>
            <w:tcW w:w="4503" w:type="dxa"/>
          </w:tcPr>
          <w:p w:rsidR="008F1B7C" w:rsidRDefault="008F1B7C" w:rsidP="00D95AD8">
            <w:pPr>
              <w:jc w:val="both"/>
              <w:rPr>
                <w:rFonts w:ascii="Arial" w:hAnsi="Arial" w:cs="Arial"/>
                <w:lang w:val="sr-Cyrl-RS"/>
              </w:rPr>
            </w:pPr>
            <w:r w:rsidRPr="00F60A90">
              <w:rPr>
                <w:rFonts w:ascii="Arial" w:hAnsi="Arial" w:cs="Arial"/>
                <w:lang w:val="sr-Cyrl-RS"/>
              </w:rPr>
              <w:t>Анализа правила понашања у школи, пружање додатне подршке ученицима у области самопомоћи и самосталности</w:t>
            </w:r>
          </w:p>
        </w:tc>
        <w:tc>
          <w:tcPr>
            <w:tcW w:w="2126" w:type="dxa"/>
          </w:tcPr>
          <w:p w:rsidR="008F1B7C" w:rsidRDefault="008F1B7C" w:rsidP="00D95AD8">
            <w:pPr>
              <w:jc w:val="both"/>
              <w:rPr>
                <w:rFonts w:ascii="Arial" w:hAnsi="Arial" w:cs="Arial"/>
                <w:lang w:val="sr-Cyrl-RS"/>
              </w:rPr>
            </w:pPr>
            <w:r>
              <w:rPr>
                <w:rFonts w:ascii="Arial" w:hAnsi="Arial" w:cs="Arial"/>
                <w:lang w:val="sr-Cyrl-RS"/>
              </w:rPr>
              <w:t>континуирано</w:t>
            </w:r>
          </w:p>
        </w:tc>
        <w:tc>
          <w:tcPr>
            <w:tcW w:w="2949" w:type="dxa"/>
          </w:tcPr>
          <w:p w:rsidR="008F1B7C" w:rsidRDefault="008F1B7C" w:rsidP="00D95AD8">
            <w:pPr>
              <w:jc w:val="both"/>
              <w:rPr>
                <w:rFonts w:ascii="Arial" w:hAnsi="Arial" w:cs="Arial"/>
                <w:lang w:val="sr-Cyrl-RS"/>
              </w:rPr>
            </w:pPr>
            <w:r>
              <w:rPr>
                <w:rFonts w:ascii="Arial" w:hAnsi="Arial" w:cs="Arial"/>
                <w:lang w:val="sr-Cyrl-RS"/>
              </w:rPr>
              <w:t>Наставници, Тим за заштиту</w:t>
            </w:r>
          </w:p>
        </w:tc>
      </w:tr>
      <w:tr w:rsidR="008F1B7C" w:rsidRPr="002F6F59" w:rsidTr="00D95AD8">
        <w:tc>
          <w:tcPr>
            <w:tcW w:w="4503" w:type="dxa"/>
          </w:tcPr>
          <w:p w:rsidR="008F1B7C" w:rsidRDefault="008F1B7C" w:rsidP="00D95AD8">
            <w:pPr>
              <w:jc w:val="both"/>
              <w:rPr>
                <w:rFonts w:ascii="Arial" w:hAnsi="Arial" w:cs="Arial"/>
                <w:lang w:val="sr-Cyrl-RS"/>
              </w:rPr>
            </w:pPr>
            <w:r w:rsidRPr="008F1B7C">
              <w:rPr>
                <w:rFonts w:ascii="Arial" w:hAnsi="Arial" w:cs="Arial"/>
              </w:rPr>
              <w:t>Похађање стручних семинара, организовање предавања на тему заштите ученика од нас</w:t>
            </w:r>
            <w:r>
              <w:rPr>
                <w:rFonts w:ascii="Arial" w:hAnsi="Arial" w:cs="Arial"/>
              </w:rPr>
              <w:t>иља, злостављања и занемаривања</w:t>
            </w:r>
          </w:p>
        </w:tc>
        <w:tc>
          <w:tcPr>
            <w:tcW w:w="2126" w:type="dxa"/>
          </w:tcPr>
          <w:p w:rsidR="008F1B7C" w:rsidRDefault="008F1B7C" w:rsidP="00D95AD8">
            <w:pPr>
              <w:jc w:val="both"/>
              <w:rPr>
                <w:rFonts w:ascii="Arial" w:hAnsi="Arial" w:cs="Arial"/>
                <w:lang w:val="sr-Cyrl-RS"/>
              </w:rPr>
            </w:pPr>
            <w:r>
              <w:rPr>
                <w:rFonts w:ascii="Arial" w:hAnsi="Arial" w:cs="Arial"/>
                <w:lang w:val="sr-Cyrl-RS"/>
              </w:rPr>
              <w:t>периодично</w:t>
            </w:r>
          </w:p>
        </w:tc>
        <w:tc>
          <w:tcPr>
            <w:tcW w:w="2949" w:type="dxa"/>
          </w:tcPr>
          <w:p w:rsidR="008F1B7C" w:rsidRDefault="008F1B7C" w:rsidP="00D95AD8">
            <w:pPr>
              <w:jc w:val="both"/>
              <w:rPr>
                <w:rFonts w:ascii="Arial" w:hAnsi="Arial" w:cs="Arial"/>
                <w:lang w:val="sr-Cyrl-RS"/>
              </w:rPr>
            </w:pPr>
            <w:r>
              <w:rPr>
                <w:rFonts w:ascii="Arial" w:hAnsi="Arial" w:cs="Arial"/>
                <w:lang w:val="sr-Cyrl-RS"/>
              </w:rPr>
              <w:t>Тим за заштиту, тим за стручно усавршавање, директор</w:t>
            </w:r>
          </w:p>
        </w:tc>
      </w:tr>
    </w:tbl>
    <w:p w:rsidR="00552745" w:rsidRDefault="00552745" w:rsidP="00183003">
      <w:pPr>
        <w:jc w:val="both"/>
        <w:rPr>
          <w:rFonts w:ascii="Arial" w:hAnsi="Arial" w:cs="Arial"/>
          <w:b/>
          <w:sz w:val="28"/>
          <w:szCs w:val="28"/>
          <w:lang w:val="sr-Cyrl-RS"/>
        </w:rPr>
      </w:pPr>
    </w:p>
    <w:p w:rsidR="008F1B7C" w:rsidRPr="008F1B7C" w:rsidRDefault="008F1B7C" w:rsidP="00183003">
      <w:pPr>
        <w:jc w:val="both"/>
        <w:rPr>
          <w:rFonts w:ascii="Arial" w:hAnsi="Arial" w:cs="Arial"/>
          <w:b/>
          <w:sz w:val="28"/>
          <w:szCs w:val="28"/>
          <w:lang w:val="sr-Cyrl-RS"/>
        </w:rPr>
      </w:pPr>
    </w:p>
    <w:p w:rsidR="00183003" w:rsidRPr="00713957" w:rsidRDefault="005462B6" w:rsidP="005462B6">
      <w:pPr>
        <w:jc w:val="both"/>
        <w:rPr>
          <w:rFonts w:ascii="Arial" w:hAnsi="Arial" w:cs="Arial"/>
          <w:b/>
          <w:sz w:val="28"/>
          <w:szCs w:val="28"/>
        </w:rPr>
      </w:pPr>
      <w:r>
        <w:rPr>
          <w:rFonts w:ascii="Arial" w:hAnsi="Arial" w:cs="Arial"/>
          <w:b/>
          <w:sz w:val="28"/>
          <w:szCs w:val="28"/>
          <w:lang w:val="sr-Cyrl-RS"/>
        </w:rPr>
        <w:t xml:space="preserve">7.4. </w:t>
      </w:r>
      <w:r w:rsidR="00183003" w:rsidRPr="00713957">
        <w:rPr>
          <w:rFonts w:ascii="Arial" w:hAnsi="Arial" w:cs="Arial"/>
          <w:b/>
          <w:sz w:val="28"/>
          <w:szCs w:val="28"/>
        </w:rPr>
        <w:t>Мере превенције осипања ученика</w:t>
      </w:r>
    </w:p>
    <w:p w:rsidR="00183003" w:rsidRPr="00713957" w:rsidRDefault="00183003" w:rsidP="00183003">
      <w:pPr>
        <w:jc w:val="both"/>
        <w:rPr>
          <w:rFonts w:ascii="Arial" w:hAnsi="Arial" w:cs="Arial"/>
          <w:b/>
          <w:sz w:val="28"/>
          <w:szCs w:val="28"/>
        </w:rPr>
      </w:pPr>
    </w:p>
    <w:p w:rsidR="00183003" w:rsidRPr="00521A12" w:rsidRDefault="00183003" w:rsidP="00183003">
      <w:pPr>
        <w:ind w:firstLine="708"/>
        <w:jc w:val="both"/>
        <w:rPr>
          <w:rFonts w:ascii="Arial" w:hAnsi="Arial" w:cs="Arial"/>
          <w:sz w:val="24"/>
          <w:szCs w:val="24"/>
        </w:rPr>
      </w:pPr>
      <w:r w:rsidRPr="00521A12">
        <w:rPr>
          <w:rFonts w:ascii="Arial" w:hAnsi="Arial" w:cs="Arial"/>
          <w:sz w:val="24"/>
          <w:szCs w:val="24"/>
        </w:rPr>
        <w:t xml:space="preserve">У претходним школским годинама није било </w:t>
      </w:r>
      <w:r w:rsidR="009E6DF7">
        <w:rPr>
          <w:rFonts w:ascii="Arial" w:hAnsi="Arial" w:cs="Arial"/>
          <w:sz w:val="24"/>
          <w:szCs w:val="24"/>
        </w:rPr>
        <w:t xml:space="preserve">значајног осипања броја ученика. </w:t>
      </w:r>
      <w:r w:rsidR="009E6DF7">
        <w:rPr>
          <w:rFonts w:ascii="Arial" w:hAnsi="Arial" w:cs="Arial"/>
          <w:sz w:val="24"/>
          <w:szCs w:val="24"/>
          <w:lang w:val="sr-Cyrl-RS"/>
        </w:rPr>
        <w:t>П</w:t>
      </w:r>
      <w:r w:rsidR="009E6DF7">
        <w:rPr>
          <w:rFonts w:ascii="Arial" w:hAnsi="Arial" w:cs="Arial"/>
          <w:sz w:val="24"/>
          <w:szCs w:val="24"/>
        </w:rPr>
        <w:t>овремено изостајање ученика је</w:t>
      </w:r>
      <w:r w:rsidRPr="00521A12">
        <w:rPr>
          <w:rFonts w:ascii="Arial" w:hAnsi="Arial" w:cs="Arial"/>
          <w:sz w:val="24"/>
          <w:szCs w:val="24"/>
        </w:rPr>
        <w:t xml:space="preserve"> услед лошег социо-економског с</w:t>
      </w:r>
      <w:r w:rsidR="009E6DF7">
        <w:rPr>
          <w:rFonts w:ascii="Arial" w:hAnsi="Arial" w:cs="Arial"/>
          <w:sz w:val="24"/>
          <w:szCs w:val="24"/>
        </w:rPr>
        <w:t>атуса или</w:t>
      </w:r>
      <w:r w:rsidRPr="00521A12">
        <w:rPr>
          <w:rFonts w:ascii="Arial" w:hAnsi="Arial" w:cs="Arial"/>
          <w:sz w:val="24"/>
          <w:szCs w:val="24"/>
        </w:rPr>
        <w:t xml:space="preserve"> збо</w:t>
      </w:r>
      <w:r w:rsidR="009E6DF7">
        <w:rPr>
          <w:rFonts w:ascii="Arial" w:hAnsi="Arial" w:cs="Arial"/>
          <w:sz w:val="24"/>
          <w:szCs w:val="24"/>
        </w:rPr>
        <w:t>г сложених сметњи у развоју и честих здравствених</w:t>
      </w:r>
      <w:r w:rsidRPr="00521A12">
        <w:rPr>
          <w:rFonts w:ascii="Arial" w:hAnsi="Arial" w:cs="Arial"/>
          <w:sz w:val="24"/>
          <w:szCs w:val="24"/>
        </w:rPr>
        <w:t xml:space="preserve"> тешкоће. </w:t>
      </w:r>
    </w:p>
    <w:p w:rsidR="00183003" w:rsidRPr="00521A12" w:rsidRDefault="009E6DF7" w:rsidP="00183003">
      <w:pPr>
        <w:ind w:firstLine="708"/>
        <w:jc w:val="both"/>
        <w:rPr>
          <w:rFonts w:ascii="Arial" w:hAnsi="Arial" w:cs="Arial"/>
          <w:sz w:val="24"/>
          <w:szCs w:val="24"/>
        </w:rPr>
      </w:pPr>
      <w:r>
        <w:rPr>
          <w:rFonts w:ascii="Arial" w:hAnsi="Arial" w:cs="Arial"/>
          <w:sz w:val="24"/>
          <w:szCs w:val="24"/>
          <w:lang w:val="sr-Cyrl-RS"/>
        </w:rPr>
        <w:t>Ш</w:t>
      </w:r>
      <w:r w:rsidR="00183003" w:rsidRPr="00521A12">
        <w:rPr>
          <w:rFonts w:ascii="Arial" w:hAnsi="Arial" w:cs="Arial"/>
          <w:sz w:val="24"/>
          <w:szCs w:val="24"/>
        </w:rPr>
        <w:t xml:space="preserve">кола сваке школске године настоји да ублажи и/или отклони узроке нередовног похађања наставе и осипања ученика. Израђен је посебан план Социјалне заштите ученика који обухвата превентивне и интервентне мере и активности усмерена на пружање помоћи и подршке ученицима и њиховим породицама који се налазе у стању социјалне потребе у циљу побољшања квалитета и услова живота и рада у школи и породици. </w:t>
      </w:r>
    </w:p>
    <w:p w:rsidR="008F1B7C" w:rsidRDefault="008F1B7C" w:rsidP="00183003">
      <w:pPr>
        <w:tabs>
          <w:tab w:val="left" w:pos="708"/>
          <w:tab w:val="left" w:pos="1416"/>
          <w:tab w:val="left" w:pos="2520"/>
        </w:tabs>
        <w:jc w:val="both"/>
        <w:rPr>
          <w:rFonts w:ascii="Arial" w:hAnsi="Arial" w:cs="Arial"/>
          <w:sz w:val="24"/>
          <w:szCs w:val="24"/>
          <w:lang w:val="sr-Cyrl-RS"/>
        </w:rPr>
      </w:pPr>
    </w:p>
    <w:tbl>
      <w:tblPr>
        <w:tblStyle w:val="TableGrid2"/>
        <w:tblW w:w="0" w:type="auto"/>
        <w:tblLook w:val="04A0" w:firstRow="1" w:lastRow="0" w:firstColumn="1" w:lastColumn="0" w:noHBand="0" w:noVBand="1"/>
      </w:tblPr>
      <w:tblGrid>
        <w:gridCol w:w="5135"/>
        <w:gridCol w:w="1968"/>
        <w:gridCol w:w="2475"/>
      </w:tblGrid>
      <w:tr w:rsidR="008F1B7C" w:rsidRPr="008F1B7C" w:rsidTr="00D95AD8">
        <w:tc>
          <w:tcPr>
            <w:tcW w:w="0" w:type="auto"/>
          </w:tcPr>
          <w:p w:rsidR="008F1B7C" w:rsidRPr="002F6F59" w:rsidRDefault="008F1B7C" w:rsidP="00D95AD8">
            <w:pPr>
              <w:rPr>
                <w:rFonts w:ascii="Arial" w:hAnsi="Arial" w:cs="Arial"/>
                <w:b/>
                <w:lang w:val="sr-Cyrl-RS"/>
              </w:rPr>
            </w:pPr>
            <w:r w:rsidRPr="002F6F59">
              <w:rPr>
                <w:rFonts w:ascii="Arial" w:hAnsi="Arial" w:cs="Arial"/>
                <w:b/>
                <w:lang w:val="sr-Cyrl-RS"/>
              </w:rPr>
              <w:t>Активност</w:t>
            </w:r>
          </w:p>
        </w:tc>
        <w:tc>
          <w:tcPr>
            <w:tcW w:w="0" w:type="auto"/>
          </w:tcPr>
          <w:p w:rsidR="008F1B7C" w:rsidRPr="002F6F59" w:rsidRDefault="008F1B7C" w:rsidP="00D95AD8">
            <w:pPr>
              <w:rPr>
                <w:rFonts w:ascii="Arial" w:hAnsi="Arial" w:cs="Arial"/>
                <w:b/>
                <w:lang w:val="sr-Cyrl-RS"/>
              </w:rPr>
            </w:pPr>
            <w:r w:rsidRPr="002F6F59">
              <w:rPr>
                <w:rFonts w:ascii="Arial" w:hAnsi="Arial" w:cs="Arial"/>
                <w:b/>
                <w:lang w:val="sr-Cyrl-RS"/>
              </w:rPr>
              <w:t>Време реализације</w:t>
            </w:r>
          </w:p>
        </w:tc>
        <w:tc>
          <w:tcPr>
            <w:tcW w:w="0" w:type="auto"/>
          </w:tcPr>
          <w:p w:rsidR="008F1B7C" w:rsidRPr="002F6F59" w:rsidRDefault="008F1B7C" w:rsidP="00D95AD8">
            <w:pPr>
              <w:rPr>
                <w:rFonts w:ascii="Arial" w:hAnsi="Arial" w:cs="Arial"/>
                <w:b/>
                <w:lang w:val="sr-Cyrl-RS"/>
              </w:rPr>
            </w:pPr>
            <w:r w:rsidRPr="002F6F59">
              <w:rPr>
                <w:rFonts w:ascii="Arial" w:hAnsi="Arial" w:cs="Arial"/>
                <w:b/>
                <w:lang w:val="sr-Cyrl-RS"/>
              </w:rPr>
              <w:t>Носиоци активности</w:t>
            </w:r>
          </w:p>
        </w:tc>
      </w:tr>
      <w:tr w:rsidR="008F1B7C" w:rsidRPr="008F1B7C" w:rsidTr="008F1B7C">
        <w:tc>
          <w:tcPr>
            <w:tcW w:w="0" w:type="auto"/>
          </w:tcPr>
          <w:p w:rsidR="008F1B7C" w:rsidRPr="008F1B7C" w:rsidRDefault="008F1B7C" w:rsidP="008F1B7C">
            <w:pPr>
              <w:contextualSpacing/>
              <w:rPr>
                <w:rFonts w:ascii="Arial" w:hAnsi="Arial" w:cs="Arial"/>
                <w:lang w:val="sr-Cyrl-RS"/>
              </w:rPr>
            </w:pPr>
            <w:r w:rsidRPr="008F1B7C">
              <w:rPr>
                <w:rFonts w:ascii="Arial" w:hAnsi="Arial" w:cs="Arial"/>
                <w:lang w:val="sr-Cyrl-RS"/>
              </w:rPr>
              <w:t>Евиденција ученика која потичу из социјално угрожених средина</w:t>
            </w:r>
          </w:p>
        </w:tc>
        <w:tc>
          <w:tcPr>
            <w:tcW w:w="0" w:type="auto"/>
            <w:vAlign w:val="center"/>
          </w:tcPr>
          <w:p w:rsidR="008F1B7C" w:rsidRPr="008F1B7C" w:rsidRDefault="008F1B7C" w:rsidP="008F1B7C">
            <w:pPr>
              <w:contextualSpacing/>
              <w:jc w:val="center"/>
              <w:rPr>
                <w:rFonts w:ascii="Arial" w:hAnsi="Arial" w:cs="Arial"/>
                <w:lang w:val="sr-Cyrl-RS"/>
              </w:rPr>
            </w:pPr>
            <w:r w:rsidRPr="008F1B7C">
              <w:rPr>
                <w:rFonts w:ascii="Arial" w:hAnsi="Arial" w:cs="Arial"/>
                <w:lang w:val="sr-Cyrl-RS"/>
              </w:rPr>
              <w:t>континуирано</w:t>
            </w:r>
          </w:p>
        </w:tc>
        <w:tc>
          <w:tcPr>
            <w:tcW w:w="0" w:type="auto"/>
          </w:tcPr>
          <w:p w:rsidR="008F1B7C" w:rsidRPr="008F1B7C" w:rsidRDefault="009E6DF7" w:rsidP="008F1B7C">
            <w:pPr>
              <w:contextualSpacing/>
              <w:rPr>
                <w:rFonts w:ascii="Arial" w:hAnsi="Arial" w:cs="Arial"/>
                <w:lang w:val="sr-Cyrl-RS"/>
              </w:rPr>
            </w:pPr>
            <w:r>
              <w:rPr>
                <w:rFonts w:ascii="Arial" w:hAnsi="Arial" w:cs="Arial"/>
                <w:lang w:val="sr-Cyrl-RS"/>
              </w:rPr>
              <w:t>Секретар, стручна служба</w:t>
            </w:r>
          </w:p>
        </w:tc>
      </w:tr>
      <w:tr w:rsidR="00091A88" w:rsidRPr="008F1B7C" w:rsidTr="008F1B7C">
        <w:tc>
          <w:tcPr>
            <w:tcW w:w="0" w:type="auto"/>
          </w:tcPr>
          <w:p w:rsidR="00091A88" w:rsidRPr="008F1B7C" w:rsidRDefault="00091A88" w:rsidP="00656141">
            <w:pPr>
              <w:contextualSpacing/>
              <w:rPr>
                <w:rFonts w:ascii="Arial" w:hAnsi="Arial" w:cs="Arial"/>
                <w:lang w:val="sr-Cyrl-RS"/>
              </w:rPr>
            </w:pPr>
            <w:r>
              <w:rPr>
                <w:rFonts w:ascii="Arial" w:hAnsi="Arial" w:cs="Arial"/>
                <w:lang w:val="sr-Cyrl-RS"/>
              </w:rPr>
              <w:t>Праћење и анализа редовности похађања наставе</w:t>
            </w:r>
          </w:p>
        </w:tc>
        <w:tc>
          <w:tcPr>
            <w:tcW w:w="0" w:type="auto"/>
            <w:vAlign w:val="center"/>
          </w:tcPr>
          <w:p w:rsidR="00091A88" w:rsidRPr="008F1B7C" w:rsidRDefault="00091A88" w:rsidP="00656141">
            <w:pPr>
              <w:contextualSpacing/>
              <w:jc w:val="center"/>
              <w:rPr>
                <w:rFonts w:ascii="Arial" w:hAnsi="Arial" w:cs="Arial"/>
                <w:lang w:val="sr-Cyrl-RS"/>
              </w:rPr>
            </w:pPr>
            <w:r w:rsidRPr="008F1B7C">
              <w:rPr>
                <w:rFonts w:ascii="Arial" w:hAnsi="Arial" w:cs="Arial"/>
                <w:lang w:val="sr-Cyrl-RS"/>
              </w:rPr>
              <w:t>континуирано</w:t>
            </w:r>
          </w:p>
        </w:tc>
        <w:tc>
          <w:tcPr>
            <w:tcW w:w="0" w:type="auto"/>
          </w:tcPr>
          <w:p w:rsidR="00091A88" w:rsidRPr="008F1B7C" w:rsidRDefault="00091A88" w:rsidP="00656141">
            <w:pPr>
              <w:contextualSpacing/>
              <w:rPr>
                <w:rFonts w:ascii="Arial" w:hAnsi="Arial" w:cs="Arial"/>
                <w:lang w:val="sr-Cyrl-RS"/>
              </w:rPr>
            </w:pPr>
            <w:r>
              <w:rPr>
                <w:rFonts w:ascii="Arial" w:hAnsi="Arial" w:cs="Arial"/>
                <w:lang w:val="sr-Cyrl-RS"/>
              </w:rPr>
              <w:t>Наставници,</w:t>
            </w:r>
            <w:r w:rsidRPr="008F1B7C">
              <w:rPr>
                <w:rFonts w:ascii="Arial" w:hAnsi="Arial" w:cs="Arial"/>
                <w:lang w:val="sr-Cyrl-RS"/>
              </w:rPr>
              <w:t xml:space="preserve"> психолог </w:t>
            </w:r>
          </w:p>
        </w:tc>
      </w:tr>
      <w:tr w:rsidR="00091A88" w:rsidRPr="008F1B7C" w:rsidTr="008F1B7C">
        <w:tc>
          <w:tcPr>
            <w:tcW w:w="0" w:type="auto"/>
          </w:tcPr>
          <w:p w:rsidR="00091A88" w:rsidRPr="008F1B7C" w:rsidRDefault="00091A88" w:rsidP="00091A88">
            <w:pPr>
              <w:jc w:val="both"/>
              <w:rPr>
                <w:rFonts w:ascii="Arial" w:hAnsi="Arial" w:cs="Arial"/>
                <w:lang w:val="sr-Cyrl-RS"/>
              </w:rPr>
            </w:pPr>
            <w:r>
              <w:rPr>
                <w:rFonts w:ascii="Arial" w:hAnsi="Arial" w:cs="Arial"/>
                <w:lang w:val="sr-Cyrl-RS"/>
              </w:rPr>
              <w:t>Израда плана активности за превенцију превременог напуштања школе (индивидуални образовни план)</w:t>
            </w:r>
          </w:p>
        </w:tc>
        <w:tc>
          <w:tcPr>
            <w:tcW w:w="0" w:type="auto"/>
            <w:vAlign w:val="center"/>
          </w:tcPr>
          <w:p w:rsidR="00091A88" w:rsidRPr="008F1B7C" w:rsidRDefault="00091A88" w:rsidP="00656141">
            <w:pPr>
              <w:contextualSpacing/>
              <w:jc w:val="center"/>
              <w:rPr>
                <w:rFonts w:ascii="Arial" w:hAnsi="Arial" w:cs="Arial"/>
                <w:lang w:val="sr-Cyrl-RS"/>
              </w:rPr>
            </w:pPr>
            <w:r w:rsidRPr="008F1B7C">
              <w:rPr>
                <w:rFonts w:ascii="Arial" w:hAnsi="Arial" w:cs="Arial"/>
                <w:lang w:val="sr-Cyrl-RS"/>
              </w:rPr>
              <w:t>по потреби</w:t>
            </w:r>
          </w:p>
        </w:tc>
        <w:tc>
          <w:tcPr>
            <w:tcW w:w="0" w:type="auto"/>
          </w:tcPr>
          <w:p w:rsidR="00091A88" w:rsidRPr="008F1B7C" w:rsidRDefault="00091A88" w:rsidP="00656141">
            <w:pPr>
              <w:contextualSpacing/>
              <w:rPr>
                <w:rFonts w:ascii="Arial" w:hAnsi="Arial" w:cs="Arial"/>
                <w:lang w:val="sr-Cyrl-RS"/>
              </w:rPr>
            </w:pPr>
            <w:r>
              <w:rPr>
                <w:rFonts w:ascii="Arial" w:hAnsi="Arial" w:cs="Arial"/>
                <w:lang w:val="sr-Cyrl-RS"/>
              </w:rPr>
              <w:t>Наставници, стручни сарадници, тим за инклузивно образовање</w:t>
            </w:r>
          </w:p>
        </w:tc>
      </w:tr>
      <w:tr w:rsidR="00091A88" w:rsidRPr="008F1B7C" w:rsidTr="008F1B7C">
        <w:tc>
          <w:tcPr>
            <w:tcW w:w="0" w:type="auto"/>
          </w:tcPr>
          <w:p w:rsidR="00091A88" w:rsidRPr="009E6DF7" w:rsidRDefault="00091A88" w:rsidP="00656141">
            <w:pPr>
              <w:jc w:val="both"/>
              <w:rPr>
                <w:rFonts w:ascii="Arial" w:hAnsi="Arial" w:cs="Arial"/>
                <w:color w:val="C00000"/>
                <w:lang w:val="sr-Cyrl-RS"/>
              </w:rPr>
            </w:pPr>
            <w:r w:rsidRPr="009E6DF7">
              <w:rPr>
                <w:rFonts w:ascii="Arial" w:hAnsi="Arial" w:cs="Arial"/>
                <w:lang w:val="sr-Cyrl-RS"/>
              </w:rPr>
              <w:t>Унапређење квалитета васпитних садржаја у школи (здравствено васпитање, морално васпитање, социјализација, организација слободног времена, развијање навика и стицање вештина за самопомоћ, самопослуживање и бригу о себи у циљу осамостаљивања, спровођење ситуационог саобраћајног тренинга при доласку и одласку из школе, усвајање правила понашања на јавним местима)</w:t>
            </w:r>
            <w:r w:rsidR="009E6DF7" w:rsidRPr="009E6DF7">
              <w:rPr>
                <w:rFonts w:ascii="Arial" w:hAnsi="Arial" w:cs="Arial"/>
                <w:lang w:val="sr-Cyrl-RS"/>
              </w:rPr>
              <w:t xml:space="preserve"> </w:t>
            </w:r>
          </w:p>
        </w:tc>
        <w:tc>
          <w:tcPr>
            <w:tcW w:w="0" w:type="auto"/>
            <w:vAlign w:val="center"/>
          </w:tcPr>
          <w:p w:rsidR="00091A88" w:rsidRPr="008F1B7C" w:rsidRDefault="00091A88" w:rsidP="00656141">
            <w:pPr>
              <w:contextualSpacing/>
              <w:jc w:val="center"/>
              <w:rPr>
                <w:rFonts w:ascii="Arial" w:hAnsi="Arial" w:cs="Arial"/>
                <w:lang w:val="sr-Cyrl-RS"/>
              </w:rPr>
            </w:pPr>
            <w:r>
              <w:rPr>
                <w:rFonts w:ascii="Arial" w:hAnsi="Arial" w:cs="Arial"/>
                <w:lang w:val="sr-Cyrl-RS"/>
              </w:rPr>
              <w:t>континуирано</w:t>
            </w:r>
          </w:p>
        </w:tc>
        <w:tc>
          <w:tcPr>
            <w:tcW w:w="0" w:type="auto"/>
          </w:tcPr>
          <w:p w:rsidR="00091A88" w:rsidRDefault="00091A88" w:rsidP="00656141">
            <w:pPr>
              <w:contextualSpacing/>
              <w:rPr>
                <w:rFonts w:ascii="Arial" w:hAnsi="Arial" w:cs="Arial"/>
                <w:lang w:val="sr-Cyrl-RS"/>
              </w:rPr>
            </w:pPr>
            <w:r>
              <w:rPr>
                <w:rFonts w:ascii="Arial" w:hAnsi="Arial" w:cs="Arial"/>
                <w:lang w:val="sr-Cyrl-RS"/>
              </w:rPr>
              <w:t>Наставници, стручни сарадници, актив за развој школског програма</w:t>
            </w:r>
            <w:r w:rsidR="0087092D">
              <w:rPr>
                <w:rFonts w:ascii="Arial" w:hAnsi="Arial" w:cs="Arial"/>
                <w:lang w:val="sr-Cyrl-RS"/>
              </w:rPr>
              <w:t>, тим за инклузивно образовање</w:t>
            </w:r>
          </w:p>
        </w:tc>
      </w:tr>
      <w:tr w:rsidR="00091A88" w:rsidRPr="008F1B7C" w:rsidTr="008F1B7C">
        <w:tc>
          <w:tcPr>
            <w:tcW w:w="0" w:type="auto"/>
          </w:tcPr>
          <w:p w:rsidR="00091A88" w:rsidRDefault="00091A88" w:rsidP="00656141">
            <w:pPr>
              <w:contextualSpacing/>
              <w:rPr>
                <w:rFonts w:ascii="Arial" w:hAnsi="Arial" w:cs="Arial"/>
                <w:lang w:val="sr-Cyrl-RS"/>
              </w:rPr>
            </w:pPr>
            <w:r w:rsidRPr="00D95AD8">
              <w:rPr>
                <w:rFonts w:ascii="Arial" w:hAnsi="Arial" w:cs="Arial"/>
                <w:lang w:val="sr-Cyrl-RS"/>
              </w:rPr>
              <w:lastRenderedPageBreak/>
              <w:t>укључивање што већег броја ученика у рад постојећих секција у школи</w:t>
            </w:r>
          </w:p>
        </w:tc>
        <w:tc>
          <w:tcPr>
            <w:tcW w:w="0" w:type="auto"/>
            <w:vAlign w:val="center"/>
          </w:tcPr>
          <w:p w:rsidR="00091A88" w:rsidRPr="008F1B7C" w:rsidRDefault="00091A88" w:rsidP="00656141">
            <w:pPr>
              <w:contextualSpacing/>
              <w:jc w:val="center"/>
              <w:rPr>
                <w:rFonts w:ascii="Arial" w:hAnsi="Arial" w:cs="Arial"/>
                <w:lang w:val="sr-Cyrl-RS"/>
              </w:rPr>
            </w:pPr>
            <w:r w:rsidRPr="008F1B7C">
              <w:rPr>
                <w:rFonts w:ascii="Arial" w:hAnsi="Arial" w:cs="Arial"/>
                <w:lang w:val="sr-Cyrl-RS"/>
              </w:rPr>
              <w:t>континуирано</w:t>
            </w:r>
          </w:p>
        </w:tc>
        <w:tc>
          <w:tcPr>
            <w:tcW w:w="0" w:type="auto"/>
          </w:tcPr>
          <w:p w:rsidR="00091A88" w:rsidRDefault="00091A88" w:rsidP="00656141">
            <w:pPr>
              <w:contextualSpacing/>
              <w:rPr>
                <w:rFonts w:ascii="Arial" w:hAnsi="Arial" w:cs="Arial"/>
                <w:lang w:val="sr-Cyrl-RS"/>
              </w:rPr>
            </w:pPr>
            <w:r>
              <w:rPr>
                <w:rFonts w:ascii="Arial" w:hAnsi="Arial" w:cs="Arial"/>
                <w:lang w:val="sr-Cyrl-RS"/>
              </w:rPr>
              <w:t>Наставници, руководиоци секција</w:t>
            </w:r>
          </w:p>
        </w:tc>
      </w:tr>
      <w:tr w:rsidR="00091A88" w:rsidRPr="008F1B7C" w:rsidTr="008F1B7C">
        <w:tc>
          <w:tcPr>
            <w:tcW w:w="0" w:type="auto"/>
          </w:tcPr>
          <w:p w:rsidR="00091A88" w:rsidRPr="00D95AD8" w:rsidRDefault="00091A88" w:rsidP="00656141">
            <w:pPr>
              <w:contextualSpacing/>
              <w:rPr>
                <w:rFonts w:ascii="Arial" w:hAnsi="Arial" w:cs="Arial"/>
                <w:lang w:val="sr-Cyrl-RS"/>
              </w:rPr>
            </w:pPr>
            <w:r w:rsidRPr="00D95AD8">
              <w:rPr>
                <w:rFonts w:ascii="Arial" w:hAnsi="Arial" w:cs="Arial"/>
              </w:rPr>
              <w:t>укључивање ученика у различите облике представљања школе, учешће ученика на смотрама, манифестацијама и такмичењима</w:t>
            </w:r>
          </w:p>
        </w:tc>
        <w:tc>
          <w:tcPr>
            <w:tcW w:w="0" w:type="auto"/>
            <w:vAlign w:val="center"/>
          </w:tcPr>
          <w:p w:rsidR="00091A88" w:rsidRPr="008F1B7C" w:rsidRDefault="00091A88" w:rsidP="00656141">
            <w:pPr>
              <w:contextualSpacing/>
              <w:jc w:val="center"/>
              <w:rPr>
                <w:rFonts w:ascii="Arial" w:hAnsi="Arial" w:cs="Arial"/>
                <w:lang w:val="sr-Cyrl-RS"/>
              </w:rPr>
            </w:pPr>
            <w:r>
              <w:rPr>
                <w:rFonts w:ascii="Arial" w:hAnsi="Arial" w:cs="Arial"/>
                <w:lang w:val="sr-Cyrl-RS"/>
              </w:rPr>
              <w:t>периодично</w:t>
            </w:r>
          </w:p>
        </w:tc>
        <w:tc>
          <w:tcPr>
            <w:tcW w:w="0" w:type="auto"/>
          </w:tcPr>
          <w:p w:rsidR="00091A88" w:rsidRDefault="00091A88" w:rsidP="00656141">
            <w:pPr>
              <w:contextualSpacing/>
              <w:rPr>
                <w:rFonts w:ascii="Arial" w:hAnsi="Arial" w:cs="Arial"/>
                <w:lang w:val="sr-Cyrl-RS"/>
              </w:rPr>
            </w:pPr>
            <w:r>
              <w:rPr>
                <w:rFonts w:ascii="Arial" w:hAnsi="Arial" w:cs="Arial"/>
                <w:lang w:val="sr-Cyrl-RS"/>
              </w:rPr>
              <w:t>Одељенске старешине, руководиоци секција</w:t>
            </w:r>
          </w:p>
        </w:tc>
      </w:tr>
      <w:tr w:rsidR="00091A88" w:rsidRPr="008F1B7C" w:rsidTr="008F1B7C">
        <w:tc>
          <w:tcPr>
            <w:tcW w:w="0" w:type="auto"/>
          </w:tcPr>
          <w:p w:rsidR="00091A88" w:rsidRDefault="00091A88" w:rsidP="00656141">
            <w:pPr>
              <w:jc w:val="both"/>
              <w:rPr>
                <w:rFonts w:ascii="Arial" w:hAnsi="Arial" w:cs="Arial"/>
                <w:lang w:val="sr-Cyrl-RS"/>
              </w:rPr>
            </w:pPr>
            <w:r>
              <w:rPr>
                <w:rFonts w:ascii="Arial" w:hAnsi="Arial" w:cs="Arial"/>
                <w:lang w:val="sr-Cyrl-RS"/>
              </w:rPr>
              <w:t xml:space="preserve">Неговање позитивне климе у школи, међусобно поштовање и поверење између свих актера у образовно-васпитном процесу </w:t>
            </w:r>
          </w:p>
        </w:tc>
        <w:tc>
          <w:tcPr>
            <w:tcW w:w="0" w:type="auto"/>
            <w:vAlign w:val="center"/>
          </w:tcPr>
          <w:p w:rsidR="00091A88" w:rsidRDefault="00091A88" w:rsidP="00656141">
            <w:pPr>
              <w:contextualSpacing/>
              <w:jc w:val="center"/>
              <w:rPr>
                <w:rFonts w:ascii="Arial" w:hAnsi="Arial" w:cs="Arial"/>
                <w:lang w:val="sr-Cyrl-RS"/>
              </w:rPr>
            </w:pPr>
            <w:r>
              <w:rPr>
                <w:rFonts w:ascii="Arial" w:hAnsi="Arial" w:cs="Arial"/>
                <w:lang w:val="sr-Cyrl-RS"/>
              </w:rPr>
              <w:t>континуирано</w:t>
            </w:r>
          </w:p>
        </w:tc>
        <w:tc>
          <w:tcPr>
            <w:tcW w:w="0" w:type="auto"/>
          </w:tcPr>
          <w:p w:rsidR="00091A88" w:rsidRDefault="00091A88" w:rsidP="00656141">
            <w:pPr>
              <w:contextualSpacing/>
              <w:rPr>
                <w:rFonts w:ascii="Arial" w:hAnsi="Arial" w:cs="Arial"/>
                <w:lang w:val="sr-Cyrl-RS"/>
              </w:rPr>
            </w:pPr>
            <w:r>
              <w:rPr>
                <w:rFonts w:ascii="Arial" w:hAnsi="Arial" w:cs="Arial"/>
                <w:lang w:val="sr-Cyrl-RS"/>
              </w:rPr>
              <w:t>Запослени, ученици, родитељи</w:t>
            </w:r>
          </w:p>
        </w:tc>
      </w:tr>
      <w:tr w:rsidR="00091A88" w:rsidRPr="008F1B7C" w:rsidTr="008F1B7C">
        <w:tc>
          <w:tcPr>
            <w:tcW w:w="0" w:type="auto"/>
          </w:tcPr>
          <w:p w:rsidR="00091A88" w:rsidRDefault="00091A88" w:rsidP="00656141">
            <w:pPr>
              <w:jc w:val="both"/>
              <w:rPr>
                <w:rFonts w:ascii="Arial" w:hAnsi="Arial" w:cs="Arial"/>
                <w:lang w:val="sr-Cyrl-RS"/>
              </w:rPr>
            </w:pPr>
            <w:r>
              <w:rPr>
                <w:rFonts w:ascii="Arial" w:hAnsi="Arial" w:cs="Arial"/>
                <w:lang w:val="sr-Cyrl-RS"/>
              </w:rPr>
              <w:t>Развијање осећаја припадности заједници кроз активно учешће у тимском раду и заједничким активностима</w:t>
            </w:r>
          </w:p>
        </w:tc>
        <w:tc>
          <w:tcPr>
            <w:tcW w:w="0" w:type="auto"/>
            <w:vAlign w:val="center"/>
          </w:tcPr>
          <w:p w:rsidR="00091A88" w:rsidRDefault="00091A88" w:rsidP="00656141">
            <w:pPr>
              <w:contextualSpacing/>
              <w:jc w:val="center"/>
              <w:rPr>
                <w:rFonts w:ascii="Arial" w:hAnsi="Arial" w:cs="Arial"/>
                <w:lang w:val="sr-Cyrl-RS"/>
              </w:rPr>
            </w:pPr>
            <w:r>
              <w:rPr>
                <w:rFonts w:ascii="Arial" w:hAnsi="Arial" w:cs="Arial"/>
                <w:lang w:val="sr-Cyrl-RS"/>
              </w:rPr>
              <w:t>континуирано</w:t>
            </w:r>
          </w:p>
        </w:tc>
        <w:tc>
          <w:tcPr>
            <w:tcW w:w="0" w:type="auto"/>
          </w:tcPr>
          <w:p w:rsidR="00091A88" w:rsidRDefault="00091A88" w:rsidP="00656141">
            <w:pPr>
              <w:contextualSpacing/>
              <w:rPr>
                <w:rFonts w:ascii="Arial" w:hAnsi="Arial" w:cs="Arial"/>
                <w:lang w:val="sr-Cyrl-RS"/>
              </w:rPr>
            </w:pPr>
            <w:r>
              <w:rPr>
                <w:rFonts w:ascii="Arial" w:hAnsi="Arial" w:cs="Arial"/>
                <w:lang w:val="sr-Cyrl-RS"/>
              </w:rPr>
              <w:t>Запослени, ученици, родитељи</w:t>
            </w:r>
          </w:p>
        </w:tc>
      </w:tr>
      <w:tr w:rsidR="00091A88" w:rsidRPr="008F1B7C" w:rsidTr="008F1B7C">
        <w:tc>
          <w:tcPr>
            <w:tcW w:w="0" w:type="auto"/>
          </w:tcPr>
          <w:p w:rsidR="00091A88" w:rsidRDefault="00091A88" w:rsidP="00656141">
            <w:pPr>
              <w:contextualSpacing/>
              <w:rPr>
                <w:rFonts w:ascii="Arial" w:hAnsi="Arial" w:cs="Arial"/>
                <w:lang w:val="sr-Cyrl-RS"/>
              </w:rPr>
            </w:pPr>
            <w:r>
              <w:rPr>
                <w:rFonts w:ascii="Arial" w:hAnsi="Arial" w:cs="Arial"/>
                <w:lang w:val="sr-Cyrl-RS"/>
              </w:rPr>
              <w:t>Сарадња са родитељима – мотивисање родитеља да активно учествују у животу и раду школе</w:t>
            </w:r>
          </w:p>
        </w:tc>
        <w:tc>
          <w:tcPr>
            <w:tcW w:w="0" w:type="auto"/>
            <w:vAlign w:val="center"/>
          </w:tcPr>
          <w:p w:rsidR="00091A88" w:rsidRPr="008F1B7C" w:rsidRDefault="00091A88" w:rsidP="00656141">
            <w:pPr>
              <w:contextualSpacing/>
              <w:jc w:val="center"/>
              <w:rPr>
                <w:rFonts w:ascii="Arial" w:hAnsi="Arial" w:cs="Arial"/>
                <w:lang w:val="sr-Cyrl-RS"/>
              </w:rPr>
            </w:pPr>
            <w:r w:rsidRPr="008F1B7C">
              <w:rPr>
                <w:rFonts w:ascii="Arial" w:hAnsi="Arial" w:cs="Arial"/>
                <w:lang w:val="sr-Cyrl-RS"/>
              </w:rPr>
              <w:t>континуирано</w:t>
            </w:r>
          </w:p>
        </w:tc>
        <w:tc>
          <w:tcPr>
            <w:tcW w:w="0" w:type="auto"/>
          </w:tcPr>
          <w:p w:rsidR="00091A88" w:rsidRPr="008F1B7C" w:rsidRDefault="00091A88" w:rsidP="00656141">
            <w:pPr>
              <w:contextualSpacing/>
              <w:rPr>
                <w:rFonts w:ascii="Arial" w:hAnsi="Arial" w:cs="Arial"/>
                <w:lang w:val="sr-Cyrl-RS"/>
              </w:rPr>
            </w:pPr>
            <w:r>
              <w:rPr>
                <w:rFonts w:ascii="Arial" w:hAnsi="Arial" w:cs="Arial"/>
                <w:lang w:val="sr-Cyrl-RS"/>
              </w:rPr>
              <w:t>Наставници,</w:t>
            </w:r>
            <w:r w:rsidR="0087092D">
              <w:rPr>
                <w:rFonts w:ascii="Arial" w:hAnsi="Arial" w:cs="Arial"/>
                <w:lang w:val="sr-Cyrl-RS"/>
              </w:rPr>
              <w:t xml:space="preserve"> стручна служба</w:t>
            </w:r>
            <w:r w:rsidRPr="008F1B7C">
              <w:rPr>
                <w:rFonts w:ascii="Arial" w:hAnsi="Arial" w:cs="Arial"/>
                <w:lang w:val="sr-Cyrl-RS"/>
              </w:rPr>
              <w:t xml:space="preserve"> </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Об</w:t>
            </w:r>
            <w:r w:rsidR="0087092D">
              <w:rPr>
                <w:rFonts w:ascii="Arial" w:hAnsi="Arial" w:cs="Arial"/>
                <w:lang w:val="sr-Cyrl-RS"/>
              </w:rPr>
              <w:t xml:space="preserve">езбеђивање </w:t>
            </w:r>
            <w:r w:rsidRPr="008F1B7C">
              <w:rPr>
                <w:rFonts w:ascii="Arial" w:hAnsi="Arial" w:cs="Arial"/>
                <w:lang w:val="sr-Cyrl-RS"/>
              </w:rPr>
              <w:t xml:space="preserve"> уџбеника</w:t>
            </w:r>
            <w:r w:rsidR="0087092D">
              <w:rPr>
                <w:rFonts w:ascii="Arial" w:hAnsi="Arial" w:cs="Arial"/>
                <w:lang w:val="sr-Cyrl-RS"/>
              </w:rPr>
              <w:t xml:space="preserve"> </w:t>
            </w:r>
          </w:p>
        </w:tc>
        <w:tc>
          <w:tcPr>
            <w:tcW w:w="0" w:type="auto"/>
            <w:vAlign w:val="center"/>
          </w:tcPr>
          <w:p w:rsidR="00091A88" w:rsidRPr="008F1B7C" w:rsidRDefault="0087092D" w:rsidP="008F1B7C">
            <w:pPr>
              <w:contextualSpacing/>
              <w:jc w:val="center"/>
              <w:rPr>
                <w:rFonts w:ascii="Arial" w:hAnsi="Arial" w:cs="Arial"/>
                <w:lang w:val="sr-Cyrl-RS"/>
              </w:rPr>
            </w:pPr>
            <w:r>
              <w:rPr>
                <w:rFonts w:ascii="Arial" w:hAnsi="Arial" w:cs="Arial"/>
                <w:lang w:val="sr-Cyrl-RS"/>
              </w:rPr>
              <w:t>На почетку школске године</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Директор </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Давање мишљења и потврда за остваривање права из социјалне заштите</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Периодично, по потреби</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Тим стручних сарадника и наставника индивидуалне наставе, секретар</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Упознавање и праћење социјалног стања породице ученика кроз кућне посете</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континуирано</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Наставници, стручни сарадници</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Обезбеђивање превоза и ужине за ученике</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Август/септембар</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Директор </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Пружање помоћи породици у остваривању права и прибављање личних докумената</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 xml:space="preserve">Континуирано </w:t>
            </w:r>
          </w:p>
        </w:tc>
        <w:tc>
          <w:tcPr>
            <w:tcW w:w="0" w:type="auto"/>
          </w:tcPr>
          <w:p w:rsidR="00091A88" w:rsidRPr="00CC2AE1" w:rsidRDefault="0087092D" w:rsidP="008F1B7C">
            <w:pPr>
              <w:contextualSpacing/>
              <w:rPr>
                <w:rFonts w:ascii="Arial" w:hAnsi="Arial" w:cs="Arial"/>
                <w:lang w:val="sr-Latn-RS"/>
              </w:rPr>
            </w:pPr>
            <w:r w:rsidRPr="006E5A91">
              <w:rPr>
                <w:rFonts w:ascii="Arial" w:hAnsi="Arial" w:cs="Arial"/>
                <w:lang w:val="sr-Cyrl-RS"/>
              </w:rPr>
              <w:t>Стручна служба</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Упознавање ученика са дечијим правима</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Током године</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Наставници, психолог</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Pr>
                <w:rFonts w:ascii="Arial" w:hAnsi="Arial" w:cs="Arial"/>
                <w:lang w:val="sr-Cyrl-RS"/>
              </w:rPr>
              <w:t>Реализација часова одељенског старешине</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Током године</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Наставници, психолог</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Обележавање </w:t>
            </w:r>
            <w:r>
              <w:rPr>
                <w:rFonts w:ascii="Arial" w:hAnsi="Arial" w:cs="Arial"/>
                <w:lang w:val="sr-Cyrl-RS"/>
              </w:rPr>
              <w:t xml:space="preserve">значајних датума (Дечија недеља, Међународни дан </w:t>
            </w:r>
            <w:r w:rsidRPr="008F1B7C">
              <w:rPr>
                <w:rFonts w:ascii="Arial" w:hAnsi="Arial" w:cs="Arial"/>
                <w:lang w:val="sr-Cyrl-RS"/>
              </w:rPr>
              <w:t>толеранције</w:t>
            </w:r>
            <w:r>
              <w:rPr>
                <w:rFonts w:ascii="Arial" w:hAnsi="Arial" w:cs="Arial"/>
                <w:lang w:val="sr-Cyrl-RS"/>
              </w:rPr>
              <w:t>, Међународни дан</w:t>
            </w:r>
            <w:r w:rsidRPr="008F1B7C">
              <w:rPr>
                <w:rFonts w:ascii="Arial" w:hAnsi="Arial" w:cs="Arial"/>
                <w:lang w:val="sr-Cyrl-RS"/>
              </w:rPr>
              <w:t xml:space="preserve"> особа са инвалидитетом</w:t>
            </w:r>
            <w:r>
              <w:rPr>
                <w:rFonts w:ascii="Arial" w:hAnsi="Arial" w:cs="Arial"/>
                <w:lang w:val="sr-Cyrl-RS"/>
              </w:rPr>
              <w:t>, Међународни дан</w:t>
            </w:r>
            <w:r w:rsidRPr="008F1B7C">
              <w:rPr>
                <w:rFonts w:ascii="Arial" w:hAnsi="Arial" w:cs="Arial"/>
                <w:lang w:val="sr-Cyrl-RS"/>
              </w:rPr>
              <w:t xml:space="preserve"> људске солидарности</w:t>
            </w:r>
            <w:r>
              <w:rPr>
                <w:rFonts w:ascii="Arial" w:hAnsi="Arial" w:cs="Arial"/>
                <w:lang w:val="sr-Cyrl-RS"/>
              </w:rPr>
              <w:t xml:space="preserve">) </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Током године</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Тим за заштиту, наставници</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Разговор са ученицима и родитељима на </w:t>
            </w:r>
            <w:r>
              <w:rPr>
                <w:rFonts w:ascii="Arial" w:hAnsi="Arial" w:cs="Arial"/>
                <w:lang w:val="sr-Cyrl-RS"/>
              </w:rPr>
              <w:t>различите теме (врсте насиља, трговина</w:t>
            </w:r>
            <w:r w:rsidRPr="008F1B7C">
              <w:rPr>
                <w:rFonts w:ascii="Arial" w:hAnsi="Arial" w:cs="Arial"/>
                <w:lang w:val="sr-Cyrl-RS"/>
              </w:rPr>
              <w:t xml:space="preserve"> људима</w:t>
            </w:r>
            <w:r>
              <w:rPr>
                <w:rFonts w:ascii="Arial" w:hAnsi="Arial" w:cs="Arial"/>
                <w:lang w:val="sr-Cyrl-RS"/>
              </w:rPr>
              <w:t>, промене у пубертету, конструктивно решавање конфликата и сл.)</w:t>
            </w:r>
          </w:p>
        </w:tc>
        <w:tc>
          <w:tcPr>
            <w:tcW w:w="0" w:type="auto"/>
            <w:vAlign w:val="center"/>
          </w:tcPr>
          <w:p w:rsidR="00091A88" w:rsidRPr="008F1B7C" w:rsidRDefault="00091A88" w:rsidP="008F1B7C">
            <w:pPr>
              <w:contextualSpacing/>
              <w:jc w:val="center"/>
              <w:rPr>
                <w:rFonts w:ascii="Arial" w:hAnsi="Arial" w:cs="Arial"/>
                <w:lang w:val="sr-Cyrl-RS"/>
              </w:rPr>
            </w:pPr>
            <w:r>
              <w:rPr>
                <w:rFonts w:ascii="Arial" w:hAnsi="Arial" w:cs="Arial"/>
                <w:lang w:val="sr-Cyrl-RS"/>
              </w:rPr>
              <w:t xml:space="preserve">Периодично </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Тим за заштиту, наставници</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Обезбеђивање </w:t>
            </w:r>
            <w:r w:rsidR="0087092D">
              <w:rPr>
                <w:rFonts w:ascii="Arial" w:hAnsi="Arial" w:cs="Arial"/>
                <w:lang w:val="sr-Cyrl-RS"/>
              </w:rPr>
              <w:t xml:space="preserve">донације </w:t>
            </w:r>
            <w:r w:rsidRPr="008F1B7C">
              <w:rPr>
                <w:rFonts w:ascii="Arial" w:hAnsi="Arial" w:cs="Arial"/>
                <w:lang w:val="sr-Cyrl-RS"/>
              </w:rPr>
              <w:t>новогодишњих пакетића за ученике</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 xml:space="preserve">Децембар </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Директор </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Pr>
                <w:rFonts w:ascii="Arial" w:hAnsi="Arial" w:cs="Arial"/>
                <w:lang w:val="sr-Cyrl-RS"/>
              </w:rPr>
              <w:t xml:space="preserve">Организовање хуманитарних акција </w:t>
            </w:r>
          </w:p>
        </w:tc>
        <w:tc>
          <w:tcPr>
            <w:tcW w:w="0" w:type="auto"/>
            <w:vAlign w:val="center"/>
          </w:tcPr>
          <w:p w:rsidR="00091A88" w:rsidRPr="008F1B7C" w:rsidRDefault="00091A88" w:rsidP="008F1B7C">
            <w:pPr>
              <w:contextualSpacing/>
              <w:jc w:val="center"/>
              <w:rPr>
                <w:rFonts w:ascii="Arial" w:hAnsi="Arial" w:cs="Arial"/>
                <w:lang w:val="sr-Cyrl-RS"/>
              </w:rPr>
            </w:pPr>
            <w:r>
              <w:rPr>
                <w:rFonts w:ascii="Arial" w:hAnsi="Arial" w:cs="Arial"/>
                <w:lang w:val="sr-Cyrl-RS"/>
              </w:rPr>
              <w:t>По потреби</w:t>
            </w:r>
          </w:p>
        </w:tc>
        <w:tc>
          <w:tcPr>
            <w:tcW w:w="0" w:type="auto"/>
          </w:tcPr>
          <w:p w:rsidR="00091A88" w:rsidRPr="008F1B7C" w:rsidRDefault="00091A88" w:rsidP="008F1B7C">
            <w:pPr>
              <w:contextualSpacing/>
              <w:rPr>
                <w:rFonts w:ascii="Arial" w:hAnsi="Arial" w:cs="Arial"/>
                <w:lang w:val="sr-Cyrl-RS"/>
              </w:rPr>
            </w:pPr>
            <w:r>
              <w:rPr>
                <w:rFonts w:ascii="Arial" w:hAnsi="Arial" w:cs="Arial"/>
                <w:lang w:val="sr-Cyrl-RS"/>
              </w:rPr>
              <w:t>Запослени, родитељи, ученици</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Сарадња са:</w:t>
            </w:r>
          </w:p>
          <w:p w:rsidR="00091A88" w:rsidRPr="008F1B7C" w:rsidRDefault="00091A88" w:rsidP="008F1B7C">
            <w:pPr>
              <w:contextualSpacing/>
              <w:rPr>
                <w:rFonts w:ascii="Arial" w:hAnsi="Arial" w:cs="Arial"/>
                <w:lang w:val="sr-Cyrl-RS"/>
              </w:rPr>
            </w:pPr>
            <w:r w:rsidRPr="008F1B7C">
              <w:rPr>
                <w:rFonts w:ascii="Arial" w:hAnsi="Arial" w:cs="Arial"/>
                <w:lang w:val="sr-Cyrl-RS"/>
              </w:rPr>
              <w:t>- Центром за социјални рад одељење Обреновац</w:t>
            </w:r>
          </w:p>
          <w:p w:rsidR="00091A88" w:rsidRPr="008F1B7C" w:rsidRDefault="00091A88" w:rsidP="008F1B7C">
            <w:pPr>
              <w:contextualSpacing/>
              <w:rPr>
                <w:rFonts w:ascii="Arial" w:hAnsi="Arial" w:cs="Arial"/>
                <w:lang w:val="sr-Cyrl-RS"/>
              </w:rPr>
            </w:pPr>
            <w:r w:rsidRPr="008F1B7C">
              <w:rPr>
                <w:rFonts w:ascii="Arial" w:hAnsi="Arial" w:cs="Arial"/>
                <w:lang w:val="sr-Cyrl-RS"/>
              </w:rPr>
              <w:t>- Интерресорном комисијом</w:t>
            </w:r>
          </w:p>
          <w:p w:rsidR="00091A88" w:rsidRPr="008F1B7C" w:rsidRDefault="00091A88" w:rsidP="008F1B7C">
            <w:pPr>
              <w:contextualSpacing/>
              <w:rPr>
                <w:rFonts w:ascii="Arial" w:hAnsi="Arial" w:cs="Arial"/>
                <w:lang w:val="sr-Cyrl-RS"/>
              </w:rPr>
            </w:pPr>
            <w:r w:rsidRPr="008F1B7C">
              <w:rPr>
                <w:rFonts w:ascii="Arial" w:hAnsi="Arial" w:cs="Arial"/>
                <w:lang w:val="sr-Cyrl-RS"/>
              </w:rPr>
              <w:t>- Комисијом за образовање ГО Обреновац</w:t>
            </w:r>
          </w:p>
          <w:p w:rsidR="00091A88" w:rsidRPr="008F1B7C" w:rsidRDefault="00091A88" w:rsidP="008F1B7C">
            <w:pPr>
              <w:contextualSpacing/>
              <w:rPr>
                <w:rFonts w:ascii="Arial" w:hAnsi="Arial" w:cs="Arial"/>
                <w:lang w:val="sr-Cyrl-RS"/>
              </w:rPr>
            </w:pPr>
            <w:r w:rsidRPr="008F1B7C">
              <w:rPr>
                <w:rFonts w:ascii="Arial" w:hAnsi="Arial" w:cs="Arial"/>
                <w:lang w:val="sr-Cyrl-RS"/>
              </w:rPr>
              <w:t>-Саветом за здравље, дечију и социјалну заштиту ГО Обреновац</w:t>
            </w:r>
          </w:p>
          <w:p w:rsidR="00091A88" w:rsidRPr="008F1B7C" w:rsidRDefault="00091A88" w:rsidP="008F1B7C">
            <w:pPr>
              <w:contextualSpacing/>
              <w:rPr>
                <w:rFonts w:ascii="Arial" w:hAnsi="Arial" w:cs="Arial"/>
                <w:lang w:val="sr-Cyrl-RS"/>
              </w:rPr>
            </w:pPr>
            <w:r w:rsidRPr="008F1B7C">
              <w:rPr>
                <w:rFonts w:ascii="Arial" w:hAnsi="Arial" w:cs="Arial"/>
                <w:lang w:val="sr-Cyrl-RS"/>
              </w:rPr>
              <w:t>-Секретаријатом за социјалну заштити Града Београда</w:t>
            </w:r>
          </w:p>
          <w:p w:rsidR="00091A88" w:rsidRPr="008F1B7C" w:rsidRDefault="00091A88" w:rsidP="008F1B7C">
            <w:pPr>
              <w:contextualSpacing/>
              <w:rPr>
                <w:rFonts w:ascii="Arial" w:hAnsi="Arial" w:cs="Arial"/>
                <w:lang w:val="sr-Cyrl-RS"/>
              </w:rPr>
            </w:pPr>
            <w:r w:rsidRPr="008F1B7C">
              <w:rPr>
                <w:rFonts w:ascii="Arial" w:hAnsi="Arial" w:cs="Arial"/>
                <w:lang w:val="sr-Cyrl-RS"/>
              </w:rPr>
              <w:t>-Са хуманитарним организацијама и удружењима грађ</w:t>
            </w:r>
            <w:r w:rsidR="006E5A91">
              <w:rPr>
                <w:rFonts w:ascii="Arial" w:hAnsi="Arial" w:cs="Arial"/>
                <w:lang w:val="sr-Cyrl-RS"/>
              </w:rPr>
              <w:t>ана на локалном и градском нивоу</w:t>
            </w:r>
            <w:r w:rsidRPr="008F1B7C">
              <w:rPr>
                <w:rFonts w:ascii="Arial" w:hAnsi="Arial" w:cs="Arial"/>
                <w:lang w:val="sr-Cyrl-RS"/>
              </w:rPr>
              <w:t>, Банка хране, Црвени крст)</w:t>
            </w:r>
          </w:p>
          <w:p w:rsidR="00091A88" w:rsidRPr="008F1B7C" w:rsidRDefault="00091A88" w:rsidP="008F1B7C">
            <w:pPr>
              <w:contextualSpacing/>
              <w:rPr>
                <w:rFonts w:ascii="Arial" w:hAnsi="Arial" w:cs="Arial"/>
                <w:lang w:val="sr-Cyrl-RS"/>
              </w:rPr>
            </w:pPr>
            <w:r w:rsidRPr="008F1B7C">
              <w:rPr>
                <w:rFonts w:ascii="Arial" w:hAnsi="Arial" w:cs="Arial"/>
                <w:lang w:val="sr-Cyrl-RS"/>
              </w:rPr>
              <w:t>-НВО Праксис</w:t>
            </w:r>
          </w:p>
          <w:p w:rsidR="00091A88" w:rsidRPr="008F1B7C" w:rsidRDefault="00091A88" w:rsidP="008F1B7C">
            <w:pPr>
              <w:contextualSpacing/>
              <w:rPr>
                <w:rFonts w:ascii="Arial" w:hAnsi="Arial" w:cs="Arial"/>
                <w:lang w:val="sr-Cyrl-RS"/>
              </w:rPr>
            </w:pPr>
            <w:r w:rsidRPr="008F1B7C">
              <w:rPr>
                <w:rFonts w:ascii="Arial" w:hAnsi="Arial" w:cs="Arial"/>
                <w:lang w:val="sr-Cyrl-RS"/>
              </w:rPr>
              <w:t>-ПД ТЕНТ Д.о.о. Обреновац</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Током године</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Директор, стручни сарадници,</w:t>
            </w:r>
          </w:p>
          <w:p w:rsidR="00091A88" w:rsidRPr="008F1B7C" w:rsidRDefault="00091A88" w:rsidP="008F1B7C">
            <w:pPr>
              <w:contextualSpacing/>
              <w:rPr>
                <w:rFonts w:ascii="Arial" w:hAnsi="Arial" w:cs="Arial"/>
                <w:lang w:val="sr-Cyrl-RS"/>
              </w:rPr>
            </w:pPr>
            <w:r w:rsidRPr="008F1B7C">
              <w:rPr>
                <w:rFonts w:ascii="Arial" w:hAnsi="Arial" w:cs="Arial"/>
                <w:lang w:val="sr-Cyrl-RS"/>
              </w:rPr>
              <w:t>реедукатор психомоторике</w:t>
            </w:r>
          </w:p>
        </w:tc>
      </w:tr>
      <w:tr w:rsidR="00091A88" w:rsidRPr="008F1B7C" w:rsidTr="008F1B7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Организовање бесплатних излета и здравствено-рекреативног опоравка за ученике</w:t>
            </w:r>
          </w:p>
        </w:tc>
        <w:tc>
          <w:tcPr>
            <w:tcW w:w="0" w:type="auto"/>
            <w:vAlign w:val="center"/>
          </w:tcPr>
          <w:p w:rsidR="00091A88" w:rsidRPr="008F1B7C" w:rsidRDefault="00091A88" w:rsidP="008F1B7C">
            <w:pPr>
              <w:contextualSpacing/>
              <w:jc w:val="center"/>
              <w:rPr>
                <w:rFonts w:ascii="Arial" w:hAnsi="Arial" w:cs="Arial"/>
                <w:lang w:val="sr-Cyrl-RS"/>
              </w:rPr>
            </w:pPr>
            <w:r w:rsidRPr="008F1B7C">
              <w:rPr>
                <w:rFonts w:ascii="Arial" w:hAnsi="Arial" w:cs="Arial"/>
                <w:lang w:val="sr-Cyrl-RS"/>
              </w:rPr>
              <w:t>Током године</w:t>
            </w:r>
          </w:p>
        </w:tc>
        <w:tc>
          <w:tcPr>
            <w:tcW w:w="0" w:type="auto"/>
          </w:tcPr>
          <w:p w:rsidR="00091A88" w:rsidRPr="008F1B7C" w:rsidRDefault="00091A88" w:rsidP="008F1B7C">
            <w:pPr>
              <w:contextualSpacing/>
              <w:rPr>
                <w:rFonts w:ascii="Arial" w:hAnsi="Arial" w:cs="Arial"/>
                <w:lang w:val="sr-Cyrl-RS"/>
              </w:rPr>
            </w:pPr>
            <w:r w:rsidRPr="008F1B7C">
              <w:rPr>
                <w:rFonts w:ascii="Arial" w:hAnsi="Arial" w:cs="Arial"/>
                <w:lang w:val="sr-Cyrl-RS"/>
              </w:rPr>
              <w:t xml:space="preserve">Директор </w:t>
            </w:r>
          </w:p>
        </w:tc>
      </w:tr>
    </w:tbl>
    <w:p w:rsidR="00656141" w:rsidRPr="00DB6365" w:rsidRDefault="00656141" w:rsidP="00183003">
      <w:pPr>
        <w:jc w:val="both"/>
        <w:rPr>
          <w:rFonts w:ascii="Arial" w:hAnsi="Arial" w:cs="Arial"/>
          <w:b/>
          <w:sz w:val="28"/>
          <w:szCs w:val="28"/>
          <w:lang w:val="sr-Cyrl-RS"/>
        </w:rPr>
      </w:pPr>
    </w:p>
    <w:p w:rsidR="00183003" w:rsidRPr="00D95AD8" w:rsidRDefault="005462B6" w:rsidP="005462B6">
      <w:pPr>
        <w:jc w:val="both"/>
        <w:rPr>
          <w:rFonts w:ascii="Arial" w:hAnsi="Arial" w:cs="Arial"/>
          <w:b/>
          <w:sz w:val="28"/>
          <w:szCs w:val="28"/>
        </w:rPr>
      </w:pPr>
      <w:r>
        <w:rPr>
          <w:rFonts w:ascii="Arial" w:hAnsi="Arial" w:cs="Arial"/>
          <w:b/>
          <w:sz w:val="28"/>
          <w:szCs w:val="28"/>
          <w:lang w:val="sr-Cyrl-RS"/>
        </w:rPr>
        <w:lastRenderedPageBreak/>
        <w:t xml:space="preserve">7.5. </w:t>
      </w:r>
      <w:r w:rsidR="00183003" w:rsidRPr="00713957">
        <w:rPr>
          <w:rFonts w:ascii="Arial" w:hAnsi="Arial" w:cs="Arial"/>
          <w:b/>
          <w:sz w:val="28"/>
          <w:szCs w:val="28"/>
        </w:rPr>
        <w:t>Мере усмерене на достизање циљева образовања и васпитања који превазилазе садржај појединих наставних предмета</w:t>
      </w:r>
    </w:p>
    <w:p w:rsidR="00D95AD8" w:rsidRDefault="00D95AD8" w:rsidP="00D95AD8">
      <w:pPr>
        <w:jc w:val="both"/>
        <w:rPr>
          <w:rFonts w:ascii="Arial" w:hAnsi="Arial" w:cs="Arial"/>
          <w:b/>
          <w:sz w:val="28"/>
          <w:szCs w:val="28"/>
          <w:lang w:val="sr-Cyrl-RS"/>
        </w:rPr>
      </w:pPr>
    </w:p>
    <w:p w:rsidR="00D95AD8" w:rsidRDefault="00D95AD8" w:rsidP="00D95AD8">
      <w:pPr>
        <w:jc w:val="both"/>
        <w:rPr>
          <w:rFonts w:ascii="Arial" w:hAnsi="Arial" w:cs="Arial"/>
          <w:sz w:val="24"/>
          <w:szCs w:val="24"/>
          <w:lang w:val="sr-Cyrl-RS"/>
        </w:rPr>
      </w:pPr>
      <w:r w:rsidRPr="00521A12">
        <w:rPr>
          <w:rFonts w:ascii="Arial" w:hAnsi="Arial" w:cs="Arial"/>
          <w:sz w:val="24"/>
          <w:szCs w:val="24"/>
        </w:rPr>
        <w:t>Ради квалитетног остваривања постављених циљева образовања и васпитања</w:t>
      </w:r>
      <w:r>
        <w:rPr>
          <w:rFonts w:ascii="Arial" w:hAnsi="Arial" w:cs="Arial"/>
          <w:sz w:val="24"/>
          <w:szCs w:val="24"/>
        </w:rPr>
        <w:t>, биће спровођене следеће мере:</w:t>
      </w:r>
    </w:p>
    <w:p w:rsidR="00D95AD8" w:rsidRPr="00D95AD8" w:rsidRDefault="00D95AD8" w:rsidP="00D95AD8">
      <w:pPr>
        <w:jc w:val="both"/>
        <w:rPr>
          <w:rFonts w:ascii="Arial" w:hAnsi="Arial" w:cs="Arial"/>
          <w:sz w:val="24"/>
          <w:szCs w:val="24"/>
          <w:lang w:val="sr-Cyrl-RS"/>
        </w:rPr>
      </w:pPr>
    </w:p>
    <w:tbl>
      <w:tblPr>
        <w:tblStyle w:val="TableGrid2"/>
        <w:tblW w:w="0" w:type="auto"/>
        <w:tblLook w:val="04A0" w:firstRow="1" w:lastRow="0" w:firstColumn="1" w:lastColumn="0" w:noHBand="0" w:noVBand="1"/>
      </w:tblPr>
      <w:tblGrid>
        <w:gridCol w:w="4889"/>
        <w:gridCol w:w="1737"/>
        <w:gridCol w:w="2952"/>
      </w:tblGrid>
      <w:tr w:rsidR="00740F6E" w:rsidRPr="008F1B7C" w:rsidTr="00D95AD8">
        <w:tc>
          <w:tcPr>
            <w:tcW w:w="0" w:type="auto"/>
          </w:tcPr>
          <w:p w:rsidR="003D512F" w:rsidRPr="002F6F59" w:rsidRDefault="003D512F" w:rsidP="00D95AD8">
            <w:pPr>
              <w:rPr>
                <w:rFonts w:ascii="Arial" w:hAnsi="Arial" w:cs="Arial"/>
                <w:b/>
                <w:lang w:val="sr-Cyrl-RS"/>
              </w:rPr>
            </w:pPr>
            <w:r w:rsidRPr="002F6F59">
              <w:rPr>
                <w:rFonts w:ascii="Arial" w:hAnsi="Arial" w:cs="Arial"/>
                <w:b/>
                <w:lang w:val="sr-Cyrl-RS"/>
              </w:rPr>
              <w:t>Активност</w:t>
            </w:r>
          </w:p>
        </w:tc>
        <w:tc>
          <w:tcPr>
            <w:tcW w:w="0" w:type="auto"/>
          </w:tcPr>
          <w:p w:rsidR="003D512F" w:rsidRPr="002F6F59" w:rsidRDefault="003D512F" w:rsidP="00D95AD8">
            <w:pPr>
              <w:rPr>
                <w:rFonts w:ascii="Arial" w:hAnsi="Arial" w:cs="Arial"/>
                <w:b/>
                <w:lang w:val="sr-Cyrl-RS"/>
              </w:rPr>
            </w:pPr>
            <w:r w:rsidRPr="002F6F59">
              <w:rPr>
                <w:rFonts w:ascii="Arial" w:hAnsi="Arial" w:cs="Arial"/>
                <w:b/>
                <w:lang w:val="sr-Cyrl-RS"/>
              </w:rPr>
              <w:t>Време реализације</w:t>
            </w:r>
          </w:p>
        </w:tc>
        <w:tc>
          <w:tcPr>
            <w:tcW w:w="0" w:type="auto"/>
          </w:tcPr>
          <w:p w:rsidR="003D512F" w:rsidRPr="002F6F59" w:rsidRDefault="003D512F" w:rsidP="00D95AD8">
            <w:pPr>
              <w:rPr>
                <w:rFonts w:ascii="Arial" w:hAnsi="Arial" w:cs="Arial"/>
                <w:b/>
                <w:lang w:val="sr-Cyrl-RS"/>
              </w:rPr>
            </w:pPr>
            <w:r w:rsidRPr="002F6F59">
              <w:rPr>
                <w:rFonts w:ascii="Arial" w:hAnsi="Arial" w:cs="Arial"/>
                <w:b/>
                <w:lang w:val="sr-Cyrl-RS"/>
              </w:rPr>
              <w:t>Носиоци активности</w:t>
            </w:r>
          </w:p>
        </w:tc>
      </w:tr>
      <w:tr w:rsidR="00740F6E" w:rsidRPr="008F1B7C" w:rsidTr="00D95AD8">
        <w:tc>
          <w:tcPr>
            <w:tcW w:w="0" w:type="auto"/>
          </w:tcPr>
          <w:p w:rsidR="003D512F" w:rsidRPr="008F1B7C" w:rsidRDefault="00091A88" w:rsidP="00D95AD8">
            <w:pPr>
              <w:contextualSpacing/>
              <w:rPr>
                <w:rFonts w:ascii="Arial" w:hAnsi="Arial" w:cs="Arial"/>
                <w:lang w:val="sr-Cyrl-RS"/>
              </w:rPr>
            </w:pPr>
            <w:r>
              <w:rPr>
                <w:rFonts w:ascii="Arial" w:hAnsi="Arial" w:cs="Arial"/>
                <w:lang w:val="sr-Cyrl-RS"/>
              </w:rPr>
              <w:t>Проширивање садржаја рада и слободних активности у складу са интересовањима ученика</w:t>
            </w:r>
          </w:p>
        </w:tc>
        <w:tc>
          <w:tcPr>
            <w:tcW w:w="0" w:type="auto"/>
            <w:vAlign w:val="center"/>
          </w:tcPr>
          <w:p w:rsidR="003D512F" w:rsidRPr="008F1B7C" w:rsidRDefault="00740F6E" w:rsidP="00D95AD8">
            <w:pPr>
              <w:contextualSpacing/>
              <w:jc w:val="center"/>
              <w:rPr>
                <w:rFonts w:ascii="Arial" w:hAnsi="Arial" w:cs="Arial"/>
                <w:lang w:val="sr-Cyrl-RS"/>
              </w:rPr>
            </w:pPr>
            <w:r>
              <w:rPr>
                <w:rFonts w:ascii="Arial" w:hAnsi="Arial" w:cs="Arial"/>
                <w:lang w:val="sr-Cyrl-RS"/>
              </w:rPr>
              <w:t>По потреби</w:t>
            </w:r>
          </w:p>
        </w:tc>
        <w:tc>
          <w:tcPr>
            <w:tcW w:w="0" w:type="auto"/>
          </w:tcPr>
          <w:p w:rsidR="003D512F" w:rsidRPr="008F1B7C" w:rsidRDefault="00740F6E" w:rsidP="00D95AD8">
            <w:pPr>
              <w:contextualSpacing/>
              <w:rPr>
                <w:rFonts w:ascii="Arial" w:hAnsi="Arial" w:cs="Arial"/>
                <w:lang w:val="sr-Cyrl-RS"/>
              </w:rPr>
            </w:pPr>
            <w:r>
              <w:rPr>
                <w:rFonts w:ascii="Arial" w:hAnsi="Arial" w:cs="Arial"/>
                <w:lang w:val="sr-Cyrl-RS"/>
              </w:rPr>
              <w:t>Одељенске старешине, стручни сарадници</w:t>
            </w:r>
          </w:p>
        </w:tc>
      </w:tr>
      <w:tr w:rsidR="00740F6E" w:rsidRPr="008F1B7C" w:rsidTr="00D95AD8">
        <w:tc>
          <w:tcPr>
            <w:tcW w:w="0" w:type="auto"/>
          </w:tcPr>
          <w:p w:rsidR="00D95AD8" w:rsidRDefault="00740F6E" w:rsidP="00D95AD8">
            <w:pPr>
              <w:contextualSpacing/>
              <w:rPr>
                <w:rFonts w:ascii="Arial" w:hAnsi="Arial" w:cs="Arial"/>
                <w:lang w:val="sr-Cyrl-RS"/>
              </w:rPr>
            </w:pPr>
            <w:r>
              <w:rPr>
                <w:rFonts w:ascii="Arial" w:hAnsi="Arial" w:cs="Arial"/>
                <w:lang w:val="sr-Cyrl-RS"/>
              </w:rPr>
              <w:t>Учешће ученика на спортским и културним смотрама, такмичењима, приредбама...</w:t>
            </w:r>
          </w:p>
        </w:tc>
        <w:tc>
          <w:tcPr>
            <w:tcW w:w="0" w:type="auto"/>
            <w:vAlign w:val="center"/>
          </w:tcPr>
          <w:p w:rsidR="00D95AD8" w:rsidRPr="008F1B7C" w:rsidRDefault="00740F6E" w:rsidP="00D95AD8">
            <w:pPr>
              <w:contextualSpacing/>
              <w:jc w:val="center"/>
              <w:rPr>
                <w:rFonts w:ascii="Arial" w:hAnsi="Arial" w:cs="Arial"/>
                <w:lang w:val="sr-Cyrl-RS"/>
              </w:rPr>
            </w:pPr>
            <w:r>
              <w:rPr>
                <w:rFonts w:ascii="Arial" w:hAnsi="Arial" w:cs="Arial"/>
                <w:lang w:val="sr-Cyrl-RS"/>
              </w:rPr>
              <w:t xml:space="preserve">Повремено </w:t>
            </w:r>
          </w:p>
        </w:tc>
        <w:tc>
          <w:tcPr>
            <w:tcW w:w="0" w:type="auto"/>
          </w:tcPr>
          <w:p w:rsidR="00D95AD8" w:rsidRPr="008F1B7C" w:rsidRDefault="00740F6E" w:rsidP="00D95AD8">
            <w:pPr>
              <w:contextualSpacing/>
              <w:rPr>
                <w:rFonts w:ascii="Arial" w:hAnsi="Arial" w:cs="Arial"/>
                <w:lang w:val="sr-Cyrl-RS"/>
              </w:rPr>
            </w:pPr>
            <w:r>
              <w:rPr>
                <w:rFonts w:ascii="Arial" w:hAnsi="Arial" w:cs="Arial"/>
                <w:lang w:val="sr-Cyrl-RS"/>
              </w:rPr>
              <w:t>Руководиоци секција</w:t>
            </w:r>
          </w:p>
        </w:tc>
      </w:tr>
      <w:tr w:rsidR="00740F6E" w:rsidRPr="008F1B7C" w:rsidTr="00D95AD8">
        <w:tc>
          <w:tcPr>
            <w:tcW w:w="0" w:type="auto"/>
          </w:tcPr>
          <w:p w:rsidR="00D95AD8" w:rsidRDefault="00740F6E" w:rsidP="00D95AD8">
            <w:pPr>
              <w:contextualSpacing/>
              <w:rPr>
                <w:rFonts w:ascii="Arial" w:hAnsi="Arial" w:cs="Arial"/>
                <w:lang w:val="sr-Cyrl-RS"/>
              </w:rPr>
            </w:pPr>
            <w:r>
              <w:rPr>
                <w:rFonts w:ascii="Arial" w:hAnsi="Arial" w:cs="Arial"/>
                <w:lang w:val="sr-Cyrl-RS"/>
              </w:rPr>
              <w:t xml:space="preserve">Организовање активности са учешћем других школа </w:t>
            </w:r>
          </w:p>
        </w:tc>
        <w:tc>
          <w:tcPr>
            <w:tcW w:w="0" w:type="auto"/>
            <w:vAlign w:val="center"/>
          </w:tcPr>
          <w:p w:rsidR="00D95AD8" w:rsidRPr="008F1B7C" w:rsidRDefault="00740F6E" w:rsidP="00D95AD8">
            <w:pPr>
              <w:contextualSpacing/>
              <w:jc w:val="center"/>
              <w:rPr>
                <w:rFonts w:ascii="Arial" w:hAnsi="Arial" w:cs="Arial"/>
                <w:lang w:val="sr-Cyrl-RS"/>
              </w:rPr>
            </w:pPr>
            <w:r>
              <w:rPr>
                <w:rFonts w:ascii="Arial" w:hAnsi="Arial" w:cs="Arial"/>
                <w:lang w:val="sr-Cyrl-RS"/>
              </w:rPr>
              <w:t>Повремено</w:t>
            </w:r>
          </w:p>
        </w:tc>
        <w:tc>
          <w:tcPr>
            <w:tcW w:w="0" w:type="auto"/>
          </w:tcPr>
          <w:p w:rsidR="00D95AD8" w:rsidRDefault="00740F6E" w:rsidP="00D95AD8">
            <w:pPr>
              <w:contextualSpacing/>
              <w:rPr>
                <w:rFonts w:ascii="Arial" w:hAnsi="Arial" w:cs="Arial"/>
                <w:lang w:val="sr-Cyrl-RS"/>
              </w:rPr>
            </w:pPr>
            <w:r>
              <w:rPr>
                <w:rFonts w:ascii="Arial" w:hAnsi="Arial" w:cs="Arial"/>
                <w:lang w:val="sr-Cyrl-RS"/>
              </w:rPr>
              <w:t>Ученичка задруга, руководиоци секција</w:t>
            </w:r>
          </w:p>
        </w:tc>
      </w:tr>
      <w:tr w:rsidR="00740F6E" w:rsidRPr="008F1B7C" w:rsidTr="00D95AD8">
        <w:tc>
          <w:tcPr>
            <w:tcW w:w="0" w:type="auto"/>
          </w:tcPr>
          <w:p w:rsidR="00D95AD8" w:rsidRPr="00D95AD8" w:rsidRDefault="00740F6E" w:rsidP="00D95AD8">
            <w:pPr>
              <w:contextualSpacing/>
              <w:rPr>
                <w:rFonts w:ascii="Arial" w:hAnsi="Arial" w:cs="Arial"/>
                <w:lang w:val="sr-Cyrl-RS"/>
              </w:rPr>
            </w:pPr>
            <w:r>
              <w:rPr>
                <w:rFonts w:ascii="Arial" w:hAnsi="Arial" w:cs="Arial"/>
                <w:lang w:val="sr-Cyrl-RS"/>
              </w:rPr>
              <w:t>Организовање реалних сусрета у оквиру професионалне оријентације ученика</w:t>
            </w:r>
          </w:p>
        </w:tc>
        <w:tc>
          <w:tcPr>
            <w:tcW w:w="0" w:type="auto"/>
            <w:vAlign w:val="center"/>
          </w:tcPr>
          <w:p w:rsidR="00D95AD8" w:rsidRPr="008F1B7C" w:rsidRDefault="00740F6E" w:rsidP="00D95AD8">
            <w:pPr>
              <w:contextualSpacing/>
              <w:jc w:val="center"/>
              <w:rPr>
                <w:rFonts w:ascii="Arial" w:hAnsi="Arial" w:cs="Arial"/>
                <w:lang w:val="sr-Cyrl-RS"/>
              </w:rPr>
            </w:pPr>
            <w:r>
              <w:rPr>
                <w:rFonts w:ascii="Arial" w:hAnsi="Arial" w:cs="Arial"/>
                <w:lang w:val="sr-Cyrl-RS"/>
              </w:rPr>
              <w:t xml:space="preserve">Повремено </w:t>
            </w:r>
          </w:p>
        </w:tc>
        <w:tc>
          <w:tcPr>
            <w:tcW w:w="0" w:type="auto"/>
          </w:tcPr>
          <w:p w:rsidR="00D95AD8" w:rsidRDefault="00740F6E" w:rsidP="00D95AD8">
            <w:pPr>
              <w:contextualSpacing/>
              <w:rPr>
                <w:rFonts w:ascii="Arial" w:hAnsi="Arial" w:cs="Arial"/>
                <w:lang w:val="sr-Cyrl-RS"/>
              </w:rPr>
            </w:pPr>
            <w:r>
              <w:rPr>
                <w:rFonts w:ascii="Arial" w:hAnsi="Arial" w:cs="Arial"/>
                <w:lang w:val="sr-Cyrl-RS"/>
              </w:rPr>
              <w:t>Тим за професионални развој ученика</w:t>
            </w:r>
          </w:p>
        </w:tc>
      </w:tr>
      <w:tr w:rsidR="00740F6E" w:rsidRPr="008F1B7C" w:rsidTr="00D95AD8">
        <w:tc>
          <w:tcPr>
            <w:tcW w:w="0" w:type="auto"/>
          </w:tcPr>
          <w:p w:rsidR="00D95AD8" w:rsidRPr="00D95AD8" w:rsidRDefault="00740F6E" w:rsidP="00D95AD8">
            <w:pPr>
              <w:contextualSpacing/>
              <w:rPr>
                <w:rFonts w:ascii="Arial" w:hAnsi="Arial" w:cs="Arial"/>
                <w:lang w:val="sr-Cyrl-RS"/>
              </w:rPr>
            </w:pPr>
            <w:r>
              <w:rPr>
                <w:rFonts w:ascii="Arial" w:hAnsi="Arial" w:cs="Arial"/>
                <w:lang w:val="sr-Cyrl-RS"/>
              </w:rPr>
              <w:t>Организовање хуманитарних акција</w:t>
            </w:r>
          </w:p>
        </w:tc>
        <w:tc>
          <w:tcPr>
            <w:tcW w:w="0" w:type="auto"/>
            <w:vAlign w:val="center"/>
          </w:tcPr>
          <w:p w:rsidR="00D95AD8" w:rsidRDefault="00740F6E" w:rsidP="00D95AD8">
            <w:pPr>
              <w:contextualSpacing/>
              <w:jc w:val="center"/>
              <w:rPr>
                <w:rFonts w:ascii="Arial" w:hAnsi="Arial" w:cs="Arial"/>
                <w:lang w:val="sr-Cyrl-RS"/>
              </w:rPr>
            </w:pPr>
            <w:r>
              <w:rPr>
                <w:rFonts w:ascii="Arial" w:hAnsi="Arial" w:cs="Arial"/>
                <w:lang w:val="sr-Cyrl-RS"/>
              </w:rPr>
              <w:t>повремено</w:t>
            </w:r>
          </w:p>
        </w:tc>
        <w:tc>
          <w:tcPr>
            <w:tcW w:w="0" w:type="auto"/>
          </w:tcPr>
          <w:p w:rsidR="00D95AD8" w:rsidRDefault="00740F6E" w:rsidP="00D95AD8">
            <w:pPr>
              <w:contextualSpacing/>
              <w:rPr>
                <w:rFonts w:ascii="Arial" w:hAnsi="Arial" w:cs="Arial"/>
                <w:lang w:val="sr-Cyrl-RS"/>
              </w:rPr>
            </w:pPr>
            <w:r>
              <w:rPr>
                <w:rFonts w:ascii="Arial" w:hAnsi="Arial" w:cs="Arial"/>
                <w:lang w:val="sr-Cyrl-RS"/>
              </w:rPr>
              <w:t>Запослени, родитељи, ученици</w:t>
            </w:r>
          </w:p>
        </w:tc>
      </w:tr>
      <w:tr w:rsidR="00740F6E" w:rsidRPr="008F1B7C" w:rsidTr="00D95AD8">
        <w:tc>
          <w:tcPr>
            <w:tcW w:w="0" w:type="auto"/>
          </w:tcPr>
          <w:p w:rsidR="00D95AD8" w:rsidRPr="008F1B7C" w:rsidRDefault="00740F6E" w:rsidP="00D95AD8">
            <w:pPr>
              <w:contextualSpacing/>
              <w:rPr>
                <w:rFonts w:ascii="Arial" w:hAnsi="Arial" w:cs="Arial"/>
                <w:lang w:val="sr-Cyrl-RS"/>
              </w:rPr>
            </w:pPr>
            <w:r>
              <w:rPr>
                <w:rFonts w:ascii="Arial" w:hAnsi="Arial" w:cs="Arial"/>
                <w:lang w:val="sr-Cyrl-RS"/>
              </w:rPr>
              <w:t>Учешће у пројектним активностима у локалној и широј заједници</w:t>
            </w:r>
          </w:p>
        </w:tc>
        <w:tc>
          <w:tcPr>
            <w:tcW w:w="0" w:type="auto"/>
            <w:vAlign w:val="center"/>
          </w:tcPr>
          <w:p w:rsidR="00D95AD8" w:rsidRPr="008F1B7C" w:rsidRDefault="00740F6E" w:rsidP="00D95AD8">
            <w:pPr>
              <w:contextualSpacing/>
              <w:jc w:val="center"/>
              <w:rPr>
                <w:rFonts w:ascii="Arial" w:hAnsi="Arial" w:cs="Arial"/>
                <w:lang w:val="sr-Cyrl-RS"/>
              </w:rPr>
            </w:pPr>
            <w:r>
              <w:rPr>
                <w:rFonts w:ascii="Arial" w:hAnsi="Arial" w:cs="Arial"/>
                <w:lang w:val="sr-Cyrl-RS"/>
              </w:rPr>
              <w:t>Повремено</w:t>
            </w:r>
          </w:p>
        </w:tc>
        <w:tc>
          <w:tcPr>
            <w:tcW w:w="0" w:type="auto"/>
          </w:tcPr>
          <w:p w:rsidR="00D95AD8" w:rsidRPr="008F1B7C" w:rsidRDefault="00740F6E" w:rsidP="00D95AD8">
            <w:pPr>
              <w:contextualSpacing/>
              <w:rPr>
                <w:rFonts w:ascii="Arial" w:hAnsi="Arial" w:cs="Arial"/>
                <w:lang w:val="sr-Cyrl-RS"/>
              </w:rPr>
            </w:pPr>
            <w:r>
              <w:rPr>
                <w:rFonts w:ascii="Arial" w:hAnsi="Arial" w:cs="Arial"/>
                <w:lang w:val="sr-Cyrl-RS"/>
              </w:rPr>
              <w:t>Тим за маркетинг, промоцију и пројекте школе</w:t>
            </w:r>
          </w:p>
        </w:tc>
      </w:tr>
    </w:tbl>
    <w:p w:rsidR="00F13F94" w:rsidRDefault="00F13F94" w:rsidP="00F13F94">
      <w:pPr>
        <w:ind w:left="360"/>
        <w:jc w:val="both"/>
        <w:rPr>
          <w:rFonts w:ascii="Arial" w:hAnsi="Arial" w:cs="Arial"/>
          <w:b/>
          <w:sz w:val="28"/>
          <w:szCs w:val="28"/>
          <w:lang w:val="sr-Cyrl-RS"/>
        </w:rPr>
      </w:pPr>
    </w:p>
    <w:p w:rsidR="00F13F94" w:rsidRDefault="00F13F94" w:rsidP="00F13F94">
      <w:pPr>
        <w:ind w:left="360"/>
        <w:jc w:val="both"/>
        <w:rPr>
          <w:rFonts w:ascii="Arial" w:hAnsi="Arial" w:cs="Arial"/>
          <w:b/>
          <w:sz w:val="28"/>
          <w:szCs w:val="28"/>
          <w:lang w:val="sr-Cyrl-RS"/>
        </w:rPr>
      </w:pPr>
    </w:p>
    <w:p w:rsidR="00183003" w:rsidRPr="00F13F94" w:rsidRDefault="005462B6" w:rsidP="005462B6">
      <w:pPr>
        <w:jc w:val="both"/>
        <w:rPr>
          <w:rFonts w:ascii="Arial" w:hAnsi="Arial" w:cs="Arial"/>
          <w:b/>
          <w:sz w:val="28"/>
          <w:szCs w:val="28"/>
        </w:rPr>
      </w:pPr>
      <w:r>
        <w:rPr>
          <w:rFonts w:ascii="Arial" w:hAnsi="Arial" w:cs="Arial"/>
          <w:b/>
          <w:sz w:val="28"/>
          <w:szCs w:val="28"/>
          <w:lang w:val="sr-Cyrl-RS"/>
        </w:rPr>
        <w:t>7.</w:t>
      </w:r>
      <w:r w:rsidR="00F13F94">
        <w:rPr>
          <w:rFonts w:ascii="Arial" w:hAnsi="Arial" w:cs="Arial"/>
          <w:b/>
          <w:sz w:val="28"/>
          <w:szCs w:val="28"/>
          <w:lang w:val="sr-Cyrl-RS"/>
        </w:rPr>
        <w:t xml:space="preserve">6. </w:t>
      </w:r>
      <w:r w:rsidR="00183003" w:rsidRPr="00F13F94">
        <w:rPr>
          <w:rFonts w:ascii="Arial" w:hAnsi="Arial" w:cs="Arial"/>
          <w:b/>
          <w:sz w:val="28"/>
          <w:szCs w:val="28"/>
        </w:rPr>
        <w:t>План припреме за завршни испит</w:t>
      </w:r>
    </w:p>
    <w:p w:rsidR="00183003" w:rsidRPr="00713957" w:rsidRDefault="00183003" w:rsidP="00183003">
      <w:pPr>
        <w:spacing w:before="60" w:line="240" w:lineRule="exact"/>
        <w:ind w:firstLine="567"/>
        <w:jc w:val="both"/>
        <w:rPr>
          <w:rFonts w:ascii="Arial" w:hAnsi="Arial" w:cs="Arial"/>
          <w:noProof/>
        </w:rPr>
      </w:pPr>
    </w:p>
    <w:p w:rsidR="00183003" w:rsidRPr="006E5A91" w:rsidRDefault="00183003" w:rsidP="00183003">
      <w:pPr>
        <w:spacing w:before="60" w:line="240" w:lineRule="exact"/>
        <w:ind w:firstLine="567"/>
        <w:jc w:val="both"/>
        <w:rPr>
          <w:rFonts w:ascii="Arial" w:hAnsi="Arial" w:cs="Arial"/>
          <w:noProof/>
          <w:sz w:val="24"/>
          <w:szCs w:val="24"/>
        </w:rPr>
      </w:pPr>
      <w:r w:rsidRPr="006E5A91">
        <w:rPr>
          <w:rFonts w:ascii="Arial" w:hAnsi="Arial" w:cs="Arial"/>
          <w:noProof/>
          <w:sz w:val="24"/>
          <w:szCs w:val="24"/>
        </w:rPr>
        <w:t>У школи се током другог полугодишта и десет дана пре полагања ис</w:t>
      </w:r>
      <w:r w:rsidRPr="006E5A91">
        <w:rPr>
          <w:rFonts w:ascii="Arial" w:hAnsi="Arial" w:cs="Arial"/>
          <w:noProof/>
          <w:sz w:val="24"/>
          <w:szCs w:val="24"/>
        </w:rPr>
        <w:softHyphen/>
        <w:t>пи</w:t>
      </w:r>
      <w:r w:rsidRPr="006E5A91">
        <w:rPr>
          <w:rFonts w:ascii="Arial" w:hAnsi="Arial" w:cs="Arial"/>
          <w:noProof/>
          <w:sz w:val="24"/>
          <w:szCs w:val="24"/>
        </w:rPr>
        <w:softHyphen/>
      </w:r>
      <w:r w:rsidRPr="006E5A91">
        <w:rPr>
          <w:rFonts w:ascii="Arial" w:hAnsi="Arial" w:cs="Arial"/>
          <w:noProof/>
          <w:sz w:val="24"/>
          <w:szCs w:val="24"/>
        </w:rPr>
        <w:softHyphen/>
        <w:t>та, најмање два часа дневно, организује припремна настава за ученике ос</w:t>
      </w:r>
      <w:r w:rsidRPr="006E5A91">
        <w:rPr>
          <w:rFonts w:ascii="Arial" w:hAnsi="Arial" w:cs="Arial"/>
          <w:noProof/>
          <w:sz w:val="24"/>
          <w:szCs w:val="24"/>
        </w:rPr>
        <w:softHyphen/>
        <w:t>мог разреда за полагање завршног испита.</w:t>
      </w:r>
      <w:r w:rsidRPr="006E5A91">
        <w:rPr>
          <w:rFonts w:ascii="Arial" w:hAnsi="Arial" w:cs="Arial"/>
          <w:noProof/>
          <w:sz w:val="24"/>
          <w:szCs w:val="24"/>
          <w:lang w:val="ru-RU"/>
        </w:rPr>
        <w:t xml:space="preserve"> Временска динамика одржавања припремне наставе и полагања завршног испита у складу са Календаром значајних активности школе у одређеној школској години.</w:t>
      </w:r>
    </w:p>
    <w:p w:rsidR="00183003" w:rsidRPr="006E5A91" w:rsidRDefault="00183003" w:rsidP="00183003">
      <w:pPr>
        <w:ind w:firstLine="708"/>
        <w:rPr>
          <w:rFonts w:ascii="Arial" w:hAnsi="Arial" w:cs="Arial"/>
          <w:sz w:val="24"/>
          <w:szCs w:val="24"/>
        </w:rPr>
      </w:pPr>
    </w:p>
    <w:p w:rsidR="00183003" w:rsidRPr="00521A12" w:rsidRDefault="00183003" w:rsidP="00183003">
      <w:pPr>
        <w:ind w:firstLine="708"/>
        <w:rPr>
          <w:rFonts w:ascii="Arial" w:hAnsi="Arial" w:cs="Arial"/>
          <w:sz w:val="24"/>
          <w:szCs w:val="24"/>
        </w:rPr>
      </w:pPr>
      <w:r w:rsidRPr="00521A12">
        <w:rPr>
          <w:rFonts w:ascii="Arial" w:hAnsi="Arial" w:cs="Arial"/>
          <w:sz w:val="24"/>
          <w:szCs w:val="24"/>
        </w:rPr>
        <w:t>Припрема и реализација завршног испита у складу су са Приручником за спровођење завршног испита на крају основног образовања и васпитања који је донео Завод за вредновање квалитета образовања и васпитања, односно Министарство просвете и науке.</w:t>
      </w:r>
    </w:p>
    <w:p w:rsidR="00183003" w:rsidRPr="00521A12" w:rsidRDefault="00183003" w:rsidP="00183003">
      <w:pPr>
        <w:ind w:firstLine="708"/>
        <w:rPr>
          <w:rFonts w:ascii="Arial" w:hAnsi="Arial" w:cs="Arial"/>
          <w:sz w:val="24"/>
          <w:szCs w:val="24"/>
        </w:rPr>
      </w:pPr>
    </w:p>
    <w:p w:rsidR="00183003" w:rsidRDefault="00183003" w:rsidP="00656141">
      <w:pPr>
        <w:rPr>
          <w:rFonts w:ascii="Arial" w:hAnsi="Arial" w:cs="Arial"/>
          <w:sz w:val="24"/>
          <w:szCs w:val="24"/>
        </w:rPr>
      </w:pPr>
      <w:r w:rsidRPr="00521A12">
        <w:rPr>
          <w:rFonts w:ascii="Arial" w:hAnsi="Arial" w:cs="Arial"/>
          <w:sz w:val="24"/>
          <w:szCs w:val="24"/>
        </w:rPr>
        <w:t>Реализација завршног испита подразумева следеће активности:</w:t>
      </w:r>
    </w:p>
    <w:p w:rsidR="00656141" w:rsidRDefault="00656141" w:rsidP="00656141">
      <w:pPr>
        <w:rPr>
          <w:rFonts w:ascii="Arial" w:hAnsi="Arial" w:cs="Arial"/>
          <w:sz w:val="24"/>
          <w:szCs w:val="24"/>
        </w:rPr>
      </w:pPr>
    </w:p>
    <w:tbl>
      <w:tblPr>
        <w:tblStyle w:val="TableGrid2"/>
        <w:tblW w:w="0" w:type="auto"/>
        <w:tblLook w:val="04A0" w:firstRow="1" w:lastRow="0" w:firstColumn="1" w:lastColumn="0" w:noHBand="0" w:noVBand="1"/>
      </w:tblPr>
      <w:tblGrid>
        <w:gridCol w:w="5941"/>
        <w:gridCol w:w="1571"/>
        <w:gridCol w:w="2066"/>
      </w:tblGrid>
      <w:tr w:rsidR="00656141" w:rsidRPr="008F1B7C" w:rsidTr="00656141">
        <w:tc>
          <w:tcPr>
            <w:tcW w:w="0" w:type="auto"/>
          </w:tcPr>
          <w:p w:rsidR="00656141" w:rsidRPr="002F6F59" w:rsidRDefault="00656141" w:rsidP="00656141">
            <w:pPr>
              <w:rPr>
                <w:rFonts w:ascii="Arial" w:hAnsi="Arial" w:cs="Arial"/>
                <w:b/>
                <w:lang w:val="sr-Cyrl-RS"/>
              </w:rPr>
            </w:pPr>
            <w:r w:rsidRPr="002F6F59">
              <w:rPr>
                <w:rFonts w:ascii="Arial" w:hAnsi="Arial" w:cs="Arial"/>
                <w:b/>
                <w:lang w:val="sr-Cyrl-RS"/>
              </w:rPr>
              <w:t>Активност</w:t>
            </w:r>
          </w:p>
        </w:tc>
        <w:tc>
          <w:tcPr>
            <w:tcW w:w="0" w:type="auto"/>
          </w:tcPr>
          <w:p w:rsidR="00656141" w:rsidRPr="002F6F59" w:rsidRDefault="00656141" w:rsidP="00656141">
            <w:pPr>
              <w:rPr>
                <w:rFonts w:ascii="Arial" w:hAnsi="Arial" w:cs="Arial"/>
                <w:b/>
                <w:lang w:val="sr-Cyrl-RS"/>
              </w:rPr>
            </w:pPr>
            <w:r w:rsidRPr="002F6F59">
              <w:rPr>
                <w:rFonts w:ascii="Arial" w:hAnsi="Arial" w:cs="Arial"/>
                <w:b/>
                <w:lang w:val="sr-Cyrl-RS"/>
              </w:rPr>
              <w:t>Време реализације</w:t>
            </w:r>
          </w:p>
        </w:tc>
        <w:tc>
          <w:tcPr>
            <w:tcW w:w="0" w:type="auto"/>
          </w:tcPr>
          <w:p w:rsidR="00656141" w:rsidRPr="002F6F59" w:rsidRDefault="00656141" w:rsidP="00656141">
            <w:pPr>
              <w:rPr>
                <w:rFonts w:ascii="Arial" w:hAnsi="Arial" w:cs="Arial"/>
                <w:b/>
                <w:lang w:val="sr-Cyrl-RS"/>
              </w:rPr>
            </w:pPr>
            <w:r w:rsidRPr="002F6F59">
              <w:rPr>
                <w:rFonts w:ascii="Arial" w:hAnsi="Arial" w:cs="Arial"/>
                <w:b/>
                <w:lang w:val="sr-Cyrl-RS"/>
              </w:rPr>
              <w:t>Носиоци активности</w:t>
            </w:r>
          </w:p>
        </w:tc>
      </w:tr>
      <w:tr w:rsidR="00A57E36" w:rsidRPr="008F1B7C" w:rsidTr="00656141">
        <w:tc>
          <w:tcPr>
            <w:tcW w:w="0" w:type="auto"/>
          </w:tcPr>
          <w:p w:rsidR="00A57E36" w:rsidRPr="00A57E36" w:rsidRDefault="00A57E36" w:rsidP="00656141">
            <w:pPr>
              <w:rPr>
                <w:rFonts w:ascii="Arial" w:hAnsi="Arial" w:cs="Arial"/>
                <w:lang w:val="sr-Cyrl-RS"/>
              </w:rPr>
            </w:pPr>
            <w:r>
              <w:rPr>
                <w:rFonts w:ascii="Arial" w:hAnsi="Arial" w:cs="Arial"/>
                <w:lang w:val="sr-Cyrl-RS"/>
              </w:rPr>
              <w:t>Анализа резултата на пробном завршеном тесту</w:t>
            </w:r>
          </w:p>
        </w:tc>
        <w:tc>
          <w:tcPr>
            <w:tcW w:w="0" w:type="auto"/>
          </w:tcPr>
          <w:p w:rsidR="00A57E36" w:rsidRPr="00A57E36" w:rsidRDefault="00A57E36" w:rsidP="00A57E36">
            <w:pPr>
              <w:jc w:val="center"/>
              <w:rPr>
                <w:rFonts w:ascii="Arial" w:hAnsi="Arial" w:cs="Arial"/>
                <w:lang w:val="sr-Cyrl-RS"/>
              </w:rPr>
            </w:pPr>
            <w:r w:rsidRPr="00A57E36">
              <w:rPr>
                <w:rFonts w:ascii="Arial" w:hAnsi="Arial" w:cs="Arial"/>
                <w:lang w:val="sr-Cyrl-RS"/>
              </w:rPr>
              <w:t>Април</w:t>
            </w:r>
          </w:p>
        </w:tc>
        <w:tc>
          <w:tcPr>
            <w:tcW w:w="0" w:type="auto"/>
          </w:tcPr>
          <w:p w:rsidR="00A57E36" w:rsidRPr="00A57E36" w:rsidRDefault="00A57E36" w:rsidP="00656141">
            <w:pPr>
              <w:rPr>
                <w:rFonts w:ascii="Arial" w:hAnsi="Arial" w:cs="Arial"/>
                <w:lang w:val="sr-Cyrl-RS"/>
              </w:rPr>
            </w:pPr>
            <w:r>
              <w:rPr>
                <w:rFonts w:ascii="Arial" w:hAnsi="Arial" w:cs="Arial"/>
                <w:lang w:val="sr-Cyrl-RS"/>
              </w:rPr>
              <w:t>Тим за израду тестова, ученици, родитељи</w:t>
            </w:r>
          </w:p>
        </w:tc>
      </w:tr>
      <w:tr w:rsidR="00656141" w:rsidRPr="008F1B7C" w:rsidTr="00656141">
        <w:tc>
          <w:tcPr>
            <w:tcW w:w="0" w:type="auto"/>
          </w:tcPr>
          <w:p w:rsidR="00656141" w:rsidRPr="00656141" w:rsidRDefault="00656141" w:rsidP="00656141">
            <w:pPr>
              <w:contextualSpacing/>
              <w:rPr>
                <w:rFonts w:ascii="Arial" w:hAnsi="Arial" w:cs="Arial"/>
                <w:lang w:val="sr-Cyrl-RS"/>
              </w:rPr>
            </w:pPr>
            <w:r w:rsidRPr="00656141">
              <w:rPr>
                <w:rFonts w:ascii="Arial" w:hAnsi="Arial" w:cs="Arial"/>
              </w:rPr>
              <w:t>Формирање Школске комисије за завршни испит и упис ученика у средњу школу</w:t>
            </w:r>
          </w:p>
        </w:tc>
        <w:tc>
          <w:tcPr>
            <w:tcW w:w="0" w:type="auto"/>
            <w:vAlign w:val="center"/>
          </w:tcPr>
          <w:p w:rsidR="00656141" w:rsidRPr="00656141" w:rsidRDefault="00656141" w:rsidP="00656141">
            <w:pPr>
              <w:contextualSpacing/>
              <w:jc w:val="center"/>
              <w:rPr>
                <w:rFonts w:ascii="Arial" w:hAnsi="Arial" w:cs="Arial"/>
                <w:lang w:val="sr-Cyrl-RS"/>
              </w:rPr>
            </w:pPr>
            <w:r>
              <w:rPr>
                <w:rFonts w:ascii="Arial" w:hAnsi="Arial" w:cs="Arial"/>
                <w:lang w:val="sr-Cyrl-RS"/>
              </w:rPr>
              <w:t>јун</w:t>
            </w:r>
          </w:p>
        </w:tc>
        <w:tc>
          <w:tcPr>
            <w:tcW w:w="0" w:type="auto"/>
          </w:tcPr>
          <w:p w:rsidR="00656141" w:rsidRPr="008F1B7C" w:rsidRDefault="00656141" w:rsidP="00656141">
            <w:pPr>
              <w:contextualSpacing/>
              <w:rPr>
                <w:rFonts w:ascii="Arial" w:hAnsi="Arial" w:cs="Arial"/>
                <w:lang w:val="sr-Cyrl-RS"/>
              </w:rPr>
            </w:pPr>
            <w:r>
              <w:rPr>
                <w:rFonts w:ascii="Arial" w:hAnsi="Arial" w:cs="Arial"/>
                <w:lang w:val="sr-Cyrl-RS"/>
              </w:rPr>
              <w:t>Директор</w:t>
            </w:r>
          </w:p>
        </w:tc>
      </w:tr>
      <w:tr w:rsidR="00656141" w:rsidRPr="008F1B7C" w:rsidTr="00656141">
        <w:tc>
          <w:tcPr>
            <w:tcW w:w="0" w:type="auto"/>
          </w:tcPr>
          <w:p w:rsidR="00656141" w:rsidRDefault="00656141" w:rsidP="00656141">
            <w:pPr>
              <w:contextualSpacing/>
              <w:rPr>
                <w:rFonts w:ascii="Arial" w:hAnsi="Arial" w:cs="Arial"/>
                <w:lang w:val="sr-Cyrl-RS"/>
              </w:rPr>
            </w:pPr>
            <w:r w:rsidRPr="00656141">
              <w:rPr>
                <w:rFonts w:ascii="Arial" w:hAnsi="Arial" w:cs="Arial"/>
                <w:lang w:val="sr-Cyrl-RS"/>
              </w:rPr>
              <w:t>Припремање тестова, услова и материјала за полагање завршног испита</w:t>
            </w:r>
          </w:p>
        </w:tc>
        <w:tc>
          <w:tcPr>
            <w:tcW w:w="0" w:type="auto"/>
            <w:vAlign w:val="center"/>
          </w:tcPr>
          <w:p w:rsidR="00656141" w:rsidRPr="008F1B7C" w:rsidRDefault="00656141" w:rsidP="00656141">
            <w:pPr>
              <w:contextualSpacing/>
              <w:jc w:val="center"/>
              <w:rPr>
                <w:rFonts w:ascii="Arial" w:hAnsi="Arial" w:cs="Arial"/>
                <w:lang w:val="sr-Cyrl-RS"/>
              </w:rPr>
            </w:pPr>
            <w:r>
              <w:rPr>
                <w:rFonts w:ascii="Arial" w:hAnsi="Arial" w:cs="Arial"/>
                <w:lang w:val="sr-Cyrl-RS"/>
              </w:rPr>
              <w:t>Мај/јун</w:t>
            </w:r>
          </w:p>
        </w:tc>
        <w:tc>
          <w:tcPr>
            <w:tcW w:w="0" w:type="auto"/>
          </w:tcPr>
          <w:p w:rsidR="00656141" w:rsidRPr="008F1B7C" w:rsidRDefault="00656141" w:rsidP="00656141">
            <w:pPr>
              <w:contextualSpacing/>
              <w:rPr>
                <w:rFonts w:ascii="Arial" w:hAnsi="Arial" w:cs="Arial"/>
                <w:lang w:val="sr-Cyrl-RS"/>
              </w:rPr>
            </w:pPr>
            <w:r>
              <w:rPr>
                <w:rFonts w:ascii="Arial" w:hAnsi="Arial" w:cs="Arial"/>
                <w:lang w:val="sr-Cyrl-RS"/>
              </w:rPr>
              <w:t>Тим за израду тестова, чланови Школске комисије</w:t>
            </w:r>
          </w:p>
        </w:tc>
      </w:tr>
      <w:tr w:rsidR="00656141" w:rsidRPr="008F1B7C" w:rsidTr="00656141">
        <w:tc>
          <w:tcPr>
            <w:tcW w:w="0" w:type="auto"/>
          </w:tcPr>
          <w:p w:rsidR="00656141" w:rsidRDefault="00656141" w:rsidP="00656141">
            <w:pPr>
              <w:contextualSpacing/>
              <w:rPr>
                <w:rFonts w:ascii="Arial" w:hAnsi="Arial" w:cs="Arial"/>
                <w:lang w:val="sr-Cyrl-RS"/>
              </w:rPr>
            </w:pPr>
            <w:r w:rsidRPr="00656141">
              <w:rPr>
                <w:rFonts w:ascii="Arial" w:hAnsi="Arial" w:cs="Arial"/>
                <w:lang w:val="sr-Cyrl-RS"/>
              </w:rPr>
              <w:t xml:space="preserve">Успостављање сарадње са ШОСО „Свети Сава“ у вези са </w:t>
            </w:r>
            <w:r w:rsidRPr="00656141">
              <w:rPr>
                <w:rFonts w:ascii="Arial" w:hAnsi="Arial" w:cs="Arial"/>
                <w:lang w:val="sr-Cyrl-RS"/>
              </w:rPr>
              <w:lastRenderedPageBreak/>
              <w:t>активностима од значаја за реализацију завршног испита, оцењивања и евалуације процеса завршног тестирања (сарадња са супервизором и члановима комисије за прегледање тестова)</w:t>
            </w:r>
          </w:p>
        </w:tc>
        <w:tc>
          <w:tcPr>
            <w:tcW w:w="0" w:type="auto"/>
            <w:vAlign w:val="center"/>
          </w:tcPr>
          <w:p w:rsidR="00656141" w:rsidRPr="008F1B7C" w:rsidRDefault="00A57E36" w:rsidP="00A57E36">
            <w:pPr>
              <w:contextualSpacing/>
              <w:jc w:val="center"/>
              <w:rPr>
                <w:rFonts w:ascii="Arial" w:hAnsi="Arial" w:cs="Arial"/>
                <w:lang w:val="sr-Cyrl-RS"/>
              </w:rPr>
            </w:pPr>
            <w:r>
              <w:rPr>
                <w:rFonts w:ascii="Arial" w:hAnsi="Arial" w:cs="Arial"/>
                <w:lang w:val="sr-Cyrl-RS"/>
              </w:rPr>
              <w:lastRenderedPageBreak/>
              <w:t>Мај/јун</w:t>
            </w:r>
          </w:p>
        </w:tc>
        <w:tc>
          <w:tcPr>
            <w:tcW w:w="0" w:type="auto"/>
          </w:tcPr>
          <w:p w:rsidR="00656141" w:rsidRDefault="00A57E36" w:rsidP="00656141">
            <w:pPr>
              <w:contextualSpacing/>
              <w:rPr>
                <w:rFonts w:ascii="Arial" w:hAnsi="Arial" w:cs="Arial"/>
                <w:lang w:val="sr-Cyrl-RS"/>
              </w:rPr>
            </w:pPr>
            <w:r>
              <w:rPr>
                <w:rFonts w:ascii="Arial" w:hAnsi="Arial" w:cs="Arial"/>
                <w:lang w:val="sr-Cyrl-RS"/>
              </w:rPr>
              <w:t xml:space="preserve">Школска комисија </w:t>
            </w:r>
          </w:p>
        </w:tc>
      </w:tr>
      <w:tr w:rsidR="00656141" w:rsidRPr="008F1B7C" w:rsidTr="00656141">
        <w:tc>
          <w:tcPr>
            <w:tcW w:w="0" w:type="auto"/>
          </w:tcPr>
          <w:p w:rsidR="00656141" w:rsidRPr="00D95AD8" w:rsidRDefault="00A57E36" w:rsidP="00A57E36">
            <w:pPr>
              <w:contextualSpacing/>
              <w:rPr>
                <w:rFonts w:ascii="Arial" w:hAnsi="Arial" w:cs="Arial"/>
                <w:lang w:val="sr-Cyrl-RS"/>
              </w:rPr>
            </w:pPr>
            <w:r>
              <w:rPr>
                <w:rFonts w:ascii="Arial" w:hAnsi="Arial" w:cs="Arial"/>
                <w:lang w:val="sr-Cyrl-RS"/>
              </w:rPr>
              <w:lastRenderedPageBreak/>
              <w:t>Сарадња</w:t>
            </w:r>
            <w:r w:rsidRPr="00A57E36">
              <w:rPr>
                <w:rFonts w:ascii="Arial" w:hAnsi="Arial" w:cs="Arial"/>
                <w:lang w:val="sr-Cyrl-RS"/>
              </w:rPr>
              <w:t xml:space="preserve"> са родитељима ученика, чл</w:t>
            </w:r>
            <w:r>
              <w:rPr>
                <w:rFonts w:ascii="Arial" w:hAnsi="Arial" w:cs="Arial"/>
                <w:lang w:val="sr-Cyrl-RS"/>
              </w:rPr>
              <w:t>ановима Савета родитеља, који</w:t>
            </w:r>
            <w:r w:rsidRPr="00A57E36">
              <w:rPr>
                <w:rFonts w:ascii="Arial" w:hAnsi="Arial" w:cs="Arial"/>
                <w:lang w:val="sr-Cyrl-RS"/>
              </w:rPr>
              <w:t xml:space="preserve">, у складу са одлуком Савета родитеља, </w:t>
            </w:r>
            <w:r>
              <w:rPr>
                <w:rFonts w:ascii="Arial" w:hAnsi="Arial" w:cs="Arial"/>
                <w:lang w:val="sr-Cyrl-RS"/>
              </w:rPr>
              <w:t xml:space="preserve">учествују </w:t>
            </w:r>
            <w:r w:rsidRPr="00A57E36">
              <w:rPr>
                <w:rFonts w:ascii="Arial" w:hAnsi="Arial" w:cs="Arial"/>
                <w:lang w:val="sr-Cyrl-RS"/>
              </w:rPr>
              <w:t xml:space="preserve">као посматрачи </w:t>
            </w:r>
            <w:r>
              <w:rPr>
                <w:rFonts w:ascii="Arial" w:hAnsi="Arial" w:cs="Arial"/>
                <w:lang w:val="sr-Cyrl-RS"/>
              </w:rPr>
              <w:t>у свим фазама</w:t>
            </w:r>
            <w:r w:rsidRPr="00A57E36">
              <w:rPr>
                <w:rFonts w:ascii="Arial" w:hAnsi="Arial" w:cs="Arial"/>
                <w:lang w:val="sr-Cyrl-RS"/>
              </w:rPr>
              <w:t xml:space="preserve"> спровођења испита и уписа ученика у средње школе</w:t>
            </w:r>
          </w:p>
        </w:tc>
        <w:tc>
          <w:tcPr>
            <w:tcW w:w="0" w:type="auto"/>
            <w:vAlign w:val="center"/>
          </w:tcPr>
          <w:p w:rsidR="00656141" w:rsidRPr="008F1B7C" w:rsidRDefault="00A57E36" w:rsidP="00656141">
            <w:pPr>
              <w:contextualSpacing/>
              <w:jc w:val="center"/>
              <w:rPr>
                <w:rFonts w:ascii="Arial" w:hAnsi="Arial" w:cs="Arial"/>
                <w:lang w:val="sr-Cyrl-RS"/>
              </w:rPr>
            </w:pPr>
            <w:r>
              <w:rPr>
                <w:rFonts w:ascii="Arial" w:hAnsi="Arial" w:cs="Arial"/>
                <w:lang w:val="sr-Cyrl-RS"/>
              </w:rPr>
              <w:t>Јун/јул</w:t>
            </w:r>
          </w:p>
        </w:tc>
        <w:tc>
          <w:tcPr>
            <w:tcW w:w="0" w:type="auto"/>
          </w:tcPr>
          <w:p w:rsidR="00656141" w:rsidRDefault="00A57E36" w:rsidP="00656141">
            <w:pPr>
              <w:contextualSpacing/>
              <w:rPr>
                <w:rFonts w:ascii="Arial" w:hAnsi="Arial" w:cs="Arial"/>
                <w:lang w:val="sr-Cyrl-RS"/>
              </w:rPr>
            </w:pPr>
            <w:r>
              <w:rPr>
                <w:rFonts w:ascii="Arial" w:hAnsi="Arial" w:cs="Arial"/>
                <w:lang w:val="sr-Cyrl-RS"/>
              </w:rPr>
              <w:t>Директор, председник Савета родитеља</w:t>
            </w:r>
          </w:p>
        </w:tc>
      </w:tr>
      <w:tr w:rsidR="00656141" w:rsidRPr="008F1B7C" w:rsidTr="00656141">
        <w:tc>
          <w:tcPr>
            <w:tcW w:w="0" w:type="auto"/>
          </w:tcPr>
          <w:p w:rsidR="00656141" w:rsidRPr="00D95AD8" w:rsidRDefault="00A57E36" w:rsidP="00656141">
            <w:pPr>
              <w:contextualSpacing/>
              <w:rPr>
                <w:rFonts w:ascii="Arial" w:hAnsi="Arial" w:cs="Arial"/>
                <w:lang w:val="sr-Cyrl-RS"/>
              </w:rPr>
            </w:pPr>
            <w:r>
              <w:rPr>
                <w:rFonts w:ascii="Arial" w:hAnsi="Arial" w:cs="Arial"/>
                <w:lang w:val="sr-Cyrl-RS"/>
              </w:rPr>
              <w:t>Пружање подршке родитељима у праћењу Календара уписа ученика у средње школе</w:t>
            </w:r>
          </w:p>
        </w:tc>
        <w:tc>
          <w:tcPr>
            <w:tcW w:w="0" w:type="auto"/>
            <w:vAlign w:val="center"/>
          </w:tcPr>
          <w:p w:rsidR="00656141" w:rsidRDefault="00A57E36" w:rsidP="00656141">
            <w:pPr>
              <w:contextualSpacing/>
              <w:jc w:val="center"/>
              <w:rPr>
                <w:rFonts w:ascii="Arial" w:hAnsi="Arial" w:cs="Arial"/>
                <w:lang w:val="sr-Cyrl-RS"/>
              </w:rPr>
            </w:pPr>
            <w:r>
              <w:rPr>
                <w:rFonts w:ascii="Arial" w:hAnsi="Arial" w:cs="Arial"/>
                <w:lang w:val="sr-Cyrl-RS"/>
              </w:rPr>
              <w:t>Јун - август</w:t>
            </w:r>
          </w:p>
        </w:tc>
        <w:tc>
          <w:tcPr>
            <w:tcW w:w="0" w:type="auto"/>
          </w:tcPr>
          <w:p w:rsidR="00656141" w:rsidRDefault="00A57E36" w:rsidP="00656141">
            <w:pPr>
              <w:contextualSpacing/>
              <w:rPr>
                <w:rFonts w:ascii="Arial" w:hAnsi="Arial" w:cs="Arial"/>
                <w:lang w:val="sr-Cyrl-RS"/>
              </w:rPr>
            </w:pPr>
            <w:r>
              <w:rPr>
                <w:rFonts w:ascii="Arial" w:hAnsi="Arial" w:cs="Arial"/>
                <w:lang w:val="sr-Cyrl-RS"/>
              </w:rPr>
              <w:t>Наставници стручни сарадник психолог</w:t>
            </w:r>
          </w:p>
        </w:tc>
      </w:tr>
      <w:tr w:rsidR="00656141" w:rsidRPr="008F1B7C" w:rsidTr="00656141">
        <w:tc>
          <w:tcPr>
            <w:tcW w:w="0" w:type="auto"/>
          </w:tcPr>
          <w:p w:rsidR="00656141" w:rsidRPr="008F1B7C" w:rsidRDefault="00A57E36" w:rsidP="00656141">
            <w:pPr>
              <w:contextualSpacing/>
              <w:rPr>
                <w:rFonts w:ascii="Arial" w:hAnsi="Arial" w:cs="Arial"/>
                <w:lang w:val="sr-Cyrl-RS"/>
              </w:rPr>
            </w:pPr>
            <w:r>
              <w:rPr>
                <w:rFonts w:ascii="Arial" w:hAnsi="Arial" w:cs="Arial"/>
                <w:lang w:val="sr-Cyrl-RS"/>
              </w:rPr>
              <w:t xml:space="preserve">Израда мишљења о учениковим способностима и препоруке за упис у одређен профил средње школе </w:t>
            </w:r>
          </w:p>
        </w:tc>
        <w:tc>
          <w:tcPr>
            <w:tcW w:w="0" w:type="auto"/>
            <w:vAlign w:val="center"/>
          </w:tcPr>
          <w:p w:rsidR="00656141" w:rsidRPr="008F1B7C" w:rsidRDefault="00A57E36" w:rsidP="00656141">
            <w:pPr>
              <w:contextualSpacing/>
              <w:jc w:val="center"/>
              <w:rPr>
                <w:rFonts w:ascii="Arial" w:hAnsi="Arial" w:cs="Arial"/>
                <w:lang w:val="sr-Cyrl-RS"/>
              </w:rPr>
            </w:pPr>
            <w:r>
              <w:rPr>
                <w:rFonts w:ascii="Arial" w:hAnsi="Arial" w:cs="Arial"/>
                <w:lang w:val="sr-Cyrl-RS"/>
              </w:rPr>
              <w:t xml:space="preserve">Јун </w:t>
            </w:r>
          </w:p>
        </w:tc>
        <w:tc>
          <w:tcPr>
            <w:tcW w:w="0" w:type="auto"/>
          </w:tcPr>
          <w:p w:rsidR="00656141" w:rsidRPr="008F1B7C" w:rsidRDefault="00A57E36" w:rsidP="00656141">
            <w:pPr>
              <w:contextualSpacing/>
              <w:rPr>
                <w:rFonts w:ascii="Arial" w:hAnsi="Arial" w:cs="Arial"/>
                <w:lang w:val="sr-Cyrl-RS"/>
              </w:rPr>
            </w:pPr>
            <w:r>
              <w:rPr>
                <w:rFonts w:ascii="Arial" w:hAnsi="Arial" w:cs="Arial"/>
                <w:lang w:val="sr-Cyrl-RS"/>
              </w:rPr>
              <w:t>Тим за инклузивно образовање</w:t>
            </w:r>
          </w:p>
        </w:tc>
      </w:tr>
    </w:tbl>
    <w:p w:rsidR="009D4404" w:rsidRDefault="009D4404" w:rsidP="005462B6">
      <w:pPr>
        <w:jc w:val="both"/>
        <w:rPr>
          <w:rFonts w:ascii="Arial" w:hAnsi="Arial" w:cs="Arial"/>
          <w:b/>
          <w:sz w:val="28"/>
          <w:szCs w:val="28"/>
          <w:lang w:val="sr-Cyrl-RS"/>
        </w:rPr>
      </w:pPr>
    </w:p>
    <w:p w:rsidR="009D4404" w:rsidRDefault="009D4404" w:rsidP="005462B6">
      <w:pPr>
        <w:jc w:val="both"/>
        <w:rPr>
          <w:rFonts w:ascii="Arial" w:hAnsi="Arial" w:cs="Arial"/>
          <w:b/>
          <w:sz w:val="28"/>
          <w:szCs w:val="28"/>
          <w:lang w:val="sr-Cyrl-RS"/>
        </w:rPr>
      </w:pPr>
    </w:p>
    <w:p w:rsidR="00183003" w:rsidRPr="00713957" w:rsidRDefault="005462B6" w:rsidP="005462B6">
      <w:pPr>
        <w:jc w:val="both"/>
        <w:rPr>
          <w:rFonts w:ascii="Arial" w:hAnsi="Arial" w:cs="Arial"/>
          <w:b/>
          <w:sz w:val="28"/>
          <w:szCs w:val="28"/>
        </w:rPr>
      </w:pPr>
      <w:r>
        <w:rPr>
          <w:rFonts w:ascii="Arial" w:hAnsi="Arial" w:cs="Arial"/>
          <w:b/>
          <w:sz w:val="28"/>
          <w:szCs w:val="28"/>
          <w:lang w:val="sr-Cyrl-RS"/>
        </w:rPr>
        <w:t>7.</w:t>
      </w:r>
      <w:r w:rsidR="000D0661">
        <w:rPr>
          <w:rFonts w:ascii="Arial" w:hAnsi="Arial" w:cs="Arial"/>
          <w:b/>
          <w:sz w:val="28"/>
          <w:szCs w:val="28"/>
          <w:lang w:val="sr-Cyrl-RS"/>
        </w:rPr>
        <w:t xml:space="preserve">7. </w:t>
      </w:r>
      <w:r w:rsidR="00183003" w:rsidRPr="00713957">
        <w:rPr>
          <w:rFonts w:ascii="Arial" w:hAnsi="Arial" w:cs="Arial"/>
          <w:b/>
          <w:sz w:val="28"/>
          <w:szCs w:val="28"/>
        </w:rPr>
        <w:t>План укључивања школе у националне и међународне развојне пројекте</w:t>
      </w:r>
    </w:p>
    <w:p w:rsidR="00183003" w:rsidRPr="00713957" w:rsidRDefault="00183003" w:rsidP="00183003">
      <w:pPr>
        <w:jc w:val="both"/>
        <w:rPr>
          <w:rFonts w:ascii="Arial" w:hAnsi="Arial" w:cs="Arial"/>
          <w:b/>
          <w:sz w:val="28"/>
          <w:szCs w:val="28"/>
        </w:rPr>
      </w:pPr>
    </w:p>
    <w:tbl>
      <w:tblPr>
        <w:tblStyle w:val="TableGrid2"/>
        <w:tblW w:w="0" w:type="auto"/>
        <w:tblLook w:val="04A0" w:firstRow="1" w:lastRow="0" w:firstColumn="1" w:lastColumn="0" w:noHBand="0" w:noVBand="1"/>
      </w:tblPr>
      <w:tblGrid>
        <w:gridCol w:w="5188"/>
        <w:gridCol w:w="1663"/>
        <w:gridCol w:w="2727"/>
      </w:tblGrid>
      <w:tr w:rsidR="00FA292B" w:rsidRPr="008F1B7C" w:rsidTr="003F522F">
        <w:tc>
          <w:tcPr>
            <w:tcW w:w="0" w:type="auto"/>
          </w:tcPr>
          <w:p w:rsidR="00FA292B" w:rsidRPr="002F6F59" w:rsidRDefault="00FA292B" w:rsidP="003F522F">
            <w:pPr>
              <w:rPr>
                <w:rFonts w:ascii="Arial" w:hAnsi="Arial" w:cs="Arial"/>
                <w:b/>
                <w:lang w:val="sr-Cyrl-RS"/>
              </w:rPr>
            </w:pPr>
            <w:r w:rsidRPr="002F6F59">
              <w:rPr>
                <w:rFonts w:ascii="Arial" w:hAnsi="Arial" w:cs="Arial"/>
                <w:b/>
                <w:lang w:val="sr-Cyrl-RS"/>
              </w:rPr>
              <w:t>Активност</w:t>
            </w:r>
          </w:p>
        </w:tc>
        <w:tc>
          <w:tcPr>
            <w:tcW w:w="0" w:type="auto"/>
          </w:tcPr>
          <w:p w:rsidR="00FA292B" w:rsidRPr="002F6F59" w:rsidRDefault="00FA292B" w:rsidP="003F522F">
            <w:pPr>
              <w:rPr>
                <w:rFonts w:ascii="Arial" w:hAnsi="Arial" w:cs="Arial"/>
                <w:b/>
                <w:lang w:val="sr-Cyrl-RS"/>
              </w:rPr>
            </w:pPr>
            <w:r w:rsidRPr="002F6F59">
              <w:rPr>
                <w:rFonts w:ascii="Arial" w:hAnsi="Arial" w:cs="Arial"/>
                <w:b/>
                <w:lang w:val="sr-Cyrl-RS"/>
              </w:rPr>
              <w:t>Време реализације</w:t>
            </w:r>
          </w:p>
        </w:tc>
        <w:tc>
          <w:tcPr>
            <w:tcW w:w="0" w:type="auto"/>
          </w:tcPr>
          <w:p w:rsidR="00FA292B" w:rsidRPr="002F6F59" w:rsidRDefault="00FA292B" w:rsidP="003F522F">
            <w:pPr>
              <w:rPr>
                <w:rFonts w:ascii="Arial" w:hAnsi="Arial" w:cs="Arial"/>
                <w:b/>
                <w:lang w:val="sr-Cyrl-RS"/>
              </w:rPr>
            </w:pPr>
            <w:r w:rsidRPr="002F6F59">
              <w:rPr>
                <w:rFonts w:ascii="Arial" w:hAnsi="Arial" w:cs="Arial"/>
                <w:b/>
                <w:lang w:val="sr-Cyrl-RS"/>
              </w:rPr>
              <w:t>Носиоци активности</w:t>
            </w:r>
          </w:p>
        </w:tc>
      </w:tr>
      <w:tr w:rsidR="00FA292B" w:rsidRPr="008F1B7C" w:rsidTr="003F522F">
        <w:tc>
          <w:tcPr>
            <w:tcW w:w="0" w:type="auto"/>
          </w:tcPr>
          <w:p w:rsidR="00FA292B" w:rsidRPr="00A57E36" w:rsidRDefault="00FA292B" w:rsidP="003F522F">
            <w:pPr>
              <w:rPr>
                <w:rFonts w:ascii="Arial" w:hAnsi="Arial" w:cs="Arial"/>
                <w:lang w:val="sr-Cyrl-RS"/>
              </w:rPr>
            </w:pPr>
            <w:r>
              <w:rPr>
                <w:rFonts w:ascii="Arial" w:hAnsi="Arial" w:cs="Arial"/>
                <w:lang w:val="sr-Cyrl-RS"/>
              </w:rPr>
              <w:t xml:space="preserve">Учешће у пројектним активностима у локалној заједници у сарадњи са удружењима грађана. </w:t>
            </w:r>
          </w:p>
        </w:tc>
        <w:tc>
          <w:tcPr>
            <w:tcW w:w="0" w:type="auto"/>
          </w:tcPr>
          <w:p w:rsidR="00FA292B" w:rsidRPr="00A57E36" w:rsidRDefault="00FA292B" w:rsidP="003F522F">
            <w:pPr>
              <w:jc w:val="center"/>
              <w:rPr>
                <w:rFonts w:ascii="Arial" w:hAnsi="Arial" w:cs="Arial"/>
                <w:lang w:val="sr-Cyrl-RS"/>
              </w:rPr>
            </w:pPr>
            <w:r>
              <w:rPr>
                <w:rFonts w:ascii="Arial" w:hAnsi="Arial" w:cs="Arial"/>
                <w:lang w:val="sr-Cyrl-RS"/>
              </w:rPr>
              <w:t>Током године</w:t>
            </w:r>
          </w:p>
        </w:tc>
        <w:tc>
          <w:tcPr>
            <w:tcW w:w="0" w:type="auto"/>
          </w:tcPr>
          <w:p w:rsidR="00FA292B" w:rsidRPr="00A57E36" w:rsidRDefault="00FA292B" w:rsidP="00FA292B">
            <w:pPr>
              <w:rPr>
                <w:rFonts w:ascii="Arial" w:hAnsi="Arial" w:cs="Arial"/>
                <w:lang w:val="sr-Cyrl-RS"/>
              </w:rPr>
            </w:pPr>
            <w:r>
              <w:rPr>
                <w:rFonts w:ascii="Arial" w:hAnsi="Arial" w:cs="Arial"/>
                <w:lang w:val="sr-Cyrl-RS"/>
              </w:rPr>
              <w:t>Тим за маркетинг, промоцију и пројекте школе, директор</w:t>
            </w:r>
          </w:p>
        </w:tc>
      </w:tr>
      <w:tr w:rsidR="00FA292B" w:rsidRPr="008F1B7C" w:rsidTr="003F522F">
        <w:tc>
          <w:tcPr>
            <w:tcW w:w="0" w:type="auto"/>
          </w:tcPr>
          <w:p w:rsidR="00FA292B" w:rsidRPr="00FA292B" w:rsidRDefault="00FA292B" w:rsidP="003F522F">
            <w:pPr>
              <w:rPr>
                <w:rFonts w:ascii="Arial" w:hAnsi="Arial" w:cs="Arial"/>
                <w:lang w:val="sr-Cyrl-RS"/>
              </w:rPr>
            </w:pPr>
            <w:r>
              <w:rPr>
                <w:rFonts w:ascii="Arial" w:hAnsi="Arial" w:cs="Arial"/>
                <w:lang w:val="sr-Cyrl-RS"/>
              </w:rPr>
              <w:t xml:space="preserve">Учешће у пројектним актиностима на међународном нивоу – сарадња са удружењем </w:t>
            </w:r>
            <w:r w:rsidRPr="00FA292B">
              <w:rPr>
                <w:rFonts w:ascii="Arial" w:hAnsi="Arial" w:cs="Arial"/>
              </w:rPr>
              <w:t>„Друштво за културу инклузије“ из Љубљане</w:t>
            </w:r>
            <w:r>
              <w:rPr>
                <w:rFonts w:ascii="Arial" w:hAnsi="Arial" w:cs="Arial"/>
                <w:lang w:val="sr-Cyrl-RS"/>
              </w:rPr>
              <w:t>.</w:t>
            </w:r>
          </w:p>
        </w:tc>
        <w:tc>
          <w:tcPr>
            <w:tcW w:w="0" w:type="auto"/>
          </w:tcPr>
          <w:p w:rsidR="00FA292B" w:rsidRDefault="00FA292B" w:rsidP="003F522F">
            <w:pPr>
              <w:jc w:val="center"/>
              <w:rPr>
                <w:rFonts w:ascii="Arial" w:hAnsi="Arial" w:cs="Arial"/>
                <w:lang w:val="sr-Cyrl-RS"/>
              </w:rPr>
            </w:pPr>
            <w:r>
              <w:rPr>
                <w:rFonts w:ascii="Arial" w:hAnsi="Arial" w:cs="Arial"/>
                <w:lang w:val="sr-Cyrl-RS"/>
              </w:rPr>
              <w:t>Током године</w:t>
            </w:r>
          </w:p>
        </w:tc>
        <w:tc>
          <w:tcPr>
            <w:tcW w:w="0" w:type="auto"/>
          </w:tcPr>
          <w:p w:rsidR="00FA292B" w:rsidRDefault="00FA292B" w:rsidP="00FA292B">
            <w:pPr>
              <w:rPr>
                <w:rFonts w:ascii="Arial" w:hAnsi="Arial" w:cs="Arial"/>
                <w:lang w:val="sr-Cyrl-RS"/>
              </w:rPr>
            </w:pPr>
            <w:r>
              <w:rPr>
                <w:rFonts w:ascii="Arial" w:hAnsi="Arial" w:cs="Arial"/>
                <w:lang w:val="sr-Cyrl-RS"/>
              </w:rPr>
              <w:t>Тим за маркетинг, промоцију и пројекте школе, директор</w:t>
            </w:r>
          </w:p>
        </w:tc>
      </w:tr>
      <w:tr w:rsidR="00FA292B" w:rsidRPr="008F1B7C" w:rsidTr="003F522F">
        <w:tc>
          <w:tcPr>
            <w:tcW w:w="0" w:type="auto"/>
          </w:tcPr>
          <w:p w:rsidR="00FA292B" w:rsidRDefault="00FA292B" w:rsidP="003F522F">
            <w:pPr>
              <w:rPr>
                <w:rFonts w:ascii="Arial" w:hAnsi="Arial" w:cs="Arial"/>
                <w:lang w:val="sr-Cyrl-RS"/>
              </w:rPr>
            </w:pPr>
            <w:r>
              <w:rPr>
                <w:rFonts w:ascii="Arial" w:hAnsi="Arial" w:cs="Arial"/>
                <w:lang w:val="sr-Cyrl-RS"/>
              </w:rPr>
              <w:t>Праћење конкурса и писање пројеката</w:t>
            </w:r>
          </w:p>
        </w:tc>
        <w:tc>
          <w:tcPr>
            <w:tcW w:w="0" w:type="auto"/>
          </w:tcPr>
          <w:p w:rsidR="00FA292B" w:rsidRDefault="00FA292B" w:rsidP="003F522F">
            <w:pPr>
              <w:jc w:val="center"/>
              <w:rPr>
                <w:rFonts w:ascii="Arial" w:hAnsi="Arial" w:cs="Arial"/>
                <w:lang w:val="sr-Cyrl-RS"/>
              </w:rPr>
            </w:pPr>
            <w:r>
              <w:rPr>
                <w:rFonts w:ascii="Arial" w:hAnsi="Arial" w:cs="Arial"/>
                <w:lang w:val="sr-Cyrl-RS"/>
              </w:rPr>
              <w:t>Током године</w:t>
            </w:r>
          </w:p>
        </w:tc>
        <w:tc>
          <w:tcPr>
            <w:tcW w:w="0" w:type="auto"/>
          </w:tcPr>
          <w:p w:rsidR="00FA292B" w:rsidRDefault="00FA292B" w:rsidP="003F522F">
            <w:pPr>
              <w:rPr>
                <w:rFonts w:ascii="Arial" w:hAnsi="Arial" w:cs="Arial"/>
                <w:lang w:val="sr-Cyrl-RS"/>
              </w:rPr>
            </w:pPr>
            <w:r>
              <w:rPr>
                <w:rFonts w:ascii="Arial" w:hAnsi="Arial" w:cs="Arial"/>
                <w:lang w:val="sr-Cyrl-RS"/>
              </w:rPr>
              <w:t>Тим за маркетинг, промоцију и пројекте школе, директор</w:t>
            </w:r>
          </w:p>
        </w:tc>
      </w:tr>
      <w:tr w:rsidR="00FA292B" w:rsidRPr="008F1B7C" w:rsidTr="003F522F">
        <w:tc>
          <w:tcPr>
            <w:tcW w:w="0" w:type="auto"/>
          </w:tcPr>
          <w:p w:rsidR="00FA292B" w:rsidRDefault="00FA292B" w:rsidP="003F522F">
            <w:pPr>
              <w:rPr>
                <w:rFonts w:ascii="Arial" w:hAnsi="Arial" w:cs="Arial"/>
                <w:lang w:val="sr-Cyrl-RS"/>
              </w:rPr>
            </w:pPr>
            <w:r>
              <w:rPr>
                <w:rFonts w:ascii="Arial" w:hAnsi="Arial" w:cs="Arial"/>
                <w:lang w:val="sr-Cyrl-RS"/>
              </w:rPr>
              <w:t>У</w:t>
            </w:r>
            <w:r w:rsidRPr="00FA292B">
              <w:rPr>
                <w:rFonts w:ascii="Arial" w:hAnsi="Arial" w:cs="Arial"/>
                <w:lang w:val="sr-Cyrl-RS"/>
              </w:rPr>
              <w:t>чешће у пројекту Еразмус +.</w:t>
            </w:r>
          </w:p>
        </w:tc>
        <w:tc>
          <w:tcPr>
            <w:tcW w:w="0" w:type="auto"/>
          </w:tcPr>
          <w:p w:rsidR="00FA292B" w:rsidRDefault="00FA292B" w:rsidP="003F522F">
            <w:pPr>
              <w:jc w:val="center"/>
              <w:rPr>
                <w:rFonts w:ascii="Arial" w:hAnsi="Arial" w:cs="Arial"/>
                <w:lang w:val="sr-Cyrl-RS"/>
              </w:rPr>
            </w:pPr>
            <w:r>
              <w:rPr>
                <w:rFonts w:ascii="Arial" w:hAnsi="Arial" w:cs="Arial"/>
                <w:lang w:val="sr-Cyrl-RS"/>
              </w:rPr>
              <w:t>Током године</w:t>
            </w:r>
          </w:p>
        </w:tc>
        <w:tc>
          <w:tcPr>
            <w:tcW w:w="0" w:type="auto"/>
          </w:tcPr>
          <w:p w:rsidR="00FA292B" w:rsidRDefault="00812FEF" w:rsidP="003F522F">
            <w:pPr>
              <w:rPr>
                <w:rFonts w:ascii="Arial" w:hAnsi="Arial" w:cs="Arial"/>
                <w:lang w:val="sr-Cyrl-RS"/>
              </w:rPr>
            </w:pPr>
            <w:r>
              <w:rPr>
                <w:rFonts w:ascii="Arial" w:hAnsi="Arial" w:cs="Arial"/>
                <w:lang w:val="sr-Cyrl-RS"/>
              </w:rPr>
              <w:t xml:space="preserve">Пројектни тим </w:t>
            </w:r>
          </w:p>
        </w:tc>
      </w:tr>
    </w:tbl>
    <w:p w:rsidR="00183003" w:rsidRPr="00521A12" w:rsidRDefault="00183003" w:rsidP="00812FEF">
      <w:pPr>
        <w:jc w:val="both"/>
        <w:rPr>
          <w:rFonts w:ascii="Arial" w:hAnsi="Arial" w:cs="Arial"/>
          <w:sz w:val="24"/>
          <w:szCs w:val="24"/>
        </w:rPr>
      </w:pPr>
      <w:r w:rsidRPr="00713957">
        <w:rPr>
          <w:rFonts w:ascii="Arial" w:hAnsi="Arial" w:cs="Arial"/>
        </w:rPr>
        <w:tab/>
      </w:r>
    </w:p>
    <w:p w:rsidR="00AE7565" w:rsidRPr="00DB6365" w:rsidRDefault="00AE7565" w:rsidP="00183003">
      <w:pPr>
        <w:jc w:val="both"/>
        <w:rPr>
          <w:rFonts w:ascii="Arial" w:hAnsi="Arial" w:cs="Arial"/>
          <w:lang w:val="sr-Cyrl-RS"/>
        </w:rPr>
      </w:pPr>
    </w:p>
    <w:p w:rsidR="00183003" w:rsidRPr="00713957" w:rsidRDefault="005462B6" w:rsidP="005462B6">
      <w:pPr>
        <w:jc w:val="both"/>
        <w:rPr>
          <w:rFonts w:ascii="Arial" w:hAnsi="Arial" w:cs="Arial"/>
          <w:b/>
          <w:sz w:val="28"/>
          <w:szCs w:val="28"/>
        </w:rPr>
      </w:pPr>
      <w:r>
        <w:rPr>
          <w:rFonts w:ascii="Arial" w:hAnsi="Arial" w:cs="Arial"/>
          <w:b/>
          <w:sz w:val="28"/>
          <w:szCs w:val="28"/>
          <w:lang w:val="sr-Cyrl-RS"/>
        </w:rPr>
        <w:t>7.</w:t>
      </w:r>
      <w:r w:rsidR="000D0661">
        <w:rPr>
          <w:rFonts w:ascii="Arial" w:hAnsi="Arial" w:cs="Arial"/>
          <w:b/>
          <w:sz w:val="28"/>
          <w:szCs w:val="28"/>
          <w:lang w:val="sr-Cyrl-RS"/>
        </w:rPr>
        <w:t xml:space="preserve">8. </w:t>
      </w:r>
      <w:r w:rsidR="00183003" w:rsidRPr="00713957">
        <w:rPr>
          <w:rFonts w:ascii="Arial" w:hAnsi="Arial" w:cs="Arial"/>
          <w:b/>
          <w:sz w:val="28"/>
          <w:szCs w:val="28"/>
        </w:rPr>
        <w:t>План стручног усавршавања наставника, стручних сарадника и директора школе</w:t>
      </w:r>
    </w:p>
    <w:p w:rsidR="00183003" w:rsidRPr="00713957" w:rsidRDefault="00183003" w:rsidP="00183003">
      <w:pPr>
        <w:jc w:val="both"/>
        <w:rPr>
          <w:rFonts w:ascii="Arial" w:hAnsi="Arial" w:cs="Arial"/>
          <w:b/>
          <w:sz w:val="28"/>
          <w:szCs w:val="28"/>
        </w:rPr>
      </w:pPr>
    </w:p>
    <w:tbl>
      <w:tblPr>
        <w:tblStyle w:val="TableGrid2"/>
        <w:tblW w:w="0" w:type="auto"/>
        <w:tblLook w:val="04A0" w:firstRow="1" w:lastRow="0" w:firstColumn="1" w:lastColumn="0" w:noHBand="0" w:noVBand="1"/>
      </w:tblPr>
      <w:tblGrid>
        <w:gridCol w:w="4724"/>
        <w:gridCol w:w="1614"/>
        <w:gridCol w:w="3240"/>
      </w:tblGrid>
      <w:tr w:rsidR="009C6A44" w:rsidRPr="008F1B7C" w:rsidTr="003F522F">
        <w:tc>
          <w:tcPr>
            <w:tcW w:w="0" w:type="auto"/>
          </w:tcPr>
          <w:p w:rsidR="00812FEF" w:rsidRPr="002F6F59" w:rsidRDefault="00812FEF" w:rsidP="003F522F">
            <w:pPr>
              <w:rPr>
                <w:rFonts w:ascii="Arial" w:hAnsi="Arial" w:cs="Arial"/>
                <w:b/>
                <w:lang w:val="sr-Cyrl-RS"/>
              </w:rPr>
            </w:pPr>
            <w:r w:rsidRPr="002F6F59">
              <w:rPr>
                <w:rFonts w:ascii="Arial" w:hAnsi="Arial" w:cs="Arial"/>
                <w:b/>
                <w:lang w:val="sr-Cyrl-RS"/>
              </w:rPr>
              <w:t>Активност</w:t>
            </w:r>
          </w:p>
        </w:tc>
        <w:tc>
          <w:tcPr>
            <w:tcW w:w="0" w:type="auto"/>
          </w:tcPr>
          <w:p w:rsidR="00812FEF" w:rsidRPr="002F6F59" w:rsidRDefault="00812FEF" w:rsidP="003F522F">
            <w:pPr>
              <w:rPr>
                <w:rFonts w:ascii="Arial" w:hAnsi="Arial" w:cs="Arial"/>
                <w:b/>
                <w:lang w:val="sr-Cyrl-RS"/>
              </w:rPr>
            </w:pPr>
            <w:r w:rsidRPr="002F6F59">
              <w:rPr>
                <w:rFonts w:ascii="Arial" w:hAnsi="Arial" w:cs="Arial"/>
                <w:b/>
                <w:lang w:val="sr-Cyrl-RS"/>
              </w:rPr>
              <w:t>Време реализације</w:t>
            </w:r>
          </w:p>
        </w:tc>
        <w:tc>
          <w:tcPr>
            <w:tcW w:w="0" w:type="auto"/>
          </w:tcPr>
          <w:p w:rsidR="00812FEF" w:rsidRPr="002F6F59" w:rsidRDefault="00812FEF" w:rsidP="003F522F">
            <w:pPr>
              <w:rPr>
                <w:rFonts w:ascii="Arial" w:hAnsi="Arial" w:cs="Arial"/>
                <w:b/>
                <w:lang w:val="sr-Cyrl-RS"/>
              </w:rPr>
            </w:pPr>
            <w:r w:rsidRPr="002F6F59">
              <w:rPr>
                <w:rFonts w:ascii="Arial" w:hAnsi="Arial" w:cs="Arial"/>
                <w:b/>
                <w:lang w:val="sr-Cyrl-RS"/>
              </w:rPr>
              <w:t>Носиоци активности</w:t>
            </w:r>
          </w:p>
        </w:tc>
      </w:tr>
      <w:tr w:rsidR="009C6A44" w:rsidRPr="008F1B7C" w:rsidTr="003F522F">
        <w:tc>
          <w:tcPr>
            <w:tcW w:w="0" w:type="auto"/>
          </w:tcPr>
          <w:p w:rsidR="00812FEF" w:rsidRPr="00A57E36" w:rsidRDefault="00812FEF" w:rsidP="003F522F">
            <w:pPr>
              <w:rPr>
                <w:rFonts w:ascii="Arial" w:hAnsi="Arial" w:cs="Arial"/>
                <w:lang w:val="sr-Cyrl-RS"/>
              </w:rPr>
            </w:pPr>
            <w:r>
              <w:rPr>
                <w:rFonts w:ascii="Arial" w:hAnsi="Arial" w:cs="Arial"/>
                <w:lang w:val="sr-Cyrl-RS"/>
              </w:rPr>
              <w:t>Семинари за унапређење компетенције за поучавање и учење.</w:t>
            </w:r>
          </w:p>
        </w:tc>
        <w:tc>
          <w:tcPr>
            <w:tcW w:w="0" w:type="auto"/>
          </w:tcPr>
          <w:p w:rsidR="00812FEF" w:rsidRPr="00A57E36" w:rsidRDefault="00812FEF" w:rsidP="003F522F">
            <w:pPr>
              <w:jc w:val="center"/>
              <w:rPr>
                <w:rFonts w:ascii="Arial" w:hAnsi="Arial" w:cs="Arial"/>
                <w:lang w:val="sr-Cyrl-RS"/>
              </w:rPr>
            </w:pPr>
            <w:r>
              <w:rPr>
                <w:rFonts w:ascii="Arial" w:hAnsi="Arial" w:cs="Arial"/>
                <w:lang w:val="sr-Cyrl-RS"/>
              </w:rPr>
              <w:t>Током године</w:t>
            </w:r>
          </w:p>
        </w:tc>
        <w:tc>
          <w:tcPr>
            <w:tcW w:w="0" w:type="auto"/>
          </w:tcPr>
          <w:p w:rsidR="00812FEF" w:rsidRPr="00A57E36" w:rsidRDefault="00812FEF" w:rsidP="00812FEF">
            <w:pPr>
              <w:rPr>
                <w:rFonts w:ascii="Arial" w:hAnsi="Arial" w:cs="Arial"/>
                <w:lang w:val="sr-Cyrl-RS"/>
              </w:rPr>
            </w:pPr>
            <w:r>
              <w:rPr>
                <w:rFonts w:ascii="Arial" w:hAnsi="Arial" w:cs="Arial"/>
                <w:lang w:val="sr-Cyrl-RS"/>
              </w:rPr>
              <w:t>Тим за стручно усавршавање</w:t>
            </w:r>
          </w:p>
        </w:tc>
      </w:tr>
      <w:tr w:rsidR="009C6A44" w:rsidRPr="008F1B7C" w:rsidTr="003F522F">
        <w:tc>
          <w:tcPr>
            <w:tcW w:w="0" w:type="auto"/>
          </w:tcPr>
          <w:p w:rsidR="00812FEF" w:rsidRPr="00FA292B" w:rsidRDefault="00812FEF" w:rsidP="003F522F">
            <w:pPr>
              <w:rPr>
                <w:rFonts w:ascii="Arial" w:hAnsi="Arial" w:cs="Arial"/>
                <w:lang w:val="sr-Cyrl-RS"/>
              </w:rPr>
            </w:pPr>
            <w:r>
              <w:rPr>
                <w:rFonts w:ascii="Arial" w:hAnsi="Arial" w:cs="Arial"/>
                <w:lang w:val="sr-Cyrl-RS"/>
              </w:rPr>
              <w:t>Обуке за унапређење дигиталних компетенција наставника.</w:t>
            </w:r>
          </w:p>
        </w:tc>
        <w:tc>
          <w:tcPr>
            <w:tcW w:w="0" w:type="auto"/>
          </w:tcPr>
          <w:p w:rsidR="00812FEF" w:rsidRDefault="00812FEF" w:rsidP="003F522F">
            <w:pPr>
              <w:jc w:val="center"/>
              <w:rPr>
                <w:rFonts w:ascii="Arial" w:hAnsi="Arial" w:cs="Arial"/>
                <w:lang w:val="sr-Cyrl-RS"/>
              </w:rPr>
            </w:pPr>
            <w:r>
              <w:rPr>
                <w:rFonts w:ascii="Arial" w:hAnsi="Arial" w:cs="Arial"/>
                <w:lang w:val="sr-Cyrl-RS"/>
              </w:rPr>
              <w:t>Током године</w:t>
            </w:r>
          </w:p>
        </w:tc>
        <w:tc>
          <w:tcPr>
            <w:tcW w:w="0" w:type="auto"/>
          </w:tcPr>
          <w:p w:rsidR="00812FEF" w:rsidRDefault="00812FEF" w:rsidP="003F522F">
            <w:pPr>
              <w:rPr>
                <w:rFonts w:ascii="Arial" w:hAnsi="Arial" w:cs="Arial"/>
                <w:lang w:val="sr-Cyrl-RS"/>
              </w:rPr>
            </w:pPr>
            <w:r>
              <w:rPr>
                <w:rFonts w:ascii="Arial" w:hAnsi="Arial" w:cs="Arial"/>
                <w:lang w:val="sr-Cyrl-RS"/>
              </w:rPr>
              <w:t>Тим за стручно усавршавање</w:t>
            </w:r>
          </w:p>
        </w:tc>
      </w:tr>
      <w:tr w:rsidR="009C6A44" w:rsidRPr="008F1B7C" w:rsidTr="003F522F">
        <w:tc>
          <w:tcPr>
            <w:tcW w:w="0" w:type="auto"/>
          </w:tcPr>
          <w:p w:rsidR="00812FEF" w:rsidRDefault="00812FEF" w:rsidP="003F522F">
            <w:pPr>
              <w:rPr>
                <w:rFonts w:ascii="Arial" w:hAnsi="Arial" w:cs="Arial"/>
                <w:lang w:val="sr-Cyrl-RS"/>
              </w:rPr>
            </w:pPr>
            <w:r>
              <w:rPr>
                <w:rFonts w:ascii="Arial" w:hAnsi="Arial" w:cs="Arial"/>
                <w:lang w:val="sr-Cyrl-RS"/>
              </w:rPr>
              <w:t>Стручни семинари из области раног развоја и рада са децом са сметњама у развоју на раном узрасту</w:t>
            </w:r>
          </w:p>
        </w:tc>
        <w:tc>
          <w:tcPr>
            <w:tcW w:w="0" w:type="auto"/>
          </w:tcPr>
          <w:p w:rsidR="00812FEF" w:rsidRDefault="00812FEF" w:rsidP="003F522F">
            <w:pPr>
              <w:jc w:val="center"/>
              <w:rPr>
                <w:rFonts w:ascii="Arial" w:hAnsi="Arial" w:cs="Arial"/>
                <w:lang w:val="sr-Cyrl-RS"/>
              </w:rPr>
            </w:pPr>
            <w:r>
              <w:rPr>
                <w:rFonts w:ascii="Arial" w:hAnsi="Arial" w:cs="Arial"/>
                <w:lang w:val="sr-Cyrl-RS"/>
              </w:rPr>
              <w:t>Током године</w:t>
            </w:r>
          </w:p>
        </w:tc>
        <w:tc>
          <w:tcPr>
            <w:tcW w:w="0" w:type="auto"/>
          </w:tcPr>
          <w:p w:rsidR="00812FEF" w:rsidRDefault="00812FEF" w:rsidP="003F522F">
            <w:pPr>
              <w:rPr>
                <w:rFonts w:ascii="Arial" w:hAnsi="Arial" w:cs="Arial"/>
                <w:lang w:val="sr-Cyrl-RS"/>
              </w:rPr>
            </w:pPr>
            <w:r w:rsidRPr="00812FEF">
              <w:rPr>
                <w:rFonts w:ascii="Arial" w:hAnsi="Arial" w:cs="Arial"/>
                <w:lang w:val="sr-Cyrl-RS"/>
              </w:rPr>
              <w:t>Тим за стручно усавршавање</w:t>
            </w:r>
          </w:p>
        </w:tc>
      </w:tr>
      <w:tr w:rsidR="009C6A44" w:rsidRPr="008F1B7C" w:rsidTr="003F522F">
        <w:tc>
          <w:tcPr>
            <w:tcW w:w="0" w:type="auto"/>
          </w:tcPr>
          <w:p w:rsidR="009C6A44" w:rsidRDefault="009C6A44" w:rsidP="003F522F">
            <w:pPr>
              <w:rPr>
                <w:rFonts w:ascii="Arial" w:hAnsi="Arial" w:cs="Arial"/>
                <w:lang w:val="sr-Cyrl-RS"/>
              </w:rPr>
            </w:pPr>
            <w:r>
              <w:rPr>
                <w:rFonts w:ascii="Arial" w:hAnsi="Arial" w:cs="Arial"/>
                <w:lang w:val="sr-Cyrl-RS"/>
              </w:rPr>
              <w:t>Обуке за управљање и облицима рада у оквиру ученичке задруге.</w:t>
            </w:r>
          </w:p>
        </w:tc>
        <w:tc>
          <w:tcPr>
            <w:tcW w:w="0" w:type="auto"/>
          </w:tcPr>
          <w:p w:rsidR="009C6A44" w:rsidRDefault="009C6A44" w:rsidP="003F522F">
            <w:pPr>
              <w:jc w:val="center"/>
              <w:rPr>
                <w:rFonts w:ascii="Arial" w:hAnsi="Arial" w:cs="Arial"/>
                <w:lang w:val="sr-Cyrl-RS"/>
              </w:rPr>
            </w:pPr>
            <w:r>
              <w:rPr>
                <w:rFonts w:ascii="Arial" w:hAnsi="Arial" w:cs="Arial"/>
                <w:lang w:val="sr-Cyrl-RS"/>
              </w:rPr>
              <w:t>Током године</w:t>
            </w:r>
          </w:p>
        </w:tc>
        <w:tc>
          <w:tcPr>
            <w:tcW w:w="0" w:type="auto"/>
          </w:tcPr>
          <w:p w:rsidR="009C6A44" w:rsidRDefault="009C6A44" w:rsidP="003F522F">
            <w:pPr>
              <w:rPr>
                <w:rFonts w:ascii="Arial" w:hAnsi="Arial" w:cs="Arial"/>
                <w:lang w:val="sr-Cyrl-RS"/>
              </w:rPr>
            </w:pPr>
            <w:r w:rsidRPr="00812FEF">
              <w:rPr>
                <w:rFonts w:ascii="Arial" w:hAnsi="Arial" w:cs="Arial"/>
                <w:lang w:val="sr-Cyrl-RS"/>
              </w:rPr>
              <w:t>Тим за стручно усавршавање</w:t>
            </w:r>
          </w:p>
        </w:tc>
      </w:tr>
      <w:tr w:rsidR="009C6A44" w:rsidRPr="008F1B7C" w:rsidTr="003F522F">
        <w:tc>
          <w:tcPr>
            <w:tcW w:w="0" w:type="auto"/>
          </w:tcPr>
          <w:p w:rsidR="009C6A44" w:rsidRDefault="009C6A44" w:rsidP="003F522F">
            <w:pPr>
              <w:rPr>
                <w:rFonts w:ascii="Arial" w:hAnsi="Arial" w:cs="Arial"/>
                <w:lang w:val="sr-Cyrl-RS"/>
              </w:rPr>
            </w:pPr>
            <w:r>
              <w:rPr>
                <w:rFonts w:ascii="Arial" w:hAnsi="Arial" w:cs="Arial"/>
                <w:lang w:val="sr-Cyrl-RS"/>
              </w:rPr>
              <w:t>Обуке из области самовредновања – развијање вештина вредновања своје и туђе праксе (хоризонтално учење, рефлексивна пракса...)</w:t>
            </w:r>
          </w:p>
        </w:tc>
        <w:tc>
          <w:tcPr>
            <w:tcW w:w="0" w:type="auto"/>
          </w:tcPr>
          <w:p w:rsidR="009C6A44" w:rsidRDefault="009C6A44" w:rsidP="003F522F">
            <w:pPr>
              <w:jc w:val="center"/>
              <w:rPr>
                <w:rFonts w:ascii="Arial" w:hAnsi="Arial" w:cs="Arial"/>
                <w:lang w:val="sr-Cyrl-RS"/>
              </w:rPr>
            </w:pPr>
            <w:r>
              <w:rPr>
                <w:rFonts w:ascii="Arial" w:hAnsi="Arial" w:cs="Arial"/>
                <w:lang w:val="sr-Cyrl-RS"/>
              </w:rPr>
              <w:t>Током године</w:t>
            </w:r>
          </w:p>
        </w:tc>
        <w:tc>
          <w:tcPr>
            <w:tcW w:w="0" w:type="auto"/>
          </w:tcPr>
          <w:p w:rsidR="009C6A44" w:rsidRPr="00812FEF" w:rsidRDefault="009C6A44" w:rsidP="003F522F">
            <w:pPr>
              <w:rPr>
                <w:rFonts w:ascii="Arial" w:hAnsi="Arial" w:cs="Arial"/>
                <w:lang w:val="sr-Cyrl-RS"/>
              </w:rPr>
            </w:pPr>
            <w:r>
              <w:rPr>
                <w:rFonts w:ascii="Arial" w:hAnsi="Arial" w:cs="Arial"/>
                <w:lang w:val="sr-Cyrl-RS"/>
              </w:rPr>
              <w:t>Тим за самовредновање, тим за обезбеђивање квалитета и развој школе</w:t>
            </w:r>
          </w:p>
        </w:tc>
      </w:tr>
      <w:tr w:rsidR="009C6A44" w:rsidRPr="008F1B7C" w:rsidTr="003F522F">
        <w:tc>
          <w:tcPr>
            <w:tcW w:w="0" w:type="auto"/>
          </w:tcPr>
          <w:p w:rsidR="009C6A44" w:rsidRDefault="009C6A44" w:rsidP="003F522F">
            <w:pPr>
              <w:rPr>
                <w:rFonts w:ascii="Arial" w:hAnsi="Arial" w:cs="Arial"/>
                <w:lang w:val="sr-Cyrl-RS"/>
              </w:rPr>
            </w:pPr>
            <w:r>
              <w:rPr>
                <w:rFonts w:ascii="Arial" w:hAnsi="Arial" w:cs="Arial"/>
                <w:lang w:val="sr-Cyrl-RS"/>
              </w:rPr>
              <w:t>Други облици стручног усавршавања који су део личних планова професионалног развоја наставника, стручних сарадника и директора.</w:t>
            </w:r>
          </w:p>
        </w:tc>
        <w:tc>
          <w:tcPr>
            <w:tcW w:w="0" w:type="auto"/>
          </w:tcPr>
          <w:p w:rsidR="009C6A44" w:rsidRDefault="009C6A44" w:rsidP="003F522F">
            <w:pPr>
              <w:jc w:val="center"/>
              <w:rPr>
                <w:rFonts w:ascii="Arial" w:hAnsi="Arial" w:cs="Arial"/>
                <w:lang w:val="sr-Cyrl-RS"/>
              </w:rPr>
            </w:pPr>
            <w:r>
              <w:rPr>
                <w:rFonts w:ascii="Arial" w:hAnsi="Arial" w:cs="Arial"/>
                <w:lang w:val="sr-Cyrl-RS"/>
              </w:rPr>
              <w:t>Током године</w:t>
            </w:r>
          </w:p>
        </w:tc>
        <w:tc>
          <w:tcPr>
            <w:tcW w:w="0" w:type="auto"/>
          </w:tcPr>
          <w:p w:rsidR="009C6A44" w:rsidRDefault="009C6A44" w:rsidP="003F522F">
            <w:pPr>
              <w:rPr>
                <w:rFonts w:ascii="Arial" w:hAnsi="Arial" w:cs="Arial"/>
                <w:lang w:val="sr-Cyrl-RS"/>
              </w:rPr>
            </w:pPr>
            <w:r w:rsidRPr="00812FEF">
              <w:rPr>
                <w:rFonts w:ascii="Arial" w:hAnsi="Arial" w:cs="Arial"/>
                <w:lang w:val="sr-Cyrl-RS"/>
              </w:rPr>
              <w:t>Тим за стручно усавршавање</w:t>
            </w:r>
          </w:p>
        </w:tc>
      </w:tr>
    </w:tbl>
    <w:p w:rsidR="00183003" w:rsidRPr="00713957" w:rsidRDefault="005462B6" w:rsidP="005462B6">
      <w:pPr>
        <w:jc w:val="both"/>
        <w:rPr>
          <w:rFonts w:ascii="Arial" w:hAnsi="Arial" w:cs="Arial"/>
          <w:b/>
          <w:sz w:val="28"/>
          <w:szCs w:val="28"/>
        </w:rPr>
      </w:pPr>
      <w:r>
        <w:rPr>
          <w:rFonts w:ascii="Arial" w:hAnsi="Arial" w:cs="Arial"/>
          <w:b/>
          <w:sz w:val="28"/>
          <w:szCs w:val="28"/>
          <w:lang w:val="sr-Cyrl-RS"/>
        </w:rPr>
        <w:lastRenderedPageBreak/>
        <w:t>7.</w:t>
      </w:r>
      <w:r w:rsidR="000D0661">
        <w:rPr>
          <w:rFonts w:ascii="Arial" w:hAnsi="Arial" w:cs="Arial"/>
          <w:b/>
          <w:sz w:val="28"/>
          <w:szCs w:val="28"/>
          <w:lang w:val="sr-Cyrl-RS"/>
        </w:rPr>
        <w:t xml:space="preserve">9. </w:t>
      </w:r>
      <w:r w:rsidR="00183003" w:rsidRPr="00713957">
        <w:rPr>
          <w:rFonts w:ascii="Arial" w:hAnsi="Arial" w:cs="Arial"/>
          <w:b/>
          <w:sz w:val="28"/>
          <w:szCs w:val="28"/>
        </w:rPr>
        <w:t>Мере за увођење иновативних метода наставе, учења и оцењивања ученика</w:t>
      </w:r>
    </w:p>
    <w:p w:rsidR="00183003" w:rsidRPr="00675ADB" w:rsidRDefault="00183003" w:rsidP="00183003">
      <w:pPr>
        <w:jc w:val="both"/>
        <w:rPr>
          <w:rFonts w:ascii="Arial" w:hAnsi="Arial" w:cs="Arial"/>
        </w:rPr>
      </w:pPr>
    </w:p>
    <w:p w:rsidR="00675ADB" w:rsidRPr="009C6A44" w:rsidRDefault="009C6A44" w:rsidP="009C6A44">
      <w:pPr>
        <w:spacing w:after="200"/>
        <w:contextualSpacing/>
        <w:jc w:val="both"/>
        <w:rPr>
          <w:rFonts w:ascii="Arial" w:hAnsi="Arial" w:cs="Arial"/>
          <w:sz w:val="24"/>
          <w:szCs w:val="24"/>
        </w:rPr>
      </w:pPr>
      <w:r w:rsidRPr="009C6A44">
        <w:rPr>
          <w:rFonts w:ascii="Arial" w:hAnsi="Arial" w:cs="Arial"/>
          <w:b/>
          <w:sz w:val="24"/>
          <w:szCs w:val="24"/>
          <w:lang w:val="sr-Cyrl-RS"/>
        </w:rPr>
        <w:t>-</w:t>
      </w:r>
      <w:r>
        <w:rPr>
          <w:rFonts w:ascii="Arial" w:hAnsi="Arial" w:cs="Arial"/>
          <w:b/>
          <w:sz w:val="24"/>
          <w:szCs w:val="24"/>
        </w:rPr>
        <w:t xml:space="preserve"> </w:t>
      </w:r>
      <w:r w:rsidR="00675ADB" w:rsidRPr="009C6A44">
        <w:rPr>
          <w:rFonts w:ascii="Arial" w:hAnsi="Arial" w:cs="Arial"/>
          <w:b/>
          <w:sz w:val="24"/>
          <w:szCs w:val="24"/>
        </w:rPr>
        <w:t>Информисање</w:t>
      </w:r>
      <w:r w:rsidR="00675ADB" w:rsidRPr="009C6A44">
        <w:rPr>
          <w:rFonts w:ascii="Arial" w:hAnsi="Arial" w:cs="Arial"/>
          <w:sz w:val="24"/>
          <w:szCs w:val="24"/>
        </w:rPr>
        <w:t xml:space="preserve"> свих учесника који су директно или индиректно укључени у реализацију образовно-васпитног рада </w:t>
      </w:r>
      <w:r w:rsidR="00675ADB" w:rsidRPr="009C6A44">
        <w:rPr>
          <w:rFonts w:ascii="Arial" w:hAnsi="Arial" w:cs="Arial"/>
          <w:b/>
          <w:sz w:val="24"/>
          <w:szCs w:val="24"/>
        </w:rPr>
        <w:t>о значају и потреби</w:t>
      </w:r>
      <w:r w:rsidR="00675ADB" w:rsidRPr="009C6A44">
        <w:rPr>
          <w:rFonts w:ascii="Arial" w:hAnsi="Arial" w:cs="Arial"/>
          <w:sz w:val="24"/>
          <w:szCs w:val="24"/>
        </w:rPr>
        <w:t xml:space="preserve"> увођења иновација (новина, промена) у наставни процес (активна настава уместо традиционалне)</w:t>
      </w:r>
    </w:p>
    <w:p w:rsidR="009C6A44" w:rsidRPr="003F522F" w:rsidRDefault="009C6A44" w:rsidP="003F522F">
      <w:pPr>
        <w:spacing w:after="200"/>
        <w:contextualSpacing/>
        <w:jc w:val="both"/>
        <w:rPr>
          <w:rFonts w:ascii="Arial" w:hAnsi="Arial" w:cs="Arial"/>
          <w:sz w:val="24"/>
          <w:szCs w:val="24"/>
        </w:rPr>
      </w:pPr>
    </w:p>
    <w:p w:rsidR="00675ADB" w:rsidRPr="009C6A44" w:rsidRDefault="009C6A44" w:rsidP="009C6A44">
      <w:pPr>
        <w:spacing w:after="200"/>
        <w:contextualSpacing/>
        <w:jc w:val="both"/>
        <w:rPr>
          <w:rFonts w:ascii="Arial" w:hAnsi="Arial" w:cs="Arial"/>
          <w:sz w:val="24"/>
          <w:szCs w:val="24"/>
        </w:rPr>
      </w:pPr>
      <w:r>
        <w:rPr>
          <w:rFonts w:ascii="Arial" w:hAnsi="Arial" w:cs="Arial"/>
          <w:b/>
          <w:sz w:val="24"/>
          <w:szCs w:val="24"/>
          <w:lang w:val="sr-Cyrl-RS"/>
        </w:rPr>
        <w:t xml:space="preserve">- </w:t>
      </w:r>
      <w:r w:rsidR="00675ADB" w:rsidRPr="009C6A44">
        <w:rPr>
          <w:rFonts w:ascii="Arial" w:hAnsi="Arial" w:cs="Arial"/>
          <w:b/>
          <w:sz w:val="24"/>
          <w:szCs w:val="24"/>
        </w:rPr>
        <w:t>Унапређивање неопходних компетенција</w:t>
      </w:r>
      <w:r w:rsidR="00675ADB" w:rsidRPr="009C6A44">
        <w:rPr>
          <w:rFonts w:ascii="Arial" w:hAnsi="Arial" w:cs="Arial"/>
          <w:sz w:val="24"/>
          <w:szCs w:val="24"/>
        </w:rPr>
        <w:t xml:space="preserve"> наставника и стручних сарадника за: увођење различитих иновативних приступа и модела рада у настави, организовање активности учења и сазнавања, овладавање различитим облицима ефикасне интеракције у настави и учењу, стварање подстицајне климе за ефикасно учење – (стручно усавршавање запослених похађањем семинара)</w:t>
      </w:r>
    </w:p>
    <w:p w:rsidR="00675ADB" w:rsidRPr="00675ADB" w:rsidRDefault="009C6A44" w:rsidP="00675ADB">
      <w:pPr>
        <w:pStyle w:val="ListParagraph"/>
        <w:spacing w:after="200"/>
        <w:ind w:left="0"/>
        <w:contextualSpacing/>
        <w:jc w:val="both"/>
        <w:rPr>
          <w:rFonts w:ascii="Arial" w:hAnsi="Arial" w:cs="Arial"/>
          <w:sz w:val="24"/>
          <w:szCs w:val="24"/>
        </w:rPr>
      </w:pPr>
      <w:r>
        <w:rPr>
          <w:rFonts w:ascii="Arial" w:hAnsi="Arial" w:cs="Arial"/>
          <w:b/>
          <w:sz w:val="24"/>
          <w:szCs w:val="24"/>
          <w:lang w:val="sr-Cyrl-RS"/>
        </w:rPr>
        <w:t xml:space="preserve">- </w:t>
      </w:r>
      <w:r w:rsidR="00675ADB" w:rsidRPr="00675ADB">
        <w:rPr>
          <w:rFonts w:ascii="Arial" w:hAnsi="Arial" w:cs="Arial"/>
          <w:b/>
          <w:sz w:val="24"/>
          <w:szCs w:val="24"/>
        </w:rPr>
        <w:t>Обезбеђивање услова</w:t>
      </w:r>
      <w:r w:rsidR="00675ADB" w:rsidRPr="00675ADB">
        <w:rPr>
          <w:rFonts w:ascii="Arial" w:hAnsi="Arial" w:cs="Arial"/>
          <w:sz w:val="24"/>
          <w:szCs w:val="24"/>
        </w:rPr>
        <w:t xml:space="preserve"> за извођење различитих иновативних метода наставе и учења (простор, извори знања, наставна средства, технолошке иновације...) </w:t>
      </w:r>
    </w:p>
    <w:p w:rsidR="009C6A44" w:rsidRDefault="009C6A44" w:rsidP="00675ADB">
      <w:pPr>
        <w:pStyle w:val="ListParagraph"/>
        <w:spacing w:after="200"/>
        <w:ind w:left="0"/>
        <w:contextualSpacing/>
        <w:jc w:val="both"/>
        <w:rPr>
          <w:rFonts w:ascii="Arial" w:hAnsi="Arial" w:cs="Arial"/>
          <w:sz w:val="24"/>
          <w:szCs w:val="24"/>
          <w:lang w:val="sr-Cyrl-RS"/>
        </w:rPr>
      </w:pPr>
    </w:p>
    <w:p w:rsidR="00675ADB" w:rsidRDefault="009C6A44" w:rsidP="00675ADB">
      <w:pPr>
        <w:pStyle w:val="ListParagraph"/>
        <w:spacing w:after="200"/>
        <w:ind w:left="0"/>
        <w:contextualSpacing/>
        <w:jc w:val="both"/>
        <w:rPr>
          <w:rFonts w:ascii="Arial" w:hAnsi="Arial" w:cs="Arial"/>
          <w:sz w:val="24"/>
          <w:szCs w:val="24"/>
          <w:lang w:val="sr-Cyrl-RS"/>
        </w:rPr>
      </w:pPr>
      <w:r w:rsidRPr="009C6A44">
        <w:rPr>
          <w:rFonts w:ascii="Arial" w:hAnsi="Arial" w:cs="Arial"/>
          <w:b/>
          <w:sz w:val="24"/>
          <w:szCs w:val="24"/>
          <w:lang w:val="sr-Cyrl-RS"/>
        </w:rPr>
        <w:t>-</w:t>
      </w:r>
      <w:r>
        <w:rPr>
          <w:rFonts w:ascii="Arial" w:hAnsi="Arial" w:cs="Arial"/>
          <w:sz w:val="24"/>
          <w:szCs w:val="24"/>
          <w:lang w:val="sr-Cyrl-RS"/>
        </w:rPr>
        <w:t xml:space="preserve"> </w:t>
      </w:r>
      <w:r w:rsidR="00675ADB" w:rsidRPr="00675ADB">
        <w:rPr>
          <w:rFonts w:ascii="Arial" w:hAnsi="Arial" w:cs="Arial"/>
          <w:sz w:val="24"/>
          <w:szCs w:val="24"/>
        </w:rPr>
        <w:t xml:space="preserve">Одабир, прилагођавање и </w:t>
      </w:r>
      <w:r w:rsidR="00675ADB" w:rsidRPr="00675ADB">
        <w:rPr>
          <w:rFonts w:ascii="Arial" w:hAnsi="Arial" w:cs="Arial"/>
          <w:b/>
          <w:sz w:val="24"/>
          <w:szCs w:val="24"/>
        </w:rPr>
        <w:t>примена</w:t>
      </w:r>
      <w:r w:rsidR="00675ADB" w:rsidRPr="00675ADB">
        <w:rPr>
          <w:rFonts w:ascii="Arial" w:hAnsi="Arial" w:cs="Arial"/>
          <w:sz w:val="24"/>
          <w:szCs w:val="24"/>
        </w:rPr>
        <w:t xml:space="preserve"> адекватних иновативних метода наставе и учења којима ће се на што бољи начин стицати функционална знања, вештине и навике, водећи рачуна о индивидуалним способностима и интересовањима ученика, врсти и садржају градива, повезивању програмских садржаја у оквиру једног или више наставних предмета (који су слични или се међусобно допуњују)</w:t>
      </w:r>
    </w:p>
    <w:p w:rsidR="009C6A44" w:rsidRPr="009C6A44" w:rsidRDefault="009C6A44" w:rsidP="00675ADB">
      <w:pPr>
        <w:pStyle w:val="ListParagraph"/>
        <w:spacing w:after="200"/>
        <w:ind w:left="0"/>
        <w:contextualSpacing/>
        <w:jc w:val="both"/>
        <w:rPr>
          <w:rFonts w:ascii="Arial" w:hAnsi="Arial" w:cs="Arial"/>
          <w:sz w:val="24"/>
          <w:szCs w:val="24"/>
          <w:lang w:val="sr-Cyrl-RS"/>
        </w:rPr>
      </w:pPr>
    </w:p>
    <w:p w:rsidR="00675ADB" w:rsidRDefault="009C6A44" w:rsidP="00675ADB">
      <w:pPr>
        <w:pStyle w:val="ListParagraph"/>
        <w:spacing w:after="200"/>
        <w:ind w:left="0"/>
        <w:contextualSpacing/>
        <w:jc w:val="both"/>
        <w:rPr>
          <w:rFonts w:ascii="Arial" w:hAnsi="Arial" w:cs="Arial"/>
          <w:sz w:val="24"/>
          <w:szCs w:val="24"/>
          <w:lang w:val="sr-Cyrl-RS"/>
        </w:rPr>
      </w:pPr>
      <w:r w:rsidRPr="009C6A44">
        <w:rPr>
          <w:rFonts w:ascii="Arial" w:hAnsi="Arial" w:cs="Arial"/>
          <w:b/>
          <w:sz w:val="24"/>
          <w:szCs w:val="24"/>
          <w:lang w:val="sr-Cyrl-RS"/>
        </w:rPr>
        <w:t>-</w:t>
      </w:r>
      <w:r>
        <w:rPr>
          <w:rFonts w:ascii="Arial" w:hAnsi="Arial" w:cs="Arial"/>
          <w:sz w:val="24"/>
          <w:szCs w:val="24"/>
          <w:lang w:val="sr-Cyrl-RS"/>
        </w:rPr>
        <w:t xml:space="preserve"> </w:t>
      </w:r>
      <w:r w:rsidR="00675ADB" w:rsidRPr="00675ADB">
        <w:rPr>
          <w:rFonts w:ascii="Arial" w:hAnsi="Arial" w:cs="Arial"/>
          <w:sz w:val="24"/>
          <w:szCs w:val="24"/>
        </w:rPr>
        <w:t xml:space="preserve">Континуирано </w:t>
      </w:r>
      <w:r w:rsidR="00675ADB" w:rsidRPr="00675ADB">
        <w:rPr>
          <w:rFonts w:ascii="Arial" w:hAnsi="Arial" w:cs="Arial"/>
          <w:b/>
          <w:sz w:val="24"/>
          <w:szCs w:val="24"/>
        </w:rPr>
        <w:t>праћење</w:t>
      </w:r>
      <w:r w:rsidR="00675ADB" w:rsidRPr="00675ADB">
        <w:rPr>
          <w:rFonts w:ascii="Arial" w:hAnsi="Arial" w:cs="Arial"/>
          <w:sz w:val="24"/>
          <w:szCs w:val="24"/>
        </w:rPr>
        <w:t xml:space="preserve"> и вредновање задовољства и ангажовања ученика на часовима, као и свеукупног напредовања ученика </w:t>
      </w:r>
    </w:p>
    <w:p w:rsidR="009C6A44" w:rsidRPr="009C6A44" w:rsidRDefault="009C6A44" w:rsidP="00675ADB">
      <w:pPr>
        <w:pStyle w:val="ListParagraph"/>
        <w:spacing w:after="200"/>
        <w:ind w:left="0"/>
        <w:contextualSpacing/>
        <w:jc w:val="both"/>
        <w:rPr>
          <w:rFonts w:ascii="Arial" w:hAnsi="Arial" w:cs="Arial"/>
          <w:sz w:val="24"/>
          <w:szCs w:val="24"/>
          <w:lang w:val="sr-Cyrl-RS"/>
        </w:rPr>
      </w:pPr>
    </w:p>
    <w:p w:rsidR="00AE7565" w:rsidRPr="005508DE" w:rsidRDefault="009C6A44" w:rsidP="007C3A92">
      <w:pPr>
        <w:pStyle w:val="ListParagraph"/>
        <w:spacing w:after="200"/>
        <w:ind w:left="0"/>
        <w:contextualSpacing/>
        <w:jc w:val="both"/>
        <w:rPr>
          <w:rFonts w:ascii="Arial" w:hAnsi="Arial" w:cs="Arial"/>
          <w:sz w:val="24"/>
          <w:szCs w:val="24"/>
          <w:lang w:val="sr-Cyrl-RS"/>
        </w:rPr>
      </w:pPr>
      <w:r>
        <w:rPr>
          <w:rFonts w:ascii="Arial" w:hAnsi="Arial" w:cs="Arial"/>
          <w:b/>
          <w:sz w:val="24"/>
          <w:szCs w:val="24"/>
          <w:lang w:val="sr-Cyrl-RS"/>
        </w:rPr>
        <w:t xml:space="preserve">- </w:t>
      </w:r>
      <w:r w:rsidR="005508DE">
        <w:rPr>
          <w:rFonts w:ascii="Arial" w:hAnsi="Arial" w:cs="Arial"/>
          <w:b/>
          <w:sz w:val="24"/>
          <w:szCs w:val="24"/>
          <w:lang w:val="sr-Cyrl-RS"/>
        </w:rPr>
        <w:t>Хоризонтално учење унутар и ван установе - р</w:t>
      </w:r>
      <w:r w:rsidR="00675ADB" w:rsidRPr="00675ADB">
        <w:rPr>
          <w:rFonts w:ascii="Arial" w:hAnsi="Arial" w:cs="Arial"/>
          <w:b/>
          <w:sz w:val="24"/>
          <w:szCs w:val="24"/>
        </w:rPr>
        <w:t>азмена искустава</w:t>
      </w:r>
      <w:r w:rsidR="00675ADB" w:rsidRPr="00675ADB">
        <w:rPr>
          <w:rFonts w:ascii="Arial" w:hAnsi="Arial" w:cs="Arial"/>
          <w:sz w:val="24"/>
          <w:szCs w:val="24"/>
        </w:rPr>
        <w:t xml:space="preserve"> и примера добре праксе и праћење резултата примене различитих иновативних метода наставе, учења и оцењивања (стручно усавршавање у оквиру установе)</w:t>
      </w:r>
      <w:r w:rsidR="005508DE">
        <w:rPr>
          <w:rFonts w:ascii="Arial" w:hAnsi="Arial" w:cs="Arial"/>
          <w:sz w:val="24"/>
          <w:szCs w:val="24"/>
          <w:lang w:val="sr-Cyrl-RS"/>
        </w:rPr>
        <w:t>.</w:t>
      </w:r>
    </w:p>
    <w:p w:rsidR="00183003" w:rsidRDefault="00183003" w:rsidP="00183003">
      <w:pPr>
        <w:jc w:val="both"/>
        <w:rPr>
          <w:rFonts w:ascii="Arial" w:hAnsi="Arial" w:cs="Arial"/>
          <w:lang w:val="sr-Cyrl-RS"/>
        </w:rPr>
      </w:pPr>
    </w:p>
    <w:p w:rsidR="005462B6" w:rsidRPr="005462B6" w:rsidRDefault="005462B6" w:rsidP="00183003">
      <w:pPr>
        <w:jc w:val="both"/>
        <w:rPr>
          <w:rFonts w:ascii="Arial" w:hAnsi="Arial" w:cs="Arial"/>
          <w:lang w:val="sr-Cyrl-RS"/>
        </w:rPr>
      </w:pPr>
    </w:p>
    <w:p w:rsidR="00183003" w:rsidRPr="000D0661" w:rsidRDefault="005462B6" w:rsidP="005462B6">
      <w:pPr>
        <w:jc w:val="both"/>
        <w:rPr>
          <w:rFonts w:ascii="Arial" w:hAnsi="Arial" w:cs="Arial"/>
          <w:b/>
          <w:sz w:val="28"/>
          <w:szCs w:val="28"/>
        </w:rPr>
      </w:pPr>
      <w:r>
        <w:rPr>
          <w:rFonts w:ascii="Arial" w:hAnsi="Arial" w:cs="Arial"/>
          <w:b/>
          <w:sz w:val="28"/>
          <w:szCs w:val="28"/>
          <w:lang w:val="sr-Cyrl-RS"/>
        </w:rPr>
        <w:t>7.</w:t>
      </w:r>
      <w:r w:rsidR="000D0661">
        <w:rPr>
          <w:rFonts w:ascii="Arial" w:hAnsi="Arial" w:cs="Arial"/>
          <w:b/>
          <w:sz w:val="28"/>
          <w:szCs w:val="28"/>
          <w:lang w:val="sr-Cyrl-RS"/>
        </w:rPr>
        <w:t xml:space="preserve">10 </w:t>
      </w:r>
      <w:r w:rsidR="00183003" w:rsidRPr="000D0661">
        <w:rPr>
          <w:rFonts w:ascii="Arial" w:hAnsi="Arial" w:cs="Arial"/>
          <w:b/>
          <w:sz w:val="28"/>
          <w:szCs w:val="28"/>
        </w:rPr>
        <w:t>План напредовања и стицања звања наставника и стручних сарадника</w:t>
      </w:r>
    </w:p>
    <w:p w:rsidR="005508DE" w:rsidRPr="005508DE" w:rsidRDefault="005508DE" w:rsidP="00183003">
      <w:pPr>
        <w:jc w:val="both"/>
        <w:rPr>
          <w:rFonts w:ascii="Arial" w:hAnsi="Arial" w:cs="Arial"/>
          <w:b/>
          <w:sz w:val="28"/>
          <w:szCs w:val="28"/>
          <w:lang w:val="sr-Cyrl-RS"/>
        </w:rPr>
      </w:pPr>
    </w:p>
    <w:tbl>
      <w:tblPr>
        <w:tblStyle w:val="TableGrid2"/>
        <w:tblW w:w="0" w:type="auto"/>
        <w:tblLook w:val="04A0" w:firstRow="1" w:lastRow="0" w:firstColumn="1" w:lastColumn="0" w:noHBand="0" w:noVBand="1"/>
      </w:tblPr>
      <w:tblGrid>
        <w:gridCol w:w="4544"/>
        <w:gridCol w:w="1644"/>
        <w:gridCol w:w="3390"/>
      </w:tblGrid>
      <w:tr w:rsidR="005508DE" w:rsidRPr="008F1B7C" w:rsidTr="003F522F">
        <w:tc>
          <w:tcPr>
            <w:tcW w:w="0" w:type="auto"/>
          </w:tcPr>
          <w:p w:rsidR="005508DE" w:rsidRPr="002F6F59" w:rsidRDefault="005508DE" w:rsidP="003F522F">
            <w:pPr>
              <w:rPr>
                <w:rFonts w:ascii="Arial" w:hAnsi="Arial" w:cs="Arial"/>
                <w:b/>
                <w:lang w:val="sr-Cyrl-RS"/>
              </w:rPr>
            </w:pPr>
            <w:r w:rsidRPr="002F6F59">
              <w:rPr>
                <w:rFonts w:ascii="Arial" w:hAnsi="Arial" w:cs="Arial"/>
                <w:b/>
                <w:lang w:val="sr-Cyrl-RS"/>
              </w:rPr>
              <w:t>Активност</w:t>
            </w:r>
          </w:p>
        </w:tc>
        <w:tc>
          <w:tcPr>
            <w:tcW w:w="0" w:type="auto"/>
          </w:tcPr>
          <w:p w:rsidR="005508DE" w:rsidRPr="002F6F59" w:rsidRDefault="005508DE" w:rsidP="003F522F">
            <w:pPr>
              <w:rPr>
                <w:rFonts w:ascii="Arial" w:hAnsi="Arial" w:cs="Arial"/>
                <w:b/>
                <w:lang w:val="sr-Cyrl-RS"/>
              </w:rPr>
            </w:pPr>
            <w:r w:rsidRPr="002F6F59">
              <w:rPr>
                <w:rFonts w:ascii="Arial" w:hAnsi="Arial" w:cs="Arial"/>
                <w:b/>
                <w:lang w:val="sr-Cyrl-RS"/>
              </w:rPr>
              <w:t>Време реализације</w:t>
            </w:r>
          </w:p>
        </w:tc>
        <w:tc>
          <w:tcPr>
            <w:tcW w:w="0" w:type="auto"/>
          </w:tcPr>
          <w:p w:rsidR="005508DE" w:rsidRPr="002F6F59" w:rsidRDefault="005508DE" w:rsidP="003F522F">
            <w:pPr>
              <w:rPr>
                <w:rFonts w:ascii="Arial" w:hAnsi="Arial" w:cs="Arial"/>
                <w:b/>
                <w:lang w:val="sr-Cyrl-RS"/>
              </w:rPr>
            </w:pPr>
            <w:r w:rsidRPr="002F6F59">
              <w:rPr>
                <w:rFonts w:ascii="Arial" w:hAnsi="Arial" w:cs="Arial"/>
                <w:b/>
                <w:lang w:val="sr-Cyrl-RS"/>
              </w:rPr>
              <w:t>Носиоци активности</w:t>
            </w:r>
          </w:p>
        </w:tc>
      </w:tr>
      <w:tr w:rsidR="005508DE" w:rsidRPr="008F1B7C" w:rsidTr="003F522F">
        <w:tc>
          <w:tcPr>
            <w:tcW w:w="0" w:type="auto"/>
          </w:tcPr>
          <w:p w:rsidR="005508DE" w:rsidRPr="00A57E36" w:rsidRDefault="005508DE" w:rsidP="003F522F">
            <w:pPr>
              <w:rPr>
                <w:rFonts w:ascii="Arial" w:hAnsi="Arial" w:cs="Arial"/>
                <w:lang w:val="sr-Cyrl-RS"/>
              </w:rPr>
            </w:pPr>
            <w:r>
              <w:rPr>
                <w:rFonts w:ascii="Arial" w:hAnsi="Arial" w:cs="Arial"/>
                <w:lang w:val="sr-Cyrl-RS"/>
              </w:rPr>
              <w:t>Попис запослених који немају положен испит за лиценцу.</w:t>
            </w:r>
          </w:p>
        </w:tc>
        <w:tc>
          <w:tcPr>
            <w:tcW w:w="0" w:type="auto"/>
          </w:tcPr>
          <w:p w:rsidR="005508DE" w:rsidRPr="00A57E36" w:rsidRDefault="005508DE" w:rsidP="003F522F">
            <w:pPr>
              <w:jc w:val="center"/>
              <w:rPr>
                <w:rFonts w:ascii="Arial" w:hAnsi="Arial" w:cs="Arial"/>
                <w:lang w:val="sr-Cyrl-RS"/>
              </w:rPr>
            </w:pPr>
            <w:r>
              <w:rPr>
                <w:rFonts w:ascii="Arial" w:hAnsi="Arial" w:cs="Arial"/>
                <w:lang w:val="sr-Cyrl-RS"/>
              </w:rPr>
              <w:t xml:space="preserve">Август </w:t>
            </w:r>
          </w:p>
        </w:tc>
        <w:tc>
          <w:tcPr>
            <w:tcW w:w="0" w:type="auto"/>
          </w:tcPr>
          <w:p w:rsidR="005508DE" w:rsidRPr="00A57E36" w:rsidRDefault="005508DE" w:rsidP="003F522F">
            <w:pPr>
              <w:rPr>
                <w:rFonts w:ascii="Arial" w:hAnsi="Arial" w:cs="Arial"/>
                <w:lang w:val="sr-Cyrl-RS"/>
              </w:rPr>
            </w:pPr>
            <w:r>
              <w:rPr>
                <w:rFonts w:ascii="Arial" w:hAnsi="Arial" w:cs="Arial"/>
                <w:lang w:val="sr-Cyrl-RS"/>
              </w:rPr>
              <w:t>Секретар, директор, тим за обезбеђивање квалитета и развој школе</w:t>
            </w:r>
          </w:p>
        </w:tc>
      </w:tr>
      <w:tr w:rsidR="005508DE" w:rsidRPr="008F1B7C" w:rsidTr="003F522F">
        <w:tc>
          <w:tcPr>
            <w:tcW w:w="0" w:type="auto"/>
          </w:tcPr>
          <w:p w:rsidR="005508DE" w:rsidRPr="00FA292B" w:rsidRDefault="005508DE" w:rsidP="003F522F">
            <w:pPr>
              <w:rPr>
                <w:rFonts w:ascii="Arial" w:hAnsi="Arial" w:cs="Arial"/>
                <w:lang w:val="sr-Cyrl-RS"/>
              </w:rPr>
            </w:pPr>
            <w:r>
              <w:rPr>
                <w:rFonts w:ascii="Arial" w:hAnsi="Arial" w:cs="Arial"/>
                <w:lang w:val="sr-Cyrl-RS"/>
              </w:rPr>
              <w:t>Унапређење правилника о бодовању стручног усавршавања унутар установе и праћење његове примене</w:t>
            </w:r>
          </w:p>
        </w:tc>
        <w:tc>
          <w:tcPr>
            <w:tcW w:w="0" w:type="auto"/>
          </w:tcPr>
          <w:p w:rsidR="005508DE" w:rsidRDefault="005508DE" w:rsidP="003F522F">
            <w:pPr>
              <w:jc w:val="center"/>
              <w:rPr>
                <w:rFonts w:ascii="Arial" w:hAnsi="Arial" w:cs="Arial"/>
                <w:lang w:val="sr-Cyrl-RS"/>
              </w:rPr>
            </w:pPr>
            <w:r>
              <w:rPr>
                <w:rFonts w:ascii="Arial" w:hAnsi="Arial" w:cs="Arial"/>
                <w:lang w:val="sr-Cyrl-RS"/>
              </w:rPr>
              <w:t>Током године</w:t>
            </w:r>
          </w:p>
        </w:tc>
        <w:tc>
          <w:tcPr>
            <w:tcW w:w="0" w:type="auto"/>
          </w:tcPr>
          <w:p w:rsidR="005508DE" w:rsidRDefault="005508DE" w:rsidP="003F522F">
            <w:pPr>
              <w:rPr>
                <w:rFonts w:ascii="Arial" w:hAnsi="Arial" w:cs="Arial"/>
                <w:lang w:val="sr-Cyrl-RS"/>
              </w:rPr>
            </w:pPr>
            <w:r>
              <w:rPr>
                <w:rFonts w:ascii="Arial" w:hAnsi="Arial" w:cs="Arial"/>
                <w:lang w:val="sr-Cyrl-RS"/>
              </w:rPr>
              <w:t>Тим за обезбеђивање квалитета и развој школе, тим за стручно усавршавање</w:t>
            </w:r>
          </w:p>
        </w:tc>
      </w:tr>
      <w:tr w:rsidR="005508DE" w:rsidRPr="008F1B7C" w:rsidTr="003F522F">
        <w:tc>
          <w:tcPr>
            <w:tcW w:w="0" w:type="auto"/>
          </w:tcPr>
          <w:p w:rsidR="005508DE" w:rsidRDefault="005508DE" w:rsidP="005508DE">
            <w:pPr>
              <w:rPr>
                <w:rFonts w:ascii="Arial" w:hAnsi="Arial" w:cs="Arial"/>
                <w:lang w:val="sr-Cyrl-RS"/>
              </w:rPr>
            </w:pPr>
            <w:r w:rsidRPr="005508DE">
              <w:rPr>
                <w:rFonts w:ascii="Arial" w:hAnsi="Arial" w:cs="Arial"/>
                <w:lang w:val="sr-Cyrl-RS"/>
              </w:rPr>
              <w:t>Подношење захтев</w:t>
            </w:r>
            <w:r>
              <w:rPr>
                <w:rFonts w:ascii="Arial" w:hAnsi="Arial" w:cs="Arial"/>
                <w:lang w:val="sr-Cyrl-RS"/>
              </w:rPr>
              <w:t xml:space="preserve">а заинтересованих наставника за </w:t>
            </w:r>
            <w:r w:rsidRPr="005508DE">
              <w:rPr>
                <w:rFonts w:ascii="Arial" w:hAnsi="Arial" w:cs="Arial"/>
                <w:lang w:val="sr-Cyrl-RS"/>
              </w:rPr>
              <w:t xml:space="preserve">стицање звања и </w:t>
            </w:r>
            <w:r>
              <w:rPr>
                <w:rFonts w:ascii="Arial" w:hAnsi="Arial" w:cs="Arial"/>
                <w:lang w:val="sr-Cyrl-RS"/>
              </w:rPr>
              <w:t xml:space="preserve">спровођење процедуре за стицање </w:t>
            </w:r>
            <w:r w:rsidRPr="005508DE">
              <w:rPr>
                <w:rFonts w:ascii="Arial" w:hAnsi="Arial" w:cs="Arial"/>
                <w:lang w:val="sr-Cyrl-RS"/>
              </w:rPr>
              <w:t>звања</w:t>
            </w:r>
          </w:p>
        </w:tc>
        <w:tc>
          <w:tcPr>
            <w:tcW w:w="0" w:type="auto"/>
          </w:tcPr>
          <w:p w:rsidR="005508DE" w:rsidRDefault="005508DE" w:rsidP="003F522F">
            <w:pPr>
              <w:jc w:val="center"/>
              <w:rPr>
                <w:rFonts w:ascii="Arial" w:hAnsi="Arial" w:cs="Arial"/>
                <w:lang w:val="sr-Cyrl-RS"/>
              </w:rPr>
            </w:pPr>
            <w:r>
              <w:rPr>
                <w:rFonts w:ascii="Arial" w:hAnsi="Arial" w:cs="Arial"/>
                <w:lang w:val="sr-Cyrl-RS"/>
              </w:rPr>
              <w:t xml:space="preserve">По потреби </w:t>
            </w:r>
          </w:p>
        </w:tc>
        <w:tc>
          <w:tcPr>
            <w:tcW w:w="0" w:type="auto"/>
          </w:tcPr>
          <w:p w:rsidR="005508DE" w:rsidRDefault="005508DE" w:rsidP="003F522F">
            <w:pPr>
              <w:rPr>
                <w:rFonts w:ascii="Arial" w:hAnsi="Arial" w:cs="Arial"/>
                <w:lang w:val="sr-Cyrl-RS"/>
              </w:rPr>
            </w:pPr>
            <w:r>
              <w:rPr>
                <w:rFonts w:ascii="Arial" w:hAnsi="Arial" w:cs="Arial"/>
                <w:lang w:val="sr-Cyrl-RS"/>
              </w:rPr>
              <w:t>Тим за обезбеђивање квалитета и развој школе, тим за стручно усавршавање</w:t>
            </w:r>
          </w:p>
        </w:tc>
      </w:tr>
    </w:tbl>
    <w:p w:rsidR="005462B6" w:rsidRDefault="005462B6" w:rsidP="005462B6">
      <w:pPr>
        <w:jc w:val="both"/>
        <w:rPr>
          <w:rFonts w:ascii="Arial" w:hAnsi="Arial" w:cs="Arial"/>
          <w:b/>
          <w:sz w:val="28"/>
          <w:szCs w:val="28"/>
          <w:lang w:val="sr-Cyrl-RS"/>
        </w:rPr>
      </w:pPr>
    </w:p>
    <w:p w:rsidR="00DB6365" w:rsidRDefault="00DB6365" w:rsidP="005462B6">
      <w:pPr>
        <w:jc w:val="both"/>
        <w:rPr>
          <w:rFonts w:ascii="Arial" w:hAnsi="Arial" w:cs="Arial"/>
          <w:b/>
          <w:sz w:val="28"/>
          <w:szCs w:val="28"/>
          <w:lang w:val="sr-Cyrl-RS"/>
        </w:rPr>
      </w:pPr>
    </w:p>
    <w:p w:rsidR="009D4404" w:rsidRDefault="009D4404" w:rsidP="005462B6">
      <w:pPr>
        <w:jc w:val="both"/>
        <w:rPr>
          <w:rFonts w:ascii="Arial" w:hAnsi="Arial" w:cs="Arial"/>
          <w:b/>
          <w:sz w:val="28"/>
          <w:szCs w:val="28"/>
          <w:lang w:val="sr-Cyrl-RS"/>
        </w:rPr>
      </w:pPr>
    </w:p>
    <w:p w:rsidR="00183003" w:rsidRPr="00713957" w:rsidRDefault="005462B6" w:rsidP="005462B6">
      <w:pPr>
        <w:jc w:val="both"/>
        <w:rPr>
          <w:rFonts w:ascii="Arial" w:hAnsi="Arial" w:cs="Arial"/>
          <w:b/>
          <w:sz w:val="28"/>
          <w:szCs w:val="28"/>
        </w:rPr>
      </w:pPr>
      <w:r>
        <w:rPr>
          <w:rFonts w:ascii="Arial" w:hAnsi="Arial" w:cs="Arial"/>
          <w:b/>
          <w:sz w:val="28"/>
          <w:szCs w:val="28"/>
          <w:lang w:val="sr-Cyrl-RS"/>
        </w:rPr>
        <w:lastRenderedPageBreak/>
        <w:t>7.</w:t>
      </w:r>
      <w:r w:rsidR="000D0661">
        <w:rPr>
          <w:rFonts w:ascii="Arial" w:hAnsi="Arial" w:cs="Arial"/>
          <w:b/>
          <w:sz w:val="28"/>
          <w:szCs w:val="28"/>
          <w:lang w:val="sr-Cyrl-RS"/>
        </w:rPr>
        <w:t xml:space="preserve">11. </w:t>
      </w:r>
      <w:r w:rsidR="00183003" w:rsidRPr="00713957">
        <w:rPr>
          <w:rFonts w:ascii="Arial" w:hAnsi="Arial" w:cs="Arial"/>
          <w:b/>
          <w:sz w:val="28"/>
          <w:szCs w:val="28"/>
        </w:rPr>
        <w:t>План укључивања родитеља/старатеља у рад школе</w:t>
      </w:r>
    </w:p>
    <w:p w:rsidR="00183003" w:rsidRPr="00713957" w:rsidRDefault="00183003" w:rsidP="00183003">
      <w:pPr>
        <w:jc w:val="both"/>
        <w:rPr>
          <w:rFonts w:ascii="Arial" w:hAnsi="Arial" w:cs="Arial"/>
          <w:b/>
          <w:sz w:val="28"/>
          <w:szCs w:val="28"/>
        </w:rPr>
      </w:pPr>
    </w:p>
    <w:p w:rsidR="00183003" w:rsidRPr="005508DE" w:rsidRDefault="00183003" w:rsidP="00183003">
      <w:pPr>
        <w:jc w:val="both"/>
        <w:rPr>
          <w:rFonts w:ascii="Arial" w:hAnsi="Arial" w:cs="Arial"/>
          <w:sz w:val="24"/>
          <w:szCs w:val="24"/>
          <w:lang w:val="sr-Cyrl-RS"/>
        </w:rPr>
      </w:pPr>
      <w:r w:rsidRPr="00521A12">
        <w:rPr>
          <w:rFonts w:ascii="Arial" w:hAnsi="Arial" w:cs="Arial"/>
          <w:b/>
          <w:sz w:val="22"/>
          <w:szCs w:val="22"/>
        </w:rPr>
        <w:tab/>
      </w:r>
      <w:r w:rsidRPr="00521A12">
        <w:rPr>
          <w:rFonts w:ascii="Arial" w:hAnsi="Arial" w:cs="Arial"/>
          <w:sz w:val="24"/>
          <w:szCs w:val="24"/>
        </w:rPr>
        <w:t>Начин сарадње са родитељима</w:t>
      </w:r>
      <w:r w:rsidR="00A83CCE">
        <w:rPr>
          <w:rFonts w:ascii="Arial" w:hAnsi="Arial" w:cs="Arial"/>
          <w:sz w:val="24"/>
          <w:szCs w:val="24"/>
          <w:lang w:val="sr-Cyrl-RS"/>
        </w:rPr>
        <w:t xml:space="preserve"> </w:t>
      </w:r>
      <w:r w:rsidRPr="00521A12">
        <w:rPr>
          <w:rFonts w:ascii="Arial" w:hAnsi="Arial" w:cs="Arial"/>
          <w:sz w:val="24"/>
          <w:szCs w:val="24"/>
        </w:rPr>
        <w:t>/</w:t>
      </w:r>
      <w:r w:rsidR="00A83CCE">
        <w:rPr>
          <w:rFonts w:ascii="Arial" w:hAnsi="Arial" w:cs="Arial"/>
          <w:sz w:val="24"/>
          <w:szCs w:val="24"/>
          <w:lang w:val="sr-Cyrl-RS"/>
        </w:rPr>
        <w:t xml:space="preserve"> </w:t>
      </w:r>
      <w:r w:rsidRPr="00521A12">
        <w:rPr>
          <w:rFonts w:ascii="Arial" w:hAnsi="Arial" w:cs="Arial"/>
          <w:sz w:val="24"/>
          <w:szCs w:val="24"/>
        </w:rPr>
        <w:t>старатељима ученика предвиђен је Планом сарадње који се сваке школске године унапређује у складу са евалуацијом сарадње са родитељима/старатељима</w:t>
      </w:r>
      <w:r w:rsidR="00521A12">
        <w:rPr>
          <w:rFonts w:ascii="Arial" w:hAnsi="Arial" w:cs="Arial"/>
          <w:sz w:val="24"/>
          <w:szCs w:val="24"/>
        </w:rPr>
        <w:t>.</w:t>
      </w:r>
    </w:p>
    <w:p w:rsidR="00183003" w:rsidRPr="00521A12" w:rsidRDefault="005508DE" w:rsidP="00183003">
      <w:pPr>
        <w:tabs>
          <w:tab w:val="left" w:pos="708"/>
          <w:tab w:val="left" w:pos="1416"/>
          <w:tab w:val="left" w:pos="2520"/>
        </w:tabs>
        <w:jc w:val="both"/>
        <w:rPr>
          <w:rFonts w:ascii="Arial" w:hAnsi="Arial" w:cs="Arial"/>
          <w:sz w:val="24"/>
          <w:szCs w:val="24"/>
        </w:rPr>
      </w:pPr>
      <w:r>
        <w:rPr>
          <w:rFonts w:ascii="Arial" w:hAnsi="Arial" w:cs="Arial"/>
          <w:sz w:val="24"/>
          <w:szCs w:val="24"/>
          <w:lang w:val="sr-Cyrl-RS"/>
        </w:rPr>
        <w:tab/>
      </w:r>
      <w:r w:rsidR="00183003" w:rsidRPr="00521A12">
        <w:rPr>
          <w:rFonts w:ascii="Arial" w:hAnsi="Arial" w:cs="Arial"/>
          <w:sz w:val="24"/>
          <w:szCs w:val="24"/>
          <w:u w:val="single"/>
        </w:rPr>
        <w:t>Општи циљ</w:t>
      </w:r>
      <w:r w:rsidR="00183003" w:rsidRPr="00521A12">
        <w:rPr>
          <w:rFonts w:ascii="Arial" w:hAnsi="Arial" w:cs="Arial"/>
          <w:sz w:val="24"/>
          <w:szCs w:val="24"/>
        </w:rPr>
        <w:t xml:space="preserve"> је успостављање и остваривање сарадње на што квалитетнији и сврховитији начин који ће бити у најбољем интересу ученика. </w:t>
      </w:r>
    </w:p>
    <w:p w:rsidR="005508DE" w:rsidRDefault="005508DE" w:rsidP="00183003">
      <w:pPr>
        <w:tabs>
          <w:tab w:val="left" w:pos="708"/>
          <w:tab w:val="left" w:pos="1416"/>
          <w:tab w:val="left" w:pos="2520"/>
        </w:tabs>
        <w:jc w:val="both"/>
        <w:rPr>
          <w:rFonts w:ascii="Arial" w:hAnsi="Arial" w:cs="Arial"/>
          <w:sz w:val="24"/>
          <w:szCs w:val="24"/>
          <w:lang w:val="sr-Cyrl-RS"/>
        </w:rPr>
      </w:pPr>
    </w:p>
    <w:p w:rsidR="00183003" w:rsidRPr="00521A12" w:rsidRDefault="00183003" w:rsidP="00183003">
      <w:pPr>
        <w:tabs>
          <w:tab w:val="left" w:pos="708"/>
          <w:tab w:val="left" w:pos="1416"/>
          <w:tab w:val="left" w:pos="2520"/>
        </w:tabs>
        <w:jc w:val="both"/>
        <w:rPr>
          <w:rFonts w:ascii="Arial" w:hAnsi="Arial" w:cs="Arial"/>
          <w:sz w:val="24"/>
          <w:szCs w:val="24"/>
        </w:rPr>
      </w:pPr>
      <w:r w:rsidRPr="00521A12">
        <w:rPr>
          <w:rFonts w:ascii="Arial" w:hAnsi="Arial" w:cs="Arial"/>
          <w:sz w:val="24"/>
          <w:szCs w:val="24"/>
        </w:rPr>
        <w:t>Посебни циљеви сарадње родитеља/старатеља и школе су:</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Заштита и остваривање права ученика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Унапређење услова за хармоничан развој ученика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Креирање срединских услова за квалитетно учење</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Стварање безбедног окружења и превенција насиља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Праћење развоја и напредовања ученика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Пружање образовне, социјалне и здравствене подршке ученицима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Пружање подршке ученику у избору школе и занимања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Унапређивање родитељских компетенција и подршка породици у решавању проблема</w:t>
      </w:r>
    </w:p>
    <w:p w:rsidR="00183003" w:rsidRPr="00521A12" w:rsidRDefault="00183003" w:rsidP="007B1263">
      <w:pPr>
        <w:numPr>
          <w:ilvl w:val="0"/>
          <w:numId w:val="7"/>
        </w:numPr>
        <w:tabs>
          <w:tab w:val="left" w:pos="708"/>
          <w:tab w:val="left" w:pos="1416"/>
          <w:tab w:val="left" w:pos="2520"/>
        </w:tabs>
        <w:jc w:val="both"/>
        <w:rPr>
          <w:rFonts w:ascii="Arial" w:hAnsi="Arial" w:cs="Arial"/>
          <w:sz w:val="24"/>
          <w:szCs w:val="24"/>
        </w:rPr>
      </w:pPr>
      <w:r w:rsidRPr="00521A12">
        <w:rPr>
          <w:rFonts w:ascii="Arial" w:hAnsi="Arial" w:cs="Arial"/>
          <w:sz w:val="24"/>
          <w:szCs w:val="24"/>
        </w:rPr>
        <w:t xml:space="preserve">Повезивање родитеља и узајамно оснаживање </w:t>
      </w:r>
    </w:p>
    <w:p w:rsidR="005462B6" w:rsidRDefault="005462B6" w:rsidP="00A83CCE">
      <w:pPr>
        <w:tabs>
          <w:tab w:val="left" w:pos="708"/>
          <w:tab w:val="left" w:pos="1416"/>
          <w:tab w:val="left" w:pos="2520"/>
        </w:tabs>
        <w:jc w:val="both"/>
        <w:rPr>
          <w:rFonts w:ascii="Arial" w:hAnsi="Arial" w:cs="Arial"/>
          <w:sz w:val="24"/>
          <w:szCs w:val="24"/>
          <w:u w:val="single"/>
          <w:lang w:val="sr-Cyrl-RS"/>
        </w:rPr>
      </w:pPr>
    </w:p>
    <w:p w:rsidR="00A83CCE" w:rsidRPr="00A83CCE" w:rsidRDefault="00A83CCE" w:rsidP="00A83CCE">
      <w:pPr>
        <w:tabs>
          <w:tab w:val="left" w:pos="708"/>
          <w:tab w:val="left" w:pos="1416"/>
          <w:tab w:val="left" w:pos="2520"/>
        </w:tabs>
        <w:jc w:val="both"/>
        <w:rPr>
          <w:rFonts w:ascii="Arial" w:hAnsi="Arial" w:cs="Arial"/>
          <w:sz w:val="24"/>
          <w:szCs w:val="24"/>
          <w:lang w:val="sr-Cyrl-CS"/>
        </w:rPr>
      </w:pPr>
      <w:r w:rsidRPr="00A83CCE">
        <w:rPr>
          <w:rFonts w:ascii="Arial" w:hAnsi="Arial" w:cs="Arial"/>
          <w:sz w:val="24"/>
          <w:szCs w:val="24"/>
          <w:lang w:val="sr-Cyrl-CS"/>
        </w:rPr>
        <w:t xml:space="preserve">Начин сарадње: Сарадња ће се одвијати уз уважавање равноправног односа учесника и њихових компетенција.  </w:t>
      </w:r>
    </w:p>
    <w:p w:rsidR="00A83CCE" w:rsidRPr="00A83CCE" w:rsidRDefault="00A83CCE" w:rsidP="00A83CCE">
      <w:pPr>
        <w:tabs>
          <w:tab w:val="left" w:pos="708"/>
          <w:tab w:val="left" w:pos="1416"/>
          <w:tab w:val="left" w:pos="2520"/>
        </w:tabs>
        <w:jc w:val="both"/>
        <w:rPr>
          <w:rFonts w:ascii="Arial" w:hAnsi="Arial" w:cs="Arial"/>
          <w:lang w:val="sr-Cyrl-CS"/>
        </w:rPr>
      </w:pPr>
    </w:p>
    <w:tbl>
      <w:tblPr>
        <w:tblStyle w:val="TableGrid3"/>
        <w:tblW w:w="0" w:type="auto"/>
        <w:tblLook w:val="04A0" w:firstRow="1" w:lastRow="0" w:firstColumn="1" w:lastColumn="0" w:noHBand="0" w:noVBand="1"/>
      </w:tblPr>
      <w:tblGrid>
        <w:gridCol w:w="5086"/>
        <w:gridCol w:w="1673"/>
        <w:gridCol w:w="2819"/>
      </w:tblGrid>
      <w:tr w:rsidR="00A83CCE" w:rsidRPr="00A83CCE" w:rsidTr="003F522F">
        <w:tc>
          <w:tcPr>
            <w:tcW w:w="0" w:type="auto"/>
          </w:tcPr>
          <w:p w:rsidR="00A83CCE" w:rsidRPr="002F6F59" w:rsidRDefault="00A83CCE" w:rsidP="003F522F">
            <w:pPr>
              <w:rPr>
                <w:rFonts w:ascii="Arial" w:hAnsi="Arial" w:cs="Arial"/>
                <w:b/>
                <w:lang w:val="sr-Cyrl-RS"/>
              </w:rPr>
            </w:pPr>
            <w:r w:rsidRPr="002F6F59">
              <w:rPr>
                <w:rFonts w:ascii="Arial" w:hAnsi="Arial" w:cs="Arial"/>
                <w:b/>
                <w:lang w:val="sr-Cyrl-RS"/>
              </w:rPr>
              <w:t>Активност</w:t>
            </w:r>
          </w:p>
        </w:tc>
        <w:tc>
          <w:tcPr>
            <w:tcW w:w="0" w:type="auto"/>
          </w:tcPr>
          <w:p w:rsidR="00A83CCE" w:rsidRPr="002F6F59" w:rsidRDefault="00A83CCE" w:rsidP="003F522F">
            <w:pPr>
              <w:rPr>
                <w:rFonts w:ascii="Arial" w:hAnsi="Arial" w:cs="Arial"/>
                <w:b/>
                <w:lang w:val="sr-Cyrl-RS"/>
              </w:rPr>
            </w:pPr>
            <w:r w:rsidRPr="002F6F59">
              <w:rPr>
                <w:rFonts w:ascii="Arial" w:hAnsi="Arial" w:cs="Arial"/>
                <w:b/>
                <w:lang w:val="sr-Cyrl-RS"/>
              </w:rPr>
              <w:t>Време реализације</w:t>
            </w:r>
          </w:p>
        </w:tc>
        <w:tc>
          <w:tcPr>
            <w:tcW w:w="0" w:type="auto"/>
          </w:tcPr>
          <w:p w:rsidR="00A83CCE" w:rsidRPr="002F6F59" w:rsidRDefault="00A83CCE" w:rsidP="003F522F">
            <w:pPr>
              <w:rPr>
                <w:rFonts w:ascii="Arial" w:hAnsi="Arial" w:cs="Arial"/>
                <w:b/>
                <w:lang w:val="sr-Cyrl-RS"/>
              </w:rPr>
            </w:pPr>
            <w:r w:rsidRPr="002F6F59">
              <w:rPr>
                <w:rFonts w:ascii="Arial" w:hAnsi="Arial" w:cs="Arial"/>
                <w:b/>
                <w:lang w:val="sr-Cyrl-RS"/>
              </w:rPr>
              <w:t>Носиоци активности</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 xml:space="preserve">Иформисање родитеља о актуелним дешавањима у школи </w:t>
            </w:r>
            <w:r w:rsidRPr="006E5A91">
              <w:rPr>
                <w:rFonts w:ascii="Arial" w:hAnsi="Arial" w:cs="Arial"/>
                <w:lang w:val="sr-Cyrl-CS"/>
              </w:rPr>
              <w:t>(</w:t>
            </w:r>
            <w:r w:rsidR="00B20EAA" w:rsidRPr="006E5A91">
              <w:rPr>
                <w:rFonts w:ascii="Arial" w:hAnsi="Arial" w:cs="Arial"/>
                <w:lang w:val="sr-Cyrl-CS"/>
              </w:rPr>
              <w:t xml:space="preserve">Савет родитеља, </w:t>
            </w:r>
            <w:r w:rsidRPr="00A83CCE">
              <w:rPr>
                <w:rFonts w:ascii="Arial" w:hAnsi="Arial" w:cs="Arial"/>
                <w:lang w:val="sr-Cyrl-CS"/>
              </w:rPr>
              <w:t>путем телефона, огласне табле, фејсбук профила и сајта школе)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Родитељи, наставници, стручни сарадници, директор</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Анкетирање родитеља о задовољству сарадњом са школом и препорукама за унапређење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психолог, родитељи</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 xml:space="preserve">Саветодавни рад </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по потреби</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наставници, стручни сарадници</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Саветодавни рад са родитељима ученика седмог и осмог разреда у оквиру професионалне оријентације ученика</w:t>
            </w:r>
            <w:r>
              <w:rPr>
                <w:rFonts w:ascii="Arial" w:hAnsi="Arial" w:cs="Arial"/>
                <w:lang w:val="sr-Cyrl-CS"/>
              </w:rPr>
              <w:t xml:space="preserve"> и уписа ученика</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тим за професионални развој, психолог</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Сарадња са родитељима приликом приказа занимања у оквиру професионалне оријентације ученика – родитељ предавач</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 тим за професионални развој</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Кућне посете породицама ученика / сарадња са роитељима ученика на кућном облику наставе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 наставници, стручни сарадници</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RS"/>
              </w:rPr>
              <w:t>Давање мишљења и потврда за остваривање права из социјалне заштите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родитељи, секретар, наставници</w:t>
            </w:r>
            <w:r w:rsidR="00B20EAA">
              <w:rPr>
                <w:rFonts w:ascii="Arial" w:hAnsi="Arial" w:cs="Arial"/>
                <w:lang w:val="sr-Cyrl-RS"/>
              </w:rPr>
              <w:t xml:space="preserve">, </w:t>
            </w:r>
            <w:r w:rsidR="00B20EAA" w:rsidRPr="006E5A91">
              <w:rPr>
                <w:rFonts w:ascii="Arial" w:hAnsi="Arial" w:cs="Arial"/>
                <w:lang w:val="sr-Cyrl-RS"/>
              </w:rPr>
              <w:t>стручни сарадници</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Ажурирање медицинске документације ученика и сарадња са здравственим установама</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 медицинска сестра</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Учешће родитеља у органима и тимовима школе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родитељи, чланови органа и тимова</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Учешће родитеља у изради, реализацији и евалуацији ИОП-а</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чланови ИОП тимова</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t>Отворена врата</w:t>
            </w:r>
            <w:r w:rsidR="00B20EAA">
              <w:rPr>
                <w:rFonts w:ascii="Arial" w:hAnsi="Arial" w:cs="Arial"/>
                <w:lang w:val="sr-Cyrl-CS"/>
              </w:rPr>
              <w:t xml:space="preserve">-индивидуални разговори са </w:t>
            </w:r>
            <w:r w:rsidR="00B20EAA">
              <w:rPr>
                <w:rFonts w:ascii="Arial" w:hAnsi="Arial" w:cs="Arial"/>
                <w:lang w:val="sr-Cyrl-CS"/>
              </w:rPr>
              <w:lastRenderedPageBreak/>
              <w:t>родтељима</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lastRenderedPageBreak/>
              <w:t>континуирано</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 xml:space="preserve">одељенске старешине, </w:t>
            </w:r>
            <w:r w:rsidR="00B20EAA">
              <w:rPr>
                <w:rFonts w:ascii="Arial" w:hAnsi="Arial" w:cs="Arial"/>
                <w:lang w:val="sr-Cyrl-RS"/>
              </w:rPr>
              <w:lastRenderedPageBreak/>
              <w:t xml:space="preserve">предметни наставници, </w:t>
            </w:r>
            <w:r w:rsidRPr="00A83CCE">
              <w:rPr>
                <w:rFonts w:ascii="Arial" w:hAnsi="Arial" w:cs="Arial"/>
                <w:lang w:val="sr-Cyrl-RS"/>
              </w:rPr>
              <w:t>родитељи</w:t>
            </w:r>
          </w:p>
        </w:tc>
      </w:tr>
      <w:tr w:rsidR="00A83CCE" w:rsidRPr="00A83CCE" w:rsidTr="00A83CCE">
        <w:tc>
          <w:tcPr>
            <w:tcW w:w="0" w:type="auto"/>
            <w:vAlign w:val="center"/>
          </w:tcPr>
          <w:p w:rsidR="00A83CCE" w:rsidRPr="00A83CCE" w:rsidRDefault="00A83CCE" w:rsidP="00A83CCE">
            <w:pPr>
              <w:rPr>
                <w:rFonts w:ascii="Arial" w:hAnsi="Arial" w:cs="Arial"/>
                <w:lang w:val="sr-Cyrl-CS"/>
              </w:rPr>
            </w:pPr>
            <w:r w:rsidRPr="00A83CCE">
              <w:rPr>
                <w:rFonts w:ascii="Arial" w:hAnsi="Arial" w:cs="Arial"/>
                <w:lang w:val="sr-Cyrl-CS"/>
              </w:rPr>
              <w:lastRenderedPageBreak/>
              <w:t>Родитељски састанци</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одељенске старешине, родитељи</w:t>
            </w:r>
            <w:r w:rsidR="00B20EAA" w:rsidRPr="006E5A91">
              <w:rPr>
                <w:rFonts w:ascii="Arial" w:hAnsi="Arial" w:cs="Arial"/>
                <w:lang w:val="sr-Cyrl-RS"/>
              </w:rPr>
              <w:t>, стручни сарадници</w:t>
            </w:r>
          </w:p>
        </w:tc>
      </w:tr>
      <w:tr w:rsidR="00A83CCE" w:rsidRPr="00A83CCE" w:rsidTr="00A83CCE">
        <w:tc>
          <w:tcPr>
            <w:tcW w:w="0" w:type="auto"/>
            <w:vAlign w:val="center"/>
          </w:tcPr>
          <w:p w:rsidR="00A83CCE" w:rsidRPr="00A83CCE" w:rsidRDefault="00A83CCE" w:rsidP="00A83CCE">
            <w:pPr>
              <w:rPr>
                <w:rFonts w:ascii="Arial" w:hAnsi="Arial" w:cs="Arial"/>
                <w:lang w:val="sr-Cyrl-RS"/>
              </w:rPr>
            </w:pPr>
            <w:r w:rsidRPr="00A83CCE">
              <w:rPr>
                <w:rFonts w:ascii="Arial" w:hAnsi="Arial" w:cs="Arial"/>
                <w:lang w:val="sr-Cyrl-RS"/>
              </w:rPr>
              <w:t>Учешће родитеља у едукативним предавањима</w:t>
            </w:r>
            <w:r>
              <w:rPr>
                <w:rFonts w:ascii="Arial" w:hAnsi="Arial" w:cs="Arial"/>
                <w:lang w:val="sr-Cyrl-RS"/>
              </w:rPr>
              <w:t xml:space="preserve">, радионицама </w:t>
            </w:r>
            <w:r w:rsidRPr="00A83CCE">
              <w:rPr>
                <w:rFonts w:ascii="Arial" w:hAnsi="Arial" w:cs="Arial"/>
                <w:lang w:val="sr-Cyrl-RS"/>
              </w:rPr>
              <w:t xml:space="preserve"> </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Pr>
                <w:rFonts w:ascii="Arial" w:hAnsi="Arial" w:cs="Arial"/>
                <w:lang w:val="sr-Cyrl-RS"/>
              </w:rPr>
              <w:t xml:space="preserve">Тим за заштиту, </w:t>
            </w:r>
            <w:r w:rsidRPr="00A83CCE">
              <w:rPr>
                <w:rFonts w:ascii="Arial" w:hAnsi="Arial" w:cs="Arial"/>
                <w:lang w:val="sr-Cyrl-RS"/>
              </w:rPr>
              <w:t>психолог, родитељи</w:t>
            </w:r>
          </w:p>
        </w:tc>
      </w:tr>
      <w:tr w:rsidR="00A83CCE" w:rsidRPr="00A83CCE" w:rsidTr="00A83CCE">
        <w:tc>
          <w:tcPr>
            <w:tcW w:w="0" w:type="auto"/>
            <w:vAlign w:val="center"/>
          </w:tcPr>
          <w:p w:rsidR="00A83CCE" w:rsidRPr="00A83CCE" w:rsidRDefault="00A83CCE" w:rsidP="00A83CCE">
            <w:pPr>
              <w:rPr>
                <w:rFonts w:ascii="Arial" w:hAnsi="Arial" w:cs="Arial"/>
                <w:lang w:val="sr-Cyrl-RS"/>
              </w:rPr>
            </w:pPr>
            <w:r w:rsidRPr="00A83CCE">
              <w:rPr>
                <w:rFonts w:ascii="Arial" w:hAnsi="Arial" w:cs="Arial"/>
                <w:lang w:val="sr-Cyrl-RS"/>
              </w:rPr>
              <w:t xml:space="preserve">Учешће </w:t>
            </w:r>
            <w:r>
              <w:rPr>
                <w:rFonts w:ascii="Arial" w:hAnsi="Arial" w:cs="Arial"/>
                <w:lang w:val="sr-Cyrl-RS"/>
              </w:rPr>
              <w:t>родитеља у хуманитарним акцијама</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сви запослени, родитељи</w:t>
            </w:r>
          </w:p>
        </w:tc>
      </w:tr>
      <w:tr w:rsidR="00A83CCE" w:rsidRPr="00A83CCE" w:rsidTr="00A83CCE">
        <w:tc>
          <w:tcPr>
            <w:tcW w:w="0" w:type="auto"/>
            <w:vAlign w:val="center"/>
          </w:tcPr>
          <w:p w:rsidR="00A83CCE" w:rsidRPr="00A83CCE" w:rsidRDefault="00A83CCE" w:rsidP="00A83CCE">
            <w:pPr>
              <w:rPr>
                <w:rFonts w:ascii="Arial" w:hAnsi="Arial" w:cs="Arial"/>
                <w:lang w:val="sr-Cyrl-RS"/>
              </w:rPr>
            </w:pPr>
            <w:r w:rsidRPr="00A83CCE">
              <w:rPr>
                <w:rFonts w:ascii="Arial" w:hAnsi="Arial" w:cs="Arial"/>
                <w:lang w:val="sr-Cyrl-RS"/>
              </w:rPr>
              <w:t>Учешће родитеља у обележавању значајних датума и догађаја у школи (Дечија недеља, Дан јелки, Свети Сава</w:t>
            </w:r>
            <w:r>
              <w:rPr>
                <w:rFonts w:ascii="Arial" w:hAnsi="Arial" w:cs="Arial"/>
                <w:lang w:val="sr-Cyrl-RS"/>
              </w:rPr>
              <w:t>, Дан школе</w:t>
            </w:r>
            <w:r w:rsidRPr="00A83CCE">
              <w:rPr>
                <w:rFonts w:ascii="Arial" w:hAnsi="Arial" w:cs="Arial"/>
                <w:lang w:val="sr-Cyrl-RS"/>
              </w:rPr>
              <w:t>)</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родитељи, наставници</w:t>
            </w:r>
          </w:p>
        </w:tc>
      </w:tr>
      <w:tr w:rsidR="00A83CCE" w:rsidRPr="00A83CCE" w:rsidTr="00A83CCE">
        <w:tc>
          <w:tcPr>
            <w:tcW w:w="0" w:type="auto"/>
            <w:vAlign w:val="center"/>
          </w:tcPr>
          <w:p w:rsidR="00A83CCE" w:rsidRPr="00A83CCE" w:rsidRDefault="00A83CCE" w:rsidP="00A83CCE">
            <w:pPr>
              <w:rPr>
                <w:rFonts w:ascii="Arial" w:hAnsi="Arial" w:cs="Arial"/>
                <w:lang w:val="sr-Cyrl-RS"/>
              </w:rPr>
            </w:pPr>
            <w:r>
              <w:rPr>
                <w:rFonts w:ascii="Arial" w:hAnsi="Arial" w:cs="Arial"/>
                <w:lang w:val="sr-Cyrl-RS"/>
              </w:rPr>
              <w:t>Учешће родитеља у раду Ученичке задруге</w:t>
            </w:r>
          </w:p>
        </w:tc>
        <w:tc>
          <w:tcPr>
            <w:tcW w:w="0" w:type="auto"/>
          </w:tcPr>
          <w:p w:rsidR="00A83CCE" w:rsidRPr="00A83CCE" w:rsidRDefault="00A83CCE" w:rsidP="00A83CCE">
            <w:pPr>
              <w:contextualSpacing/>
              <w:rPr>
                <w:rFonts w:ascii="Arial" w:hAnsi="Arial" w:cs="Arial"/>
                <w:lang w:val="sr-Cyrl-RS"/>
              </w:rPr>
            </w:pPr>
            <w:r>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Pr>
                <w:rFonts w:ascii="Arial" w:hAnsi="Arial" w:cs="Arial"/>
                <w:lang w:val="sr-Cyrl-RS"/>
              </w:rPr>
              <w:t>Директор ученичке задруге</w:t>
            </w:r>
          </w:p>
        </w:tc>
      </w:tr>
      <w:tr w:rsidR="00A83CCE" w:rsidRPr="00A83CCE" w:rsidTr="00A83CCE">
        <w:tc>
          <w:tcPr>
            <w:tcW w:w="0" w:type="auto"/>
            <w:vAlign w:val="center"/>
          </w:tcPr>
          <w:p w:rsidR="00A83CCE" w:rsidRPr="00A83CCE" w:rsidRDefault="00A83CCE" w:rsidP="00A83CCE">
            <w:pPr>
              <w:rPr>
                <w:rFonts w:ascii="Arial" w:hAnsi="Arial" w:cs="Arial"/>
                <w:lang w:val="sr-Cyrl-RS"/>
              </w:rPr>
            </w:pPr>
            <w:r w:rsidRPr="00A83CCE">
              <w:rPr>
                <w:rFonts w:ascii="Arial" w:hAnsi="Arial" w:cs="Arial"/>
                <w:lang w:val="sr-Cyrl-RS"/>
              </w:rPr>
              <w:t>Здравствено-рекреативни опоравак – родитељи пратиоци</w:t>
            </w:r>
            <w:r>
              <w:rPr>
                <w:rFonts w:ascii="Arial" w:hAnsi="Arial" w:cs="Arial"/>
                <w:lang w:val="sr-Cyrl-RS"/>
              </w:rPr>
              <w:t>, излет ученика</w:t>
            </w:r>
          </w:p>
        </w:tc>
        <w:tc>
          <w:tcPr>
            <w:tcW w:w="0" w:type="auto"/>
          </w:tcPr>
          <w:p w:rsidR="00A83CCE" w:rsidRPr="00A83CCE" w:rsidRDefault="00A83CCE" w:rsidP="00A83CCE">
            <w:pPr>
              <w:contextualSpacing/>
              <w:rPr>
                <w:rFonts w:ascii="Arial" w:hAnsi="Arial" w:cs="Arial"/>
                <w:lang w:val="sr-Cyrl-RS"/>
              </w:rPr>
            </w:pPr>
            <w:r>
              <w:rPr>
                <w:rFonts w:ascii="Arial" w:hAnsi="Arial" w:cs="Arial"/>
                <w:lang w:val="sr-Cyrl-RS"/>
              </w:rPr>
              <w:t>током године</w:t>
            </w:r>
          </w:p>
        </w:tc>
        <w:tc>
          <w:tcPr>
            <w:tcW w:w="0" w:type="auto"/>
          </w:tcPr>
          <w:p w:rsidR="00A83CCE" w:rsidRPr="00A83CCE" w:rsidRDefault="00A83CCE" w:rsidP="00A83CCE">
            <w:pPr>
              <w:contextualSpacing/>
              <w:rPr>
                <w:rFonts w:ascii="Arial" w:hAnsi="Arial" w:cs="Arial"/>
                <w:lang w:val="sr-Cyrl-RS"/>
              </w:rPr>
            </w:pPr>
            <w:r w:rsidRPr="00A83CCE">
              <w:rPr>
                <w:rFonts w:ascii="Arial" w:hAnsi="Arial" w:cs="Arial"/>
                <w:lang w:val="sr-Cyrl-RS"/>
              </w:rPr>
              <w:t>наставници, родитељи</w:t>
            </w:r>
          </w:p>
        </w:tc>
      </w:tr>
    </w:tbl>
    <w:p w:rsidR="009D4404" w:rsidRDefault="009D4404" w:rsidP="005462B6">
      <w:pPr>
        <w:jc w:val="both"/>
        <w:rPr>
          <w:rFonts w:ascii="Arial" w:hAnsi="Arial" w:cs="Arial"/>
          <w:b/>
          <w:sz w:val="28"/>
          <w:szCs w:val="28"/>
          <w:lang w:val="ru-RU"/>
        </w:rPr>
      </w:pPr>
    </w:p>
    <w:p w:rsidR="009D4404" w:rsidRDefault="009D4404" w:rsidP="005462B6">
      <w:pPr>
        <w:jc w:val="both"/>
        <w:rPr>
          <w:rFonts w:ascii="Arial" w:hAnsi="Arial" w:cs="Arial"/>
          <w:b/>
          <w:sz w:val="28"/>
          <w:szCs w:val="28"/>
          <w:lang w:val="ru-RU"/>
        </w:rPr>
      </w:pPr>
    </w:p>
    <w:p w:rsidR="00183003" w:rsidRPr="00713957" w:rsidRDefault="005462B6" w:rsidP="005462B6">
      <w:pPr>
        <w:jc w:val="both"/>
        <w:rPr>
          <w:rFonts w:ascii="Arial" w:hAnsi="Arial" w:cs="Arial"/>
          <w:b/>
          <w:sz w:val="28"/>
          <w:szCs w:val="28"/>
        </w:rPr>
      </w:pPr>
      <w:r w:rsidRPr="005462B6">
        <w:rPr>
          <w:rFonts w:ascii="Arial" w:hAnsi="Arial" w:cs="Arial"/>
          <w:b/>
          <w:sz w:val="28"/>
          <w:szCs w:val="28"/>
          <w:lang w:val="ru-RU"/>
        </w:rPr>
        <w:t>7.</w:t>
      </w:r>
      <w:r w:rsidR="000D0661" w:rsidRPr="005462B6">
        <w:rPr>
          <w:rFonts w:ascii="Arial" w:hAnsi="Arial" w:cs="Arial"/>
          <w:b/>
          <w:sz w:val="28"/>
          <w:szCs w:val="28"/>
          <w:lang w:val="sr-Cyrl-RS"/>
        </w:rPr>
        <w:t>12</w:t>
      </w:r>
      <w:r w:rsidR="000D0661">
        <w:rPr>
          <w:rFonts w:ascii="Arial" w:hAnsi="Arial" w:cs="Arial"/>
          <w:b/>
          <w:sz w:val="28"/>
          <w:szCs w:val="28"/>
          <w:lang w:val="sr-Cyrl-RS"/>
        </w:rPr>
        <w:t xml:space="preserve">. </w:t>
      </w:r>
      <w:r w:rsidR="00183003" w:rsidRPr="00713957">
        <w:rPr>
          <w:rFonts w:ascii="Arial" w:hAnsi="Arial" w:cs="Arial"/>
          <w:b/>
          <w:sz w:val="28"/>
          <w:szCs w:val="28"/>
        </w:rPr>
        <w:t>План сарадње и умрежавања са другим школама и установама</w:t>
      </w:r>
    </w:p>
    <w:p w:rsidR="00183003" w:rsidRPr="00713957" w:rsidRDefault="00183003" w:rsidP="00183003">
      <w:pPr>
        <w:jc w:val="both"/>
        <w:rPr>
          <w:rFonts w:ascii="Arial" w:hAnsi="Arial" w:cs="Arial"/>
          <w:b/>
          <w:sz w:val="28"/>
          <w:szCs w:val="28"/>
        </w:rPr>
      </w:pPr>
    </w:p>
    <w:tbl>
      <w:tblPr>
        <w:tblStyle w:val="TableGrid3"/>
        <w:tblW w:w="5000" w:type="pct"/>
        <w:tblLook w:val="04A0" w:firstRow="1" w:lastRow="0" w:firstColumn="1" w:lastColumn="0" w:noHBand="0" w:noVBand="1"/>
      </w:tblPr>
      <w:tblGrid>
        <w:gridCol w:w="3085"/>
        <w:gridCol w:w="3122"/>
        <w:gridCol w:w="1559"/>
        <w:gridCol w:w="1812"/>
      </w:tblGrid>
      <w:tr w:rsidR="00F230F6" w:rsidRPr="00A83CCE" w:rsidTr="00F230F6">
        <w:tc>
          <w:tcPr>
            <w:tcW w:w="1610" w:type="pct"/>
          </w:tcPr>
          <w:p w:rsidR="009539C4" w:rsidRPr="002F6F59" w:rsidRDefault="009539C4" w:rsidP="003F522F">
            <w:pPr>
              <w:rPr>
                <w:rFonts w:ascii="Arial" w:hAnsi="Arial" w:cs="Arial"/>
                <w:b/>
                <w:lang w:val="sr-Cyrl-RS"/>
              </w:rPr>
            </w:pPr>
            <w:r>
              <w:rPr>
                <w:rFonts w:ascii="Arial" w:hAnsi="Arial" w:cs="Arial"/>
                <w:b/>
                <w:lang w:val="sr-Cyrl-RS"/>
              </w:rPr>
              <w:t>Установа</w:t>
            </w:r>
          </w:p>
        </w:tc>
        <w:tc>
          <w:tcPr>
            <w:tcW w:w="1630" w:type="pct"/>
          </w:tcPr>
          <w:p w:rsidR="009539C4" w:rsidRPr="002F6F59" w:rsidRDefault="009539C4" w:rsidP="003F522F">
            <w:pPr>
              <w:rPr>
                <w:rFonts w:ascii="Arial" w:hAnsi="Arial" w:cs="Arial"/>
                <w:b/>
                <w:lang w:val="sr-Cyrl-RS"/>
              </w:rPr>
            </w:pPr>
            <w:r>
              <w:rPr>
                <w:rFonts w:ascii="Arial" w:hAnsi="Arial" w:cs="Arial"/>
                <w:b/>
                <w:lang w:val="sr-Cyrl-RS"/>
              </w:rPr>
              <w:t>Садржај сарадње</w:t>
            </w:r>
          </w:p>
        </w:tc>
        <w:tc>
          <w:tcPr>
            <w:tcW w:w="814" w:type="pct"/>
          </w:tcPr>
          <w:p w:rsidR="009539C4" w:rsidRPr="002F6F59" w:rsidRDefault="009539C4" w:rsidP="003F522F">
            <w:pPr>
              <w:rPr>
                <w:rFonts w:ascii="Arial" w:hAnsi="Arial" w:cs="Arial"/>
                <w:b/>
                <w:lang w:val="sr-Cyrl-RS"/>
              </w:rPr>
            </w:pPr>
            <w:r w:rsidRPr="002F6F59">
              <w:rPr>
                <w:rFonts w:ascii="Arial" w:hAnsi="Arial" w:cs="Arial"/>
                <w:b/>
                <w:lang w:val="sr-Cyrl-RS"/>
              </w:rPr>
              <w:t>Време реализације</w:t>
            </w:r>
          </w:p>
        </w:tc>
        <w:tc>
          <w:tcPr>
            <w:tcW w:w="946" w:type="pct"/>
          </w:tcPr>
          <w:p w:rsidR="009539C4" w:rsidRPr="002F6F59" w:rsidRDefault="009539C4" w:rsidP="003F522F">
            <w:pPr>
              <w:rPr>
                <w:rFonts w:ascii="Arial" w:hAnsi="Arial" w:cs="Arial"/>
                <w:b/>
                <w:lang w:val="sr-Cyrl-RS"/>
              </w:rPr>
            </w:pPr>
            <w:r w:rsidRPr="002F6F59">
              <w:rPr>
                <w:rFonts w:ascii="Arial" w:hAnsi="Arial" w:cs="Arial"/>
                <w:b/>
                <w:lang w:val="sr-Cyrl-RS"/>
              </w:rPr>
              <w:t>Носиоци активности</w:t>
            </w:r>
          </w:p>
        </w:tc>
      </w:tr>
      <w:tr w:rsidR="00F230F6" w:rsidRPr="00A83CCE" w:rsidTr="00F230F6">
        <w:tc>
          <w:tcPr>
            <w:tcW w:w="1610" w:type="pct"/>
            <w:vAlign w:val="center"/>
          </w:tcPr>
          <w:p w:rsidR="009539C4" w:rsidRPr="00A83CCE" w:rsidRDefault="009539C4" w:rsidP="003F522F">
            <w:pPr>
              <w:rPr>
                <w:rFonts w:ascii="Arial" w:hAnsi="Arial" w:cs="Arial"/>
                <w:lang w:val="sr-Cyrl-CS"/>
              </w:rPr>
            </w:pPr>
            <w:r>
              <w:rPr>
                <w:rFonts w:ascii="Arial" w:hAnsi="Arial" w:cs="Arial"/>
                <w:lang w:val="sr-Cyrl-CS"/>
              </w:rPr>
              <w:t>Предшколска установа „Перка Вићентијевић“</w:t>
            </w:r>
          </w:p>
        </w:tc>
        <w:tc>
          <w:tcPr>
            <w:tcW w:w="1630" w:type="pct"/>
          </w:tcPr>
          <w:p w:rsidR="009539C4" w:rsidRDefault="009539C4" w:rsidP="003F522F">
            <w:pPr>
              <w:contextualSpacing/>
              <w:rPr>
                <w:rFonts w:ascii="Arial" w:hAnsi="Arial" w:cs="Arial"/>
                <w:lang w:val="sr-Cyrl-RS"/>
              </w:rPr>
            </w:pPr>
            <w:r>
              <w:rPr>
                <w:rFonts w:ascii="Arial" w:hAnsi="Arial" w:cs="Arial"/>
                <w:lang w:val="sr-Cyrl-RS"/>
              </w:rPr>
              <w:t>- додатна подршка</w:t>
            </w:r>
          </w:p>
          <w:p w:rsidR="009539C4" w:rsidRPr="00A83CCE" w:rsidRDefault="009539C4" w:rsidP="003F522F">
            <w:pPr>
              <w:contextualSpacing/>
              <w:rPr>
                <w:rFonts w:ascii="Arial" w:hAnsi="Arial" w:cs="Arial"/>
                <w:lang w:val="sr-Cyrl-RS"/>
              </w:rPr>
            </w:pPr>
            <w:r>
              <w:rPr>
                <w:rFonts w:ascii="Arial" w:hAnsi="Arial" w:cs="Arial"/>
                <w:lang w:val="sr-Cyrl-RS"/>
              </w:rPr>
              <w:t>- инклузивне радионице</w:t>
            </w:r>
          </w:p>
        </w:tc>
        <w:tc>
          <w:tcPr>
            <w:tcW w:w="814" w:type="pct"/>
          </w:tcPr>
          <w:p w:rsidR="009539C4" w:rsidRPr="00A83CCE" w:rsidRDefault="00F230F6" w:rsidP="003F522F">
            <w:pPr>
              <w:contextualSpacing/>
              <w:rPr>
                <w:rFonts w:ascii="Arial" w:hAnsi="Arial" w:cs="Arial"/>
                <w:lang w:val="sr-Cyrl-RS"/>
              </w:rPr>
            </w:pPr>
            <w:r>
              <w:rPr>
                <w:rFonts w:ascii="Arial" w:hAnsi="Arial" w:cs="Arial"/>
                <w:lang w:val="sr-Cyrl-RS"/>
              </w:rPr>
              <w:t>У току школске године</w:t>
            </w:r>
          </w:p>
        </w:tc>
        <w:tc>
          <w:tcPr>
            <w:tcW w:w="946" w:type="pct"/>
          </w:tcPr>
          <w:p w:rsidR="009539C4" w:rsidRPr="006E5A91" w:rsidRDefault="00C62406" w:rsidP="003F522F">
            <w:pPr>
              <w:contextualSpacing/>
              <w:rPr>
                <w:rFonts w:ascii="Arial" w:hAnsi="Arial" w:cs="Arial"/>
                <w:lang w:val="sr-Cyrl-RS"/>
              </w:rPr>
            </w:pPr>
            <w:r w:rsidRPr="006E5A91">
              <w:rPr>
                <w:rFonts w:ascii="Arial" w:hAnsi="Arial" w:cs="Arial"/>
                <w:lang w:val="sr-Cyrl-RS"/>
              </w:rPr>
              <w:t xml:space="preserve">Директор, </w:t>
            </w:r>
            <w:r w:rsidR="00F230F6" w:rsidRPr="006E5A91">
              <w:rPr>
                <w:rFonts w:ascii="Arial" w:hAnsi="Arial" w:cs="Arial"/>
                <w:lang w:val="sr-Cyrl-RS"/>
              </w:rPr>
              <w:t>Тим за пружање додатне подршке</w:t>
            </w:r>
            <w:r w:rsidR="00B20EAA" w:rsidRPr="006E5A91">
              <w:rPr>
                <w:rFonts w:ascii="Arial" w:hAnsi="Arial" w:cs="Arial"/>
                <w:lang w:val="sr-Cyrl-RS"/>
              </w:rPr>
              <w:t>, стручна служба</w:t>
            </w:r>
          </w:p>
        </w:tc>
      </w:tr>
      <w:tr w:rsidR="00F230F6" w:rsidRPr="00A83CCE" w:rsidTr="00F230F6">
        <w:tc>
          <w:tcPr>
            <w:tcW w:w="1610" w:type="pct"/>
            <w:vAlign w:val="center"/>
          </w:tcPr>
          <w:p w:rsidR="009539C4" w:rsidRDefault="009539C4" w:rsidP="003F522F">
            <w:pPr>
              <w:rPr>
                <w:rFonts w:ascii="Arial" w:hAnsi="Arial" w:cs="Arial"/>
                <w:lang w:val="sr-Cyrl-CS"/>
              </w:rPr>
            </w:pPr>
            <w:r>
              <w:rPr>
                <w:rFonts w:ascii="Arial" w:hAnsi="Arial" w:cs="Arial"/>
                <w:lang w:val="sr-Cyrl-CS"/>
              </w:rPr>
              <w:t xml:space="preserve">Основне и средње школе на територији </w:t>
            </w:r>
          </w:p>
          <w:p w:rsidR="009539C4" w:rsidRPr="00A83CCE" w:rsidRDefault="009539C4" w:rsidP="003F522F">
            <w:pPr>
              <w:rPr>
                <w:rFonts w:ascii="Arial" w:hAnsi="Arial" w:cs="Arial"/>
                <w:lang w:val="sr-Cyrl-CS"/>
              </w:rPr>
            </w:pPr>
            <w:r>
              <w:rPr>
                <w:rFonts w:ascii="Arial" w:hAnsi="Arial" w:cs="Arial"/>
                <w:lang w:val="sr-Cyrl-CS"/>
              </w:rPr>
              <w:t>ГО Обреновац</w:t>
            </w:r>
          </w:p>
        </w:tc>
        <w:tc>
          <w:tcPr>
            <w:tcW w:w="1630" w:type="pct"/>
          </w:tcPr>
          <w:p w:rsidR="009539C4" w:rsidRPr="006E5A91" w:rsidRDefault="009539C4" w:rsidP="003F522F">
            <w:pPr>
              <w:contextualSpacing/>
              <w:rPr>
                <w:rFonts w:ascii="Arial" w:hAnsi="Arial" w:cs="Arial"/>
                <w:lang w:val="sr-Cyrl-RS"/>
              </w:rPr>
            </w:pPr>
            <w:r w:rsidRPr="006E5A91">
              <w:rPr>
                <w:rFonts w:ascii="Arial" w:hAnsi="Arial" w:cs="Arial"/>
                <w:lang w:val="sr-Cyrl-RS"/>
              </w:rPr>
              <w:t>- додатна подршка</w:t>
            </w:r>
          </w:p>
          <w:p w:rsidR="009539C4" w:rsidRPr="006E5A91" w:rsidRDefault="009539C4" w:rsidP="003F522F">
            <w:pPr>
              <w:contextualSpacing/>
              <w:rPr>
                <w:rFonts w:ascii="Arial" w:hAnsi="Arial" w:cs="Arial"/>
                <w:lang w:val="sr-Cyrl-RS"/>
              </w:rPr>
            </w:pPr>
            <w:r w:rsidRPr="006E5A91">
              <w:rPr>
                <w:rFonts w:ascii="Arial" w:hAnsi="Arial" w:cs="Arial"/>
                <w:lang w:val="sr-Cyrl-RS"/>
              </w:rPr>
              <w:t>- заједничке културне / хуманитарне / рекреативне активности</w:t>
            </w:r>
          </w:p>
          <w:p w:rsidR="00C62406" w:rsidRPr="006E5A91" w:rsidRDefault="00C62406" w:rsidP="003F522F">
            <w:pPr>
              <w:contextualSpacing/>
              <w:rPr>
                <w:rFonts w:ascii="Arial" w:hAnsi="Arial" w:cs="Arial"/>
                <w:lang w:val="sr-Cyrl-RS"/>
              </w:rPr>
            </w:pPr>
            <w:r w:rsidRPr="006E5A91">
              <w:rPr>
                <w:rFonts w:ascii="Arial" w:hAnsi="Arial" w:cs="Arial"/>
                <w:lang w:val="sr-Cyrl-RS"/>
              </w:rPr>
              <w:t>- размена искуства, знања, вештина, примера добре праске</w:t>
            </w:r>
          </w:p>
        </w:tc>
        <w:tc>
          <w:tcPr>
            <w:tcW w:w="814" w:type="pct"/>
          </w:tcPr>
          <w:p w:rsidR="009539C4" w:rsidRPr="006E5A91" w:rsidRDefault="00F230F6" w:rsidP="003F522F">
            <w:pPr>
              <w:contextualSpacing/>
              <w:rPr>
                <w:rFonts w:ascii="Arial" w:hAnsi="Arial" w:cs="Arial"/>
                <w:lang w:val="sr-Cyrl-RS"/>
              </w:rPr>
            </w:pPr>
            <w:r w:rsidRPr="006E5A91">
              <w:rPr>
                <w:rFonts w:ascii="Arial" w:hAnsi="Arial" w:cs="Arial"/>
                <w:lang w:val="sr-Cyrl-RS"/>
              </w:rPr>
              <w:t>У току школске године</w:t>
            </w:r>
          </w:p>
        </w:tc>
        <w:tc>
          <w:tcPr>
            <w:tcW w:w="946" w:type="pct"/>
          </w:tcPr>
          <w:p w:rsidR="009539C4" w:rsidRPr="006E5A91" w:rsidRDefault="00C62406" w:rsidP="003F522F">
            <w:pPr>
              <w:contextualSpacing/>
              <w:rPr>
                <w:rFonts w:ascii="Arial" w:hAnsi="Arial" w:cs="Arial"/>
                <w:lang w:val="sr-Cyrl-RS"/>
              </w:rPr>
            </w:pPr>
            <w:r w:rsidRPr="006E5A91">
              <w:rPr>
                <w:rFonts w:ascii="Arial" w:hAnsi="Arial" w:cs="Arial"/>
                <w:lang w:val="sr-Cyrl-RS"/>
              </w:rPr>
              <w:t xml:space="preserve">Директор, </w:t>
            </w:r>
            <w:r w:rsidR="00F230F6" w:rsidRPr="006E5A91">
              <w:rPr>
                <w:rFonts w:ascii="Arial" w:hAnsi="Arial" w:cs="Arial"/>
                <w:lang w:val="sr-Cyrl-RS"/>
              </w:rPr>
              <w:t>Тим за пружање додатне подршке</w:t>
            </w:r>
            <w:r w:rsidR="00B20EAA" w:rsidRPr="006E5A91">
              <w:rPr>
                <w:rFonts w:ascii="Arial" w:hAnsi="Arial" w:cs="Arial"/>
                <w:lang w:val="sr-Cyrl-RS"/>
              </w:rPr>
              <w:t>, стручна служба</w:t>
            </w:r>
          </w:p>
        </w:tc>
      </w:tr>
      <w:tr w:rsidR="00F230F6" w:rsidRPr="00A83CCE" w:rsidTr="00F230F6">
        <w:tc>
          <w:tcPr>
            <w:tcW w:w="1610" w:type="pct"/>
            <w:vAlign w:val="center"/>
          </w:tcPr>
          <w:p w:rsidR="009539C4" w:rsidRPr="00A83CCE" w:rsidRDefault="009539C4" w:rsidP="003F522F">
            <w:pPr>
              <w:rPr>
                <w:rFonts w:ascii="Arial" w:hAnsi="Arial" w:cs="Arial"/>
                <w:lang w:val="sr-Cyrl-CS"/>
              </w:rPr>
            </w:pPr>
            <w:r>
              <w:rPr>
                <w:rFonts w:ascii="Arial" w:hAnsi="Arial" w:cs="Arial"/>
                <w:lang w:val="sr-Cyrl-CS"/>
              </w:rPr>
              <w:t>Дневни боравак за децу и младе са сметњама у менталном развоју и инвалидидтетом</w:t>
            </w:r>
          </w:p>
        </w:tc>
        <w:tc>
          <w:tcPr>
            <w:tcW w:w="1630" w:type="pct"/>
          </w:tcPr>
          <w:p w:rsidR="009539C4" w:rsidRPr="006E5A91" w:rsidRDefault="009539C4" w:rsidP="003F522F">
            <w:pPr>
              <w:contextualSpacing/>
              <w:rPr>
                <w:rFonts w:ascii="Arial" w:hAnsi="Arial" w:cs="Arial"/>
                <w:lang w:val="sr-Cyrl-RS"/>
              </w:rPr>
            </w:pPr>
            <w:r w:rsidRPr="006E5A91">
              <w:rPr>
                <w:rFonts w:ascii="Arial" w:hAnsi="Arial" w:cs="Arial"/>
                <w:lang w:val="sr-Cyrl-RS"/>
              </w:rPr>
              <w:t>- унапређење положаја особа са инвалидитетом</w:t>
            </w:r>
          </w:p>
          <w:p w:rsidR="009539C4" w:rsidRPr="006E5A91" w:rsidRDefault="009539C4" w:rsidP="003F522F">
            <w:pPr>
              <w:contextualSpacing/>
              <w:rPr>
                <w:rFonts w:ascii="Arial" w:hAnsi="Arial" w:cs="Arial"/>
                <w:lang w:val="sr-Cyrl-RS"/>
              </w:rPr>
            </w:pPr>
            <w:r w:rsidRPr="006E5A91">
              <w:rPr>
                <w:rFonts w:ascii="Arial" w:hAnsi="Arial" w:cs="Arial"/>
                <w:lang w:val="sr-Cyrl-RS"/>
              </w:rPr>
              <w:t>- размена искуства</w:t>
            </w:r>
          </w:p>
        </w:tc>
        <w:tc>
          <w:tcPr>
            <w:tcW w:w="814" w:type="pct"/>
          </w:tcPr>
          <w:p w:rsidR="009539C4" w:rsidRPr="006E5A91" w:rsidRDefault="00F230F6" w:rsidP="003F522F">
            <w:pPr>
              <w:contextualSpacing/>
              <w:rPr>
                <w:rFonts w:ascii="Arial" w:hAnsi="Arial" w:cs="Arial"/>
                <w:lang w:val="sr-Cyrl-RS"/>
              </w:rPr>
            </w:pPr>
            <w:r w:rsidRPr="006E5A91">
              <w:rPr>
                <w:rFonts w:ascii="Arial" w:hAnsi="Arial" w:cs="Arial"/>
                <w:lang w:val="sr-Cyrl-RS"/>
              </w:rPr>
              <w:t>У току школске године</w:t>
            </w:r>
          </w:p>
        </w:tc>
        <w:tc>
          <w:tcPr>
            <w:tcW w:w="946" w:type="pct"/>
          </w:tcPr>
          <w:p w:rsidR="009539C4" w:rsidRPr="006E5A91" w:rsidRDefault="00F230F6" w:rsidP="003F522F">
            <w:pPr>
              <w:contextualSpacing/>
              <w:rPr>
                <w:rFonts w:ascii="Arial" w:hAnsi="Arial" w:cs="Arial"/>
                <w:lang w:val="sr-Cyrl-RS"/>
              </w:rPr>
            </w:pPr>
            <w:r w:rsidRPr="006E5A91">
              <w:rPr>
                <w:rFonts w:ascii="Arial" w:hAnsi="Arial" w:cs="Arial"/>
                <w:lang w:val="sr-Cyrl-RS"/>
              </w:rPr>
              <w:t>Директор</w:t>
            </w:r>
          </w:p>
          <w:p w:rsidR="00C62406" w:rsidRPr="006E5A91" w:rsidRDefault="00C62406" w:rsidP="003F522F">
            <w:pPr>
              <w:contextualSpacing/>
              <w:rPr>
                <w:rFonts w:ascii="Arial" w:hAnsi="Arial" w:cs="Arial"/>
                <w:lang w:val="sr-Cyrl-RS"/>
              </w:rPr>
            </w:pPr>
            <w:r w:rsidRPr="006E5A91">
              <w:rPr>
                <w:rFonts w:ascii="Arial" w:hAnsi="Arial" w:cs="Arial"/>
                <w:lang w:val="sr-Cyrl-RS"/>
              </w:rPr>
              <w:t>стручна служба</w:t>
            </w:r>
          </w:p>
        </w:tc>
      </w:tr>
      <w:tr w:rsidR="00F230F6" w:rsidRPr="00A83CCE" w:rsidTr="00F230F6">
        <w:tc>
          <w:tcPr>
            <w:tcW w:w="1610" w:type="pct"/>
            <w:vAlign w:val="center"/>
          </w:tcPr>
          <w:p w:rsidR="009539C4" w:rsidRPr="00A83CCE" w:rsidRDefault="000B3564" w:rsidP="000B3564">
            <w:pPr>
              <w:rPr>
                <w:rFonts w:ascii="Arial" w:hAnsi="Arial" w:cs="Arial"/>
                <w:lang w:val="sr-Cyrl-CS"/>
              </w:rPr>
            </w:pPr>
            <w:r>
              <w:rPr>
                <w:rFonts w:ascii="Arial" w:hAnsi="Arial" w:cs="Arial"/>
                <w:lang w:val="sr-Cyrl-CS"/>
              </w:rPr>
              <w:t xml:space="preserve">ГО Обреновац - Комисија за образовање </w:t>
            </w:r>
          </w:p>
        </w:tc>
        <w:tc>
          <w:tcPr>
            <w:tcW w:w="1630" w:type="pct"/>
          </w:tcPr>
          <w:p w:rsidR="009539C4" w:rsidRDefault="000B3564" w:rsidP="003F522F">
            <w:pPr>
              <w:contextualSpacing/>
              <w:rPr>
                <w:rFonts w:ascii="Arial" w:hAnsi="Arial" w:cs="Arial"/>
                <w:lang w:val="sr-Cyrl-RS"/>
              </w:rPr>
            </w:pPr>
            <w:r>
              <w:rPr>
                <w:rFonts w:ascii="Arial" w:hAnsi="Arial" w:cs="Arial"/>
                <w:lang w:val="sr-Cyrl-RS"/>
              </w:rPr>
              <w:t>- унапређење положаја особа са сметњама у развју</w:t>
            </w:r>
          </w:p>
          <w:p w:rsidR="000B3564" w:rsidRPr="00A83CCE" w:rsidRDefault="000B3564" w:rsidP="003F522F">
            <w:pPr>
              <w:contextualSpacing/>
              <w:rPr>
                <w:rFonts w:ascii="Arial" w:hAnsi="Arial" w:cs="Arial"/>
                <w:lang w:val="sr-Cyrl-RS"/>
              </w:rPr>
            </w:pPr>
            <w:r>
              <w:rPr>
                <w:rFonts w:ascii="Arial" w:hAnsi="Arial" w:cs="Arial"/>
                <w:lang w:val="sr-Cyrl-RS"/>
              </w:rPr>
              <w:t>- учешће у пројектима</w:t>
            </w:r>
          </w:p>
        </w:tc>
        <w:tc>
          <w:tcPr>
            <w:tcW w:w="814" w:type="pct"/>
          </w:tcPr>
          <w:p w:rsidR="009539C4" w:rsidRPr="00A83CCE" w:rsidRDefault="00F230F6" w:rsidP="003F522F">
            <w:pPr>
              <w:contextualSpacing/>
              <w:rPr>
                <w:rFonts w:ascii="Arial" w:hAnsi="Arial" w:cs="Arial"/>
                <w:lang w:val="sr-Cyrl-RS"/>
              </w:rPr>
            </w:pPr>
            <w:r>
              <w:rPr>
                <w:rFonts w:ascii="Arial" w:hAnsi="Arial" w:cs="Arial"/>
                <w:lang w:val="sr-Cyrl-RS"/>
              </w:rPr>
              <w:t xml:space="preserve">Континуирано </w:t>
            </w:r>
          </w:p>
        </w:tc>
        <w:tc>
          <w:tcPr>
            <w:tcW w:w="946" w:type="pct"/>
          </w:tcPr>
          <w:p w:rsidR="009539C4" w:rsidRPr="00A83CCE" w:rsidRDefault="00F230F6" w:rsidP="003F522F">
            <w:pPr>
              <w:contextualSpacing/>
              <w:rPr>
                <w:rFonts w:ascii="Arial" w:hAnsi="Arial" w:cs="Arial"/>
                <w:lang w:val="sr-Cyrl-RS"/>
              </w:rPr>
            </w:pPr>
            <w:r>
              <w:rPr>
                <w:rFonts w:ascii="Arial" w:hAnsi="Arial" w:cs="Arial"/>
                <w:lang w:val="sr-Cyrl-RS"/>
              </w:rPr>
              <w:t>Директор</w:t>
            </w:r>
          </w:p>
        </w:tc>
      </w:tr>
      <w:tr w:rsidR="00F230F6" w:rsidRPr="00A83CCE" w:rsidTr="00F230F6">
        <w:tc>
          <w:tcPr>
            <w:tcW w:w="1610" w:type="pct"/>
            <w:vAlign w:val="center"/>
          </w:tcPr>
          <w:p w:rsidR="00F230F6" w:rsidRDefault="00F230F6" w:rsidP="000B3564">
            <w:pPr>
              <w:rPr>
                <w:rFonts w:ascii="Arial" w:hAnsi="Arial" w:cs="Arial"/>
                <w:lang w:val="sr-Cyrl-CS"/>
              </w:rPr>
            </w:pPr>
            <w:r>
              <w:rPr>
                <w:rFonts w:ascii="Arial" w:hAnsi="Arial" w:cs="Arial"/>
                <w:lang w:val="sr-Cyrl-CS"/>
              </w:rPr>
              <w:t>ГО Обреновац – Интерресорна комисија</w:t>
            </w:r>
          </w:p>
        </w:tc>
        <w:tc>
          <w:tcPr>
            <w:tcW w:w="1630" w:type="pct"/>
          </w:tcPr>
          <w:p w:rsidR="00F230F6" w:rsidRDefault="00F230F6" w:rsidP="003F522F">
            <w:pPr>
              <w:contextualSpacing/>
              <w:rPr>
                <w:rFonts w:ascii="Arial" w:hAnsi="Arial" w:cs="Arial"/>
                <w:lang w:val="sr-Cyrl-RS"/>
              </w:rPr>
            </w:pPr>
            <w:r>
              <w:rPr>
                <w:rFonts w:ascii="Arial" w:hAnsi="Arial" w:cs="Arial"/>
                <w:lang w:val="sr-Cyrl-RS"/>
              </w:rPr>
              <w:t xml:space="preserve">- </w:t>
            </w:r>
            <w:r w:rsidR="009A0908">
              <w:rPr>
                <w:rFonts w:ascii="Arial" w:hAnsi="Arial" w:cs="Arial"/>
                <w:lang w:val="sr-Cyrl-RS"/>
              </w:rPr>
              <w:t>унапређење положаја ученика са сметњама у развоју</w:t>
            </w:r>
          </w:p>
          <w:p w:rsidR="009A0908" w:rsidRDefault="009A0908" w:rsidP="003F522F">
            <w:pPr>
              <w:contextualSpacing/>
              <w:rPr>
                <w:rFonts w:ascii="Arial" w:hAnsi="Arial" w:cs="Arial"/>
                <w:lang w:val="sr-Cyrl-RS"/>
              </w:rPr>
            </w:pPr>
            <w:r>
              <w:rPr>
                <w:rFonts w:ascii="Arial" w:hAnsi="Arial" w:cs="Arial"/>
                <w:lang w:val="sr-Cyrl-RS"/>
              </w:rPr>
              <w:t>- размена информација о деци/ ученицима са сметњама у развоју на нашој територији</w:t>
            </w:r>
          </w:p>
        </w:tc>
        <w:tc>
          <w:tcPr>
            <w:tcW w:w="814" w:type="pct"/>
          </w:tcPr>
          <w:p w:rsidR="00F230F6" w:rsidRDefault="009A0908" w:rsidP="003F522F">
            <w:pPr>
              <w:contextualSpacing/>
              <w:rPr>
                <w:rFonts w:ascii="Arial" w:hAnsi="Arial" w:cs="Arial"/>
                <w:lang w:val="sr-Cyrl-RS"/>
              </w:rPr>
            </w:pPr>
            <w:r>
              <w:rPr>
                <w:rFonts w:ascii="Arial" w:hAnsi="Arial" w:cs="Arial"/>
                <w:lang w:val="sr-Cyrl-RS"/>
              </w:rPr>
              <w:t xml:space="preserve">Континуирано </w:t>
            </w:r>
          </w:p>
        </w:tc>
        <w:tc>
          <w:tcPr>
            <w:tcW w:w="946" w:type="pct"/>
          </w:tcPr>
          <w:p w:rsidR="00F230F6" w:rsidRDefault="009A0908" w:rsidP="003F522F">
            <w:pPr>
              <w:contextualSpacing/>
              <w:rPr>
                <w:rFonts w:ascii="Arial" w:hAnsi="Arial" w:cs="Arial"/>
                <w:lang w:val="sr-Cyrl-RS"/>
              </w:rPr>
            </w:pPr>
            <w:r>
              <w:rPr>
                <w:rFonts w:ascii="Arial" w:hAnsi="Arial" w:cs="Arial"/>
                <w:lang w:val="sr-Cyrl-RS"/>
              </w:rPr>
              <w:t>Директор, стручни сарадници</w:t>
            </w:r>
          </w:p>
        </w:tc>
      </w:tr>
      <w:tr w:rsidR="00F230F6" w:rsidRPr="00A83CCE" w:rsidTr="00F230F6">
        <w:tc>
          <w:tcPr>
            <w:tcW w:w="1610" w:type="pct"/>
            <w:vAlign w:val="center"/>
          </w:tcPr>
          <w:p w:rsidR="00F230F6" w:rsidRDefault="00F230F6" w:rsidP="000B3564">
            <w:pPr>
              <w:rPr>
                <w:rFonts w:ascii="Arial" w:hAnsi="Arial" w:cs="Arial"/>
                <w:lang w:val="sr-Cyrl-CS"/>
              </w:rPr>
            </w:pPr>
            <w:r>
              <w:rPr>
                <w:rFonts w:ascii="Arial" w:hAnsi="Arial" w:cs="Arial"/>
                <w:lang w:val="sr-Cyrl-CS"/>
              </w:rPr>
              <w:t>СКЦ Обреновац</w:t>
            </w:r>
          </w:p>
        </w:tc>
        <w:tc>
          <w:tcPr>
            <w:tcW w:w="1630" w:type="pct"/>
          </w:tcPr>
          <w:p w:rsidR="00F230F6" w:rsidRDefault="00F230F6" w:rsidP="003F522F">
            <w:pPr>
              <w:contextualSpacing/>
              <w:rPr>
                <w:rFonts w:ascii="Arial" w:hAnsi="Arial" w:cs="Arial"/>
                <w:lang w:val="sr-Cyrl-RS"/>
              </w:rPr>
            </w:pPr>
            <w:r>
              <w:rPr>
                <w:rFonts w:ascii="Arial" w:hAnsi="Arial" w:cs="Arial"/>
                <w:lang w:val="sr-Cyrl-RS"/>
              </w:rPr>
              <w:t>- реализација наставе пливања, културно забавних и других програма за потребе школе</w:t>
            </w:r>
          </w:p>
        </w:tc>
        <w:tc>
          <w:tcPr>
            <w:tcW w:w="814" w:type="pct"/>
          </w:tcPr>
          <w:p w:rsidR="00F230F6" w:rsidRDefault="00F230F6" w:rsidP="003F522F">
            <w:pPr>
              <w:contextualSpacing/>
              <w:rPr>
                <w:rFonts w:ascii="Arial" w:hAnsi="Arial" w:cs="Arial"/>
                <w:lang w:val="sr-Cyrl-RS"/>
              </w:rPr>
            </w:pPr>
            <w:r>
              <w:rPr>
                <w:rFonts w:ascii="Arial" w:hAnsi="Arial" w:cs="Arial"/>
                <w:lang w:val="sr-Cyrl-RS"/>
              </w:rPr>
              <w:t>У току школске године</w:t>
            </w:r>
          </w:p>
        </w:tc>
        <w:tc>
          <w:tcPr>
            <w:tcW w:w="946" w:type="pct"/>
          </w:tcPr>
          <w:p w:rsidR="00F230F6" w:rsidRDefault="00F230F6" w:rsidP="003F522F">
            <w:pPr>
              <w:contextualSpacing/>
              <w:rPr>
                <w:rFonts w:ascii="Arial" w:hAnsi="Arial" w:cs="Arial"/>
                <w:lang w:val="sr-Cyrl-RS"/>
              </w:rPr>
            </w:pPr>
            <w:r>
              <w:rPr>
                <w:rFonts w:ascii="Arial" w:hAnsi="Arial" w:cs="Arial"/>
                <w:lang w:val="sr-Cyrl-RS"/>
              </w:rPr>
              <w:t>Директор</w:t>
            </w:r>
          </w:p>
        </w:tc>
      </w:tr>
      <w:tr w:rsidR="00F230F6" w:rsidRPr="00A83CCE" w:rsidTr="00F230F6">
        <w:tc>
          <w:tcPr>
            <w:tcW w:w="1610" w:type="pct"/>
            <w:vAlign w:val="center"/>
          </w:tcPr>
          <w:p w:rsidR="00F230F6" w:rsidRDefault="00F230F6" w:rsidP="000B3564">
            <w:pPr>
              <w:rPr>
                <w:rFonts w:ascii="Arial" w:hAnsi="Arial" w:cs="Arial"/>
                <w:lang w:val="sr-Cyrl-CS"/>
              </w:rPr>
            </w:pPr>
            <w:r>
              <w:rPr>
                <w:rFonts w:ascii="Arial" w:hAnsi="Arial" w:cs="Arial"/>
                <w:lang w:val="sr-Cyrl-CS"/>
              </w:rPr>
              <w:t>Дом здравља Обреновац</w:t>
            </w:r>
          </w:p>
        </w:tc>
        <w:tc>
          <w:tcPr>
            <w:tcW w:w="1630" w:type="pct"/>
          </w:tcPr>
          <w:p w:rsidR="00F230F6" w:rsidRDefault="00F230F6" w:rsidP="003F522F">
            <w:pPr>
              <w:contextualSpacing/>
              <w:rPr>
                <w:rFonts w:ascii="Arial" w:hAnsi="Arial" w:cs="Arial"/>
                <w:lang w:val="sr-Cyrl-RS"/>
              </w:rPr>
            </w:pPr>
            <w:r>
              <w:rPr>
                <w:rFonts w:ascii="Arial" w:hAnsi="Arial" w:cs="Arial"/>
                <w:lang w:val="sr-Cyrl-RS"/>
              </w:rPr>
              <w:t>- систематски прегледи ученика</w:t>
            </w:r>
          </w:p>
          <w:p w:rsidR="00F230F6" w:rsidRDefault="00F230F6" w:rsidP="003F522F">
            <w:pPr>
              <w:contextualSpacing/>
              <w:rPr>
                <w:rFonts w:ascii="Arial" w:hAnsi="Arial" w:cs="Arial"/>
                <w:lang w:val="sr-Cyrl-RS"/>
              </w:rPr>
            </w:pPr>
            <w:r>
              <w:rPr>
                <w:rFonts w:ascii="Arial" w:hAnsi="Arial" w:cs="Arial"/>
                <w:lang w:val="sr-Cyrl-RS"/>
              </w:rPr>
              <w:t xml:space="preserve">- размена информација о </w:t>
            </w:r>
            <w:r>
              <w:rPr>
                <w:rFonts w:ascii="Arial" w:hAnsi="Arial" w:cs="Arial"/>
                <w:lang w:val="sr-Cyrl-RS"/>
              </w:rPr>
              <w:lastRenderedPageBreak/>
              <w:t xml:space="preserve">здравственом стању ученика </w:t>
            </w:r>
          </w:p>
        </w:tc>
        <w:tc>
          <w:tcPr>
            <w:tcW w:w="814" w:type="pct"/>
          </w:tcPr>
          <w:p w:rsidR="00F230F6" w:rsidRDefault="00F230F6" w:rsidP="003F522F">
            <w:pPr>
              <w:contextualSpacing/>
              <w:rPr>
                <w:rFonts w:ascii="Arial" w:hAnsi="Arial" w:cs="Arial"/>
                <w:lang w:val="sr-Cyrl-RS"/>
              </w:rPr>
            </w:pPr>
            <w:r>
              <w:rPr>
                <w:rFonts w:ascii="Arial" w:hAnsi="Arial" w:cs="Arial"/>
                <w:lang w:val="sr-Cyrl-RS"/>
              </w:rPr>
              <w:lastRenderedPageBreak/>
              <w:t>У току школске године</w:t>
            </w:r>
          </w:p>
        </w:tc>
        <w:tc>
          <w:tcPr>
            <w:tcW w:w="946" w:type="pct"/>
          </w:tcPr>
          <w:p w:rsidR="00F230F6" w:rsidRDefault="00F230F6" w:rsidP="003F522F">
            <w:pPr>
              <w:contextualSpacing/>
              <w:rPr>
                <w:rFonts w:ascii="Arial" w:hAnsi="Arial" w:cs="Arial"/>
                <w:lang w:val="sr-Cyrl-RS"/>
              </w:rPr>
            </w:pPr>
            <w:r>
              <w:rPr>
                <w:rFonts w:ascii="Arial" w:hAnsi="Arial" w:cs="Arial"/>
                <w:lang w:val="sr-Cyrl-RS"/>
              </w:rPr>
              <w:t>Медицинска сестра, стручни сарадници</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lastRenderedPageBreak/>
              <w:t>Центар за социјални рад Обреновац</w:t>
            </w:r>
          </w:p>
        </w:tc>
        <w:tc>
          <w:tcPr>
            <w:tcW w:w="1630" w:type="pct"/>
          </w:tcPr>
          <w:p w:rsidR="00F230F6" w:rsidRPr="00A83CCE" w:rsidRDefault="00F230F6" w:rsidP="003F522F">
            <w:pPr>
              <w:contextualSpacing/>
              <w:rPr>
                <w:rFonts w:ascii="Arial" w:hAnsi="Arial" w:cs="Arial"/>
                <w:lang w:val="sr-Cyrl-RS"/>
              </w:rPr>
            </w:pPr>
            <w:r>
              <w:rPr>
                <w:rFonts w:ascii="Arial" w:hAnsi="Arial" w:cs="Arial"/>
                <w:lang w:val="sr-Cyrl-RS"/>
              </w:rPr>
              <w:t>- пружање помоћи ученицима</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У току школске године</w:t>
            </w:r>
          </w:p>
        </w:tc>
        <w:tc>
          <w:tcPr>
            <w:tcW w:w="946" w:type="pct"/>
          </w:tcPr>
          <w:p w:rsidR="00F230F6" w:rsidRPr="00A83CCE" w:rsidRDefault="00F230F6" w:rsidP="003F522F">
            <w:pPr>
              <w:contextualSpacing/>
              <w:rPr>
                <w:rFonts w:ascii="Arial" w:hAnsi="Arial" w:cs="Arial"/>
                <w:lang w:val="sr-Cyrl-RS"/>
              </w:rPr>
            </w:pPr>
            <w:r>
              <w:rPr>
                <w:rFonts w:ascii="Arial" w:hAnsi="Arial" w:cs="Arial"/>
                <w:lang w:val="sr-Cyrl-RS"/>
              </w:rPr>
              <w:t>Директор, стручни сарадници</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t>Геронтолошки центар Обреновац</w:t>
            </w:r>
          </w:p>
        </w:tc>
        <w:tc>
          <w:tcPr>
            <w:tcW w:w="1630" w:type="pct"/>
          </w:tcPr>
          <w:p w:rsidR="00F230F6" w:rsidRPr="00A83CCE" w:rsidRDefault="00F230F6" w:rsidP="003F522F">
            <w:pPr>
              <w:contextualSpacing/>
              <w:rPr>
                <w:rFonts w:ascii="Arial" w:hAnsi="Arial" w:cs="Arial"/>
                <w:lang w:val="sr-Cyrl-RS"/>
              </w:rPr>
            </w:pPr>
            <w:r>
              <w:rPr>
                <w:rFonts w:ascii="Arial" w:hAnsi="Arial" w:cs="Arial"/>
                <w:lang w:val="sr-Cyrl-RS"/>
              </w:rPr>
              <w:t>- заједничке активности корисника и ученика у циљу промовисања хуманих вредности</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У току школске године</w:t>
            </w:r>
          </w:p>
        </w:tc>
        <w:tc>
          <w:tcPr>
            <w:tcW w:w="946" w:type="pct"/>
          </w:tcPr>
          <w:p w:rsidR="00F230F6" w:rsidRPr="00A83CCE" w:rsidRDefault="00F230F6" w:rsidP="003F522F">
            <w:pPr>
              <w:contextualSpacing/>
              <w:rPr>
                <w:rFonts w:ascii="Arial" w:hAnsi="Arial" w:cs="Arial"/>
                <w:lang w:val="sr-Cyrl-RS"/>
              </w:rPr>
            </w:pPr>
            <w:r>
              <w:rPr>
                <w:rFonts w:ascii="Arial" w:hAnsi="Arial" w:cs="Arial"/>
                <w:lang w:val="sr-Cyrl-RS"/>
              </w:rPr>
              <w:t>Директор, наставници, стручни сарадници</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t>Црвени крст Обреновац</w:t>
            </w:r>
          </w:p>
        </w:tc>
        <w:tc>
          <w:tcPr>
            <w:tcW w:w="1630" w:type="pct"/>
          </w:tcPr>
          <w:p w:rsidR="00F230F6" w:rsidRDefault="00F230F6" w:rsidP="003F522F">
            <w:pPr>
              <w:contextualSpacing/>
              <w:rPr>
                <w:rFonts w:ascii="Arial" w:hAnsi="Arial" w:cs="Arial"/>
                <w:lang w:val="sr-Cyrl-RS"/>
              </w:rPr>
            </w:pPr>
            <w:r>
              <w:rPr>
                <w:rFonts w:ascii="Arial" w:hAnsi="Arial" w:cs="Arial"/>
                <w:lang w:val="sr-Cyrl-RS"/>
              </w:rPr>
              <w:t>- едукација запослених и ученика на различите теме</w:t>
            </w:r>
          </w:p>
          <w:p w:rsidR="00F230F6" w:rsidRPr="00A83CCE" w:rsidRDefault="00F230F6" w:rsidP="003F522F">
            <w:pPr>
              <w:contextualSpacing/>
              <w:rPr>
                <w:rFonts w:ascii="Arial" w:hAnsi="Arial" w:cs="Arial"/>
                <w:lang w:val="sr-Cyrl-RS"/>
              </w:rPr>
            </w:pPr>
            <w:r>
              <w:rPr>
                <w:rFonts w:ascii="Arial" w:hAnsi="Arial" w:cs="Arial"/>
                <w:lang w:val="sr-Cyrl-RS"/>
              </w:rPr>
              <w:t>- пружање помоћи ученицима</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У току школске године</w:t>
            </w:r>
          </w:p>
        </w:tc>
        <w:tc>
          <w:tcPr>
            <w:tcW w:w="946" w:type="pct"/>
          </w:tcPr>
          <w:p w:rsidR="00F230F6" w:rsidRPr="00A83CCE" w:rsidRDefault="00F230F6" w:rsidP="003F522F">
            <w:pPr>
              <w:contextualSpacing/>
              <w:rPr>
                <w:rFonts w:ascii="Arial" w:hAnsi="Arial" w:cs="Arial"/>
                <w:lang w:val="sr-Cyrl-RS"/>
              </w:rPr>
            </w:pPr>
            <w:r>
              <w:rPr>
                <w:rFonts w:ascii="Arial" w:hAnsi="Arial" w:cs="Arial"/>
                <w:lang w:val="sr-Cyrl-RS"/>
              </w:rPr>
              <w:t>Директор</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t>Основне и средње школе за образовање и васпитање ученика са сметњама у развоју на територији Града Београда</w:t>
            </w:r>
          </w:p>
        </w:tc>
        <w:tc>
          <w:tcPr>
            <w:tcW w:w="1630" w:type="pct"/>
          </w:tcPr>
          <w:p w:rsidR="00F230F6" w:rsidRDefault="00F230F6" w:rsidP="003F522F">
            <w:pPr>
              <w:contextualSpacing/>
              <w:rPr>
                <w:rFonts w:ascii="Arial" w:hAnsi="Arial" w:cs="Arial"/>
                <w:lang w:val="sr-Cyrl-RS"/>
              </w:rPr>
            </w:pPr>
            <w:r>
              <w:rPr>
                <w:rFonts w:ascii="Arial" w:hAnsi="Arial" w:cs="Arial"/>
                <w:lang w:val="sr-Cyrl-RS"/>
              </w:rPr>
              <w:t xml:space="preserve"> - размена искуства, знања, вештина, примера добре праске</w:t>
            </w:r>
          </w:p>
          <w:p w:rsidR="00F230F6" w:rsidRPr="00A83CCE" w:rsidRDefault="00F230F6" w:rsidP="003F522F">
            <w:pPr>
              <w:contextualSpacing/>
              <w:rPr>
                <w:rFonts w:ascii="Arial" w:hAnsi="Arial" w:cs="Arial"/>
                <w:lang w:val="sr-Cyrl-RS"/>
              </w:rPr>
            </w:pPr>
            <w:r>
              <w:rPr>
                <w:rFonts w:ascii="Arial" w:hAnsi="Arial" w:cs="Arial"/>
                <w:lang w:val="sr-Cyrl-RS"/>
              </w:rPr>
              <w:t>- усмеравање ученика ка појединим школама ради наставка школовања</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 xml:space="preserve">Континуирано </w:t>
            </w:r>
          </w:p>
        </w:tc>
        <w:tc>
          <w:tcPr>
            <w:tcW w:w="946" w:type="pct"/>
          </w:tcPr>
          <w:p w:rsidR="00F230F6" w:rsidRPr="00A83CCE" w:rsidRDefault="00F230F6" w:rsidP="00F230F6">
            <w:pPr>
              <w:contextualSpacing/>
              <w:rPr>
                <w:rFonts w:ascii="Arial" w:hAnsi="Arial" w:cs="Arial"/>
                <w:lang w:val="sr-Cyrl-RS"/>
              </w:rPr>
            </w:pPr>
            <w:r>
              <w:rPr>
                <w:rFonts w:ascii="Arial" w:hAnsi="Arial" w:cs="Arial"/>
                <w:lang w:val="sr-Cyrl-RS"/>
              </w:rPr>
              <w:t xml:space="preserve">Директор, стручни сарадници, наставници </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t>Друштво дефектолога Србије</w:t>
            </w:r>
          </w:p>
        </w:tc>
        <w:tc>
          <w:tcPr>
            <w:tcW w:w="1630" w:type="pct"/>
          </w:tcPr>
          <w:p w:rsidR="00F230F6" w:rsidRPr="00A83CCE" w:rsidRDefault="00F230F6" w:rsidP="003F522F">
            <w:pPr>
              <w:contextualSpacing/>
              <w:rPr>
                <w:rFonts w:ascii="Arial" w:hAnsi="Arial" w:cs="Arial"/>
                <w:lang w:val="sr-Cyrl-RS"/>
              </w:rPr>
            </w:pPr>
            <w:r>
              <w:rPr>
                <w:rFonts w:ascii="Arial" w:hAnsi="Arial" w:cs="Arial"/>
                <w:lang w:val="sr-Cyrl-RS"/>
              </w:rPr>
              <w:t>Смотра вољеном граду</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У току школске године</w:t>
            </w:r>
          </w:p>
        </w:tc>
        <w:tc>
          <w:tcPr>
            <w:tcW w:w="946" w:type="pct"/>
          </w:tcPr>
          <w:p w:rsidR="00F230F6" w:rsidRPr="00A83CCE" w:rsidRDefault="00F230F6" w:rsidP="003F522F">
            <w:pPr>
              <w:contextualSpacing/>
              <w:rPr>
                <w:rFonts w:ascii="Arial" w:hAnsi="Arial" w:cs="Arial"/>
                <w:lang w:val="sr-Cyrl-RS"/>
              </w:rPr>
            </w:pPr>
            <w:r>
              <w:rPr>
                <w:rFonts w:ascii="Arial" w:hAnsi="Arial" w:cs="Arial"/>
                <w:lang w:val="sr-Cyrl-RS"/>
              </w:rPr>
              <w:t>Директор, наставници</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t>Секретаријат за образовање и дечију заштиту</w:t>
            </w:r>
          </w:p>
        </w:tc>
        <w:tc>
          <w:tcPr>
            <w:tcW w:w="1630" w:type="pct"/>
          </w:tcPr>
          <w:p w:rsidR="00F230F6" w:rsidRPr="00A83CCE" w:rsidRDefault="00F230F6" w:rsidP="003F522F">
            <w:pPr>
              <w:contextualSpacing/>
              <w:rPr>
                <w:rFonts w:ascii="Arial" w:hAnsi="Arial" w:cs="Arial"/>
                <w:lang w:val="sr-Cyrl-RS"/>
              </w:rPr>
            </w:pPr>
            <w:r>
              <w:rPr>
                <w:rFonts w:ascii="Arial" w:hAnsi="Arial" w:cs="Arial"/>
                <w:lang w:val="sr-Cyrl-RS"/>
              </w:rPr>
              <w:t>- организација образовно-васпитног рада</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 xml:space="preserve">Континуирано </w:t>
            </w:r>
          </w:p>
        </w:tc>
        <w:tc>
          <w:tcPr>
            <w:tcW w:w="946" w:type="pct"/>
          </w:tcPr>
          <w:p w:rsidR="00F230F6" w:rsidRPr="00A83CCE" w:rsidRDefault="00F230F6" w:rsidP="003F522F">
            <w:pPr>
              <w:contextualSpacing/>
              <w:rPr>
                <w:rFonts w:ascii="Arial" w:hAnsi="Arial" w:cs="Arial"/>
                <w:lang w:val="sr-Cyrl-RS"/>
              </w:rPr>
            </w:pPr>
            <w:r>
              <w:rPr>
                <w:rFonts w:ascii="Arial" w:hAnsi="Arial" w:cs="Arial"/>
                <w:lang w:val="sr-Cyrl-RS"/>
              </w:rPr>
              <w:t>Директор</w:t>
            </w:r>
          </w:p>
        </w:tc>
      </w:tr>
      <w:tr w:rsidR="00F230F6" w:rsidRPr="00A83CCE" w:rsidTr="00F230F6">
        <w:tc>
          <w:tcPr>
            <w:tcW w:w="1610" w:type="pct"/>
            <w:vAlign w:val="center"/>
          </w:tcPr>
          <w:p w:rsidR="00F230F6" w:rsidRPr="00A83CCE" w:rsidRDefault="00F230F6" w:rsidP="003F522F">
            <w:pPr>
              <w:rPr>
                <w:rFonts w:ascii="Arial" w:hAnsi="Arial" w:cs="Arial"/>
                <w:lang w:val="sr-Cyrl-CS"/>
              </w:rPr>
            </w:pPr>
            <w:r>
              <w:rPr>
                <w:rFonts w:ascii="Arial" w:hAnsi="Arial" w:cs="Arial"/>
                <w:lang w:val="sr-Cyrl-CS"/>
              </w:rPr>
              <w:t>Школска управа Београд</w:t>
            </w:r>
          </w:p>
        </w:tc>
        <w:tc>
          <w:tcPr>
            <w:tcW w:w="1630" w:type="pct"/>
          </w:tcPr>
          <w:p w:rsidR="00F230F6" w:rsidRPr="00A83CCE" w:rsidRDefault="00F230F6" w:rsidP="003F522F">
            <w:pPr>
              <w:contextualSpacing/>
              <w:rPr>
                <w:rFonts w:ascii="Arial" w:hAnsi="Arial" w:cs="Arial"/>
                <w:lang w:val="sr-Cyrl-RS"/>
              </w:rPr>
            </w:pPr>
            <w:r>
              <w:rPr>
                <w:rFonts w:ascii="Arial" w:hAnsi="Arial" w:cs="Arial"/>
                <w:lang w:val="sr-Cyrl-RS"/>
              </w:rPr>
              <w:t>- организација и унапређење образовно-васпитног рада</w:t>
            </w:r>
          </w:p>
        </w:tc>
        <w:tc>
          <w:tcPr>
            <w:tcW w:w="814" w:type="pct"/>
          </w:tcPr>
          <w:p w:rsidR="00F230F6" w:rsidRPr="00A83CCE" w:rsidRDefault="00F230F6" w:rsidP="003F522F">
            <w:pPr>
              <w:contextualSpacing/>
              <w:rPr>
                <w:rFonts w:ascii="Arial" w:hAnsi="Arial" w:cs="Arial"/>
                <w:lang w:val="sr-Cyrl-RS"/>
              </w:rPr>
            </w:pPr>
            <w:r>
              <w:rPr>
                <w:rFonts w:ascii="Arial" w:hAnsi="Arial" w:cs="Arial"/>
                <w:lang w:val="sr-Cyrl-RS"/>
              </w:rPr>
              <w:t xml:space="preserve">Континуирано </w:t>
            </w:r>
          </w:p>
        </w:tc>
        <w:tc>
          <w:tcPr>
            <w:tcW w:w="946" w:type="pct"/>
          </w:tcPr>
          <w:p w:rsidR="00F230F6" w:rsidRPr="00A83CCE" w:rsidRDefault="00F230F6" w:rsidP="003F522F">
            <w:pPr>
              <w:contextualSpacing/>
              <w:rPr>
                <w:rFonts w:ascii="Arial" w:hAnsi="Arial" w:cs="Arial"/>
                <w:lang w:val="sr-Cyrl-RS"/>
              </w:rPr>
            </w:pPr>
            <w:r>
              <w:rPr>
                <w:rFonts w:ascii="Arial" w:hAnsi="Arial" w:cs="Arial"/>
                <w:lang w:val="sr-Cyrl-RS"/>
              </w:rPr>
              <w:t>Директор</w:t>
            </w:r>
          </w:p>
        </w:tc>
      </w:tr>
      <w:tr w:rsidR="00D91CC0" w:rsidRPr="00D91CC0" w:rsidTr="00F230F6">
        <w:tc>
          <w:tcPr>
            <w:tcW w:w="1610" w:type="pct"/>
            <w:vAlign w:val="center"/>
          </w:tcPr>
          <w:p w:rsidR="00D91CC0" w:rsidRPr="006E5A91" w:rsidRDefault="00D91CC0" w:rsidP="003F522F">
            <w:pPr>
              <w:rPr>
                <w:rFonts w:ascii="Arial" w:hAnsi="Arial" w:cs="Arial"/>
                <w:lang w:val="sr-Cyrl-CS"/>
              </w:rPr>
            </w:pPr>
            <w:r w:rsidRPr="006E5A91">
              <w:rPr>
                <w:rFonts w:ascii="Arial" w:hAnsi="Arial" w:cs="Arial"/>
                <w:lang w:val="sr-Cyrl-CS"/>
              </w:rPr>
              <w:t>Референтне установе терцијарне заштите</w:t>
            </w:r>
          </w:p>
        </w:tc>
        <w:tc>
          <w:tcPr>
            <w:tcW w:w="1630" w:type="pct"/>
          </w:tcPr>
          <w:p w:rsidR="00D91CC0" w:rsidRPr="006E5A91" w:rsidRDefault="00D91CC0" w:rsidP="00D91CC0">
            <w:pPr>
              <w:contextualSpacing/>
              <w:rPr>
                <w:rFonts w:ascii="Arial" w:hAnsi="Arial" w:cs="Arial"/>
                <w:lang w:val="sr-Cyrl-RS"/>
              </w:rPr>
            </w:pPr>
            <w:r w:rsidRPr="006E5A91">
              <w:rPr>
                <w:rFonts w:ascii="Arial" w:hAnsi="Arial" w:cs="Arial"/>
                <w:lang w:val="sr-Cyrl-RS"/>
              </w:rPr>
              <w:t>Размена информација о ученицима/праћење здравствено стања – издавање мишљења</w:t>
            </w:r>
          </w:p>
        </w:tc>
        <w:tc>
          <w:tcPr>
            <w:tcW w:w="814" w:type="pct"/>
          </w:tcPr>
          <w:p w:rsidR="00D91CC0" w:rsidRPr="006E5A91" w:rsidRDefault="00D91CC0" w:rsidP="003F522F">
            <w:pPr>
              <w:contextualSpacing/>
              <w:rPr>
                <w:rFonts w:ascii="Arial" w:hAnsi="Arial" w:cs="Arial"/>
                <w:lang w:val="sr-Cyrl-RS"/>
              </w:rPr>
            </w:pPr>
            <w:r w:rsidRPr="006E5A91">
              <w:rPr>
                <w:rFonts w:ascii="Arial" w:hAnsi="Arial" w:cs="Arial"/>
                <w:lang w:val="sr-Cyrl-RS"/>
              </w:rPr>
              <w:t>По потреби</w:t>
            </w:r>
          </w:p>
        </w:tc>
        <w:tc>
          <w:tcPr>
            <w:tcW w:w="946" w:type="pct"/>
          </w:tcPr>
          <w:p w:rsidR="00D91CC0" w:rsidRPr="006E5A91" w:rsidRDefault="00D91CC0" w:rsidP="003F522F">
            <w:pPr>
              <w:contextualSpacing/>
              <w:rPr>
                <w:rFonts w:ascii="Arial" w:hAnsi="Arial" w:cs="Arial"/>
                <w:lang w:val="sr-Cyrl-RS"/>
              </w:rPr>
            </w:pPr>
            <w:r w:rsidRPr="006E5A91">
              <w:rPr>
                <w:rFonts w:ascii="Arial" w:hAnsi="Arial" w:cs="Arial"/>
                <w:lang w:val="sr-Cyrl-RS"/>
              </w:rPr>
              <w:t>Родитељ, стручна служба, одељењски старешина</w:t>
            </w:r>
          </w:p>
        </w:tc>
      </w:tr>
    </w:tbl>
    <w:p w:rsidR="00183003" w:rsidRPr="00D91CC0" w:rsidRDefault="00183003" w:rsidP="00183003">
      <w:pPr>
        <w:jc w:val="both"/>
        <w:rPr>
          <w:rFonts w:ascii="Arial" w:hAnsi="Arial" w:cs="Arial"/>
          <w:b/>
          <w:color w:val="C00000"/>
          <w:sz w:val="24"/>
          <w:szCs w:val="24"/>
        </w:rPr>
      </w:pPr>
    </w:p>
    <w:p w:rsidR="009A0908" w:rsidRPr="009A0908" w:rsidRDefault="009A0908" w:rsidP="00183003">
      <w:pPr>
        <w:jc w:val="both"/>
        <w:rPr>
          <w:rFonts w:ascii="Arial" w:hAnsi="Arial" w:cs="Arial"/>
          <w:b/>
          <w:sz w:val="24"/>
          <w:szCs w:val="24"/>
          <w:lang w:val="sr-Cyrl-RS"/>
        </w:rPr>
      </w:pPr>
    </w:p>
    <w:p w:rsidR="004F05B1" w:rsidRDefault="005462B6" w:rsidP="004F05B1">
      <w:pPr>
        <w:jc w:val="both"/>
        <w:rPr>
          <w:rFonts w:ascii="Arial" w:hAnsi="Arial" w:cs="Arial"/>
          <w:b/>
          <w:sz w:val="28"/>
          <w:szCs w:val="28"/>
          <w:lang w:val="sr-Cyrl-RS"/>
        </w:rPr>
      </w:pPr>
      <w:r>
        <w:rPr>
          <w:rFonts w:ascii="Arial" w:hAnsi="Arial" w:cs="Arial"/>
          <w:b/>
          <w:sz w:val="28"/>
          <w:szCs w:val="28"/>
          <w:lang w:val="sr-Cyrl-RS"/>
        </w:rPr>
        <w:t>7.</w:t>
      </w:r>
      <w:r w:rsidR="004F05B1">
        <w:rPr>
          <w:rFonts w:ascii="Arial" w:hAnsi="Arial" w:cs="Arial"/>
          <w:b/>
          <w:sz w:val="28"/>
          <w:szCs w:val="28"/>
          <w:lang w:val="sr-Cyrl-RS"/>
        </w:rPr>
        <w:t>13. Развој дигиталних компетенци учесника у образовању</w:t>
      </w:r>
    </w:p>
    <w:p w:rsidR="004F05B1" w:rsidRDefault="004F05B1" w:rsidP="004F05B1">
      <w:pPr>
        <w:jc w:val="both"/>
        <w:rPr>
          <w:rFonts w:ascii="Arial" w:hAnsi="Arial" w:cs="Arial"/>
          <w:b/>
          <w:sz w:val="28"/>
          <w:szCs w:val="28"/>
          <w:lang w:val="sr-Cyrl-RS"/>
        </w:rPr>
      </w:pPr>
    </w:p>
    <w:p w:rsidR="004F05B1" w:rsidRDefault="004F05B1" w:rsidP="004F05B1">
      <w:pPr>
        <w:jc w:val="both"/>
        <w:rPr>
          <w:rFonts w:ascii="Arial" w:hAnsi="Arial" w:cs="Arial"/>
          <w:sz w:val="24"/>
          <w:szCs w:val="24"/>
          <w:lang w:val="sr-Cyrl-RS"/>
        </w:rPr>
      </w:pPr>
      <w:r w:rsidRPr="004F05B1">
        <w:rPr>
          <w:rFonts w:ascii="Arial" w:hAnsi="Arial" w:cs="Arial"/>
          <w:sz w:val="24"/>
          <w:szCs w:val="24"/>
          <w:lang w:val="sr-Cyrl-RS"/>
        </w:rPr>
        <w:tab/>
        <w:t xml:space="preserve">У складу са </w:t>
      </w:r>
      <w:r>
        <w:rPr>
          <w:rFonts w:ascii="Arial" w:hAnsi="Arial" w:cs="Arial"/>
          <w:sz w:val="24"/>
          <w:szCs w:val="24"/>
          <w:lang w:val="sr-Cyrl-RS"/>
        </w:rPr>
        <w:t xml:space="preserve">образовним стратегијама Републике Србије у којима се </w:t>
      </w:r>
      <w:r w:rsidR="002D319C">
        <w:rPr>
          <w:rFonts w:ascii="Arial" w:hAnsi="Arial" w:cs="Arial"/>
          <w:sz w:val="24"/>
          <w:szCs w:val="24"/>
          <w:lang w:val="sr-Cyrl-RS"/>
        </w:rPr>
        <w:t>истиче</w:t>
      </w:r>
      <w:r>
        <w:rPr>
          <w:rFonts w:ascii="Arial" w:hAnsi="Arial" w:cs="Arial"/>
          <w:sz w:val="24"/>
          <w:szCs w:val="24"/>
          <w:lang w:val="sr-Cyrl-RS"/>
        </w:rPr>
        <w:t xml:space="preserve"> значај и улога дигиталних технологија за унапређење система образовања </w:t>
      </w:r>
      <w:r w:rsidR="006E340B">
        <w:rPr>
          <w:rFonts w:ascii="Arial" w:hAnsi="Arial" w:cs="Arial"/>
          <w:sz w:val="24"/>
          <w:szCs w:val="24"/>
          <w:lang w:val="sr-Cyrl-RS"/>
        </w:rPr>
        <w:t xml:space="preserve">задатак школе ће бити да унапреди дигиталне компетенције свих актера у образовању, са посебним нагласком на унапређење дигатилних компетенци ученика како би у што већој мери били оспособљени за живот и рад у дигиталном друштву. </w:t>
      </w:r>
    </w:p>
    <w:p w:rsidR="006E340B" w:rsidRDefault="006E340B" w:rsidP="004F05B1">
      <w:pPr>
        <w:jc w:val="both"/>
        <w:rPr>
          <w:rFonts w:ascii="Arial" w:hAnsi="Arial" w:cs="Arial"/>
          <w:sz w:val="24"/>
          <w:szCs w:val="24"/>
          <w:lang w:val="sr-Cyrl-RS"/>
        </w:rPr>
      </w:pPr>
    </w:p>
    <w:tbl>
      <w:tblPr>
        <w:tblStyle w:val="TableGrid3"/>
        <w:tblW w:w="0" w:type="auto"/>
        <w:tblLook w:val="04A0" w:firstRow="1" w:lastRow="0" w:firstColumn="1" w:lastColumn="0" w:noHBand="0" w:noVBand="1"/>
      </w:tblPr>
      <w:tblGrid>
        <w:gridCol w:w="5075"/>
        <w:gridCol w:w="1628"/>
        <w:gridCol w:w="2875"/>
      </w:tblGrid>
      <w:tr w:rsidR="002D319C" w:rsidRPr="00A83CCE" w:rsidTr="00AC719A">
        <w:tc>
          <w:tcPr>
            <w:tcW w:w="0" w:type="auto"/>
          </w:tcPr>
          <w:p w:rsidR="006E340B" w:rsidRPr="002F6F59" w:rsidRDefault="006E340B" w:rsidP="00AC719A">
            <w:pPr>
              <w:rPr>
                <w:rFonts w:ascii="Arial" w:hAnsi="Arial" w:cs="Arial"/>
                <w:b/>
                <w:lang w:val="sr-Cyrl-RS"/>
              </w:rPr>
            </w:pPr>
            <w:r w:rsidRPr="002F6F59">
              <w:rPr>
                <w:rFonts w:ascii="Arial" w:hAnsi="Arial" w:cs="Arial"/>
                <w:b/>
                <w:lang w:val="sr-Cyrl-RS"/>
              </w:rPr>
              <w:t>Активност</w:t>
            </w:r>
          </w:p>
        </w:tc>
        <w:tc>
          <w:tcPr>
            <w:tcW w:w="0" w:type="auto"/>
          </w:tcPr>
          <w:p w:rsidR="006E340B" w:rsidRPr="002F6F59" w:rsidRDefault="006E340B" w:rsidP="00AC719A">
            <w:pPr>
              <w:rPr>
                <w:rFonts w:ascii="Arial" w:hAnsi="Arial" w:cs="Arial"/>
                <w:b/>
                <w:lang w:val="sr-Cyrl-RS"/>
              </w:rPr>
            </w:pPr>
            <w:r w:rsidRPr="002F6F59">
              <w:rPr>
                <w:rFonts w:ascii="Arial" w:hAnsi="Arial" w:cs="Arial"/>
                <w:b/>
                <w:lang w:val="sr-Cyrl-RS"/>
              </w:rPr>
              <w:t>Време реализације</w:t>
            </w:r>
          </w:p>
        </w:tc>
        <w:tc>
          <w:tcPr>
            <w:tcW w:w="0" w:type="auto"/>
          </w:tcPr>
          <w:p w:rsidR="006E340B" w:rsidRPr="002F6F59" w:rsidRDefault="006E340B" w:rsidP="00AC719A">
            <w:pPr>
              <w:rPr>
                <w:rFonts w:ascii="Arial" w:hAnsi="Arial" w:cs="Arial"/>
                <w:b/>
                <w:lang w:val="sr-Cyrl-RS"/>
              </w:rPr>
            </w:pPr>
            <w:r w:rsidRPr="002F6F59">
              <w:rPr>
                <w:rFonts w:ascii="Arial" w:hAnsi="Arial" w:cs="Arial"/>
                <w:b/>
                <w:lang w:val="sr-Cyrl-RS"/>
              </w:rPr>
              <w:t>Носиоци активности</w:t>
            </w:r>
          </w:p>
        </w:tc>
      </w:tr>
      <w:tr w:rsidR="002D319C" w:rsidRPr="00A83CCE" w:rsidTr="00AC719A">
        <w:tc>
          <w:tcPr>
            <w:tcW w:w="0" w:type="auto"/>
            <w:vAlign w:val="center"/>
          </w:tcPr>
          <w:p w:rsidR="006E340B" w:rsidRPr="00A83CCE" w:rsidRDefault="006E340B" w:rsidP="00A7074B">
            <w:pPr>
              <w:rPr>
                <w:rFonts w:ascii="Arial" w:hAnsi="Arial" w:cs="Arial"/>
                <w:lang w:val="sr-Cyrl-CS"/>
              </w:rPr>
            </w:pPr>
            <w:r>
              <w:rPr>
                <w:rFonts w:ascii="Arial" w:hAnsi="Arial" w:cs="Arial"/>
                <w:lang w:val="sr-Cyrl-CS"/>
              </w:rPr>
              <w:t>Реализција садржаја наставног предме</w:t>
            </w:r>
            <w:r w:rsidR="00A7074B">
              <w:rPr>
                <w:rFonts w:ascii="Arial" w:hAnsi="Arial" w:cs="Arial"/>
                <w:lang w:val="sr-Cyrl-CS"/>
              </w:rPr>
              <w:t>та Дигитални свет, информатика</w:t>
            </w:r>
            <w:r w:rsidR="009105DE">
              <w:rPr>
                <w:rFonts w:ascii="Arial" w:hAnsi="Arial" w:cs="Arial"/>
                <w:lang w:val="sr-Cyrl-CS"/>
              </w:rPr>
              <w:t xml:space="preserve"> и рачунарство</w:t>
            </w:r>
            <w:r w:rsidR="00A7074B">
              <w:rPr>
                <w:rFonts w:ascii="Arial" w:hAnsi="Arial" w:cs="Arial"/>
                <w:lang w:val="sr-Cyrl-CS"/>
              </w:rPr>
              <w:t>, техника и технологија</w:t>
            </w:r>
          </w:p>
        </w:tc>
        <w:tc>
          <w:tcPr>
            <w:tcW w:w="0" w:type="auto"/>
          </w:tcPr>
          <w:p w:rsidR="006E340B" w:rsidRPr="00A83CCE" w:rsidRDefault="006E340B" w:rsidP="00AC719A">
            <w:pPr>
              <w:contextualSpacing/>
              <w:rPr>
                <w:rFonts w:ascii="Arial" w:hAnsi="Arial" w:cs="Arial"/>
                <w:lang w:val="sr-Cyrl-RS"/>
              </w:rPr>
            </w:pPr>
            <w:r w:rsidRPr="00A83CCE">
              <w:rPr>
                <w:rFonts w:ascii="Arial" w:hAnsi="Arial" w:cs="Arial"/>
                <w:lang w:val="sr-Cyrl-RS"/>
              </w:rPr>
              <w:t>континуирано</w:t>
            </w:r>
          </w:p>
        </w:tc>
        <w:tc>
          <w:tcPr>
            <w:tcW w:w="0" w:type="auto"/>
          </w:tcPr>
          <w:p w:rsidR="006E340B" w:rsidRPr="00A83CCE" w:rsidRDefault="006E340B" w:rsidP="00AC719A">
            <w:pPr>
              <w:contextualSpacing/>
              <w:rPr>
                <w:rFonts w:ascii="Arial" w:hAnsi="Arial" w:cs="Arial"/>
                <w:lang w:val="sr-Cyrl-RS"/>
              </w:rPr>
            </w:pPr>
            <w:r>
              <w:rPr>
                <w:rFonts w:ascii="Arial" w:hAnsi="Arial" w:cs="Arial"/>
                <w:lang w:val="sr-Cyrl-RS"/>
              </w:rPr>
              <w:t xml:space="preserve">Наставници </w:t>
            </w:r>
          </w:p>
        </w:tc>
      </w:tr>
      <w:tr w:rsidR="002D319C" w:rsidRPr="00A83CCE" w:rsidTr="00AC719A">
        <w:tc>
          <w:tcPr>
            <w:tcW w:w="0" w:type="auto"/>
            <w:vAlign w:val="center"/>
          </w:tcPr>
          <w:p w:rsidR="006E340B" w:rsidRPr="00A83CCE" w:rsidRDefault="006E340B" w:rsidP="00AC719A">
            <w:pPr>
              <w:rPr>
                <w:rFonts w:ascii="Arial" w:hAnsi="Arial" w:cs="Arial"/>
                <w:lang w:val="sr-Cyrl-CS"/>
              </w:rPr>
            </w:pPr>
            <w:r>
              <w:rPr>
                <w:rFonts w:ascii="Arial" w:hAnsi="Arial" w:cs="Arial"/>
                <w:lang w:val="sr-Cyrl-CS"/>
              </w:rPr>
              <w:t>Упореба дигиталних уџбеника</w:t>
            </w:r>
          </w:p>
        </w:tc>
        <w:tc>
          <w:tcPr>
            <w:tcW w:w="0" w:type="auto"/>
          </w:tcPr>
          <w:p w:rsidR="006E340B" w:rsidRPr="00A83CCE" w:rsidRDefault="006E340B" w:rsidP="00AC719A">
            <w:pPr>
              <w:contextualSpacing/>
              <w:rPr>
                <w:rFonts w:ascii="Arial" w:hAnsi="Arial" w:cs="Arial"/>
                <w:lang w:val="sr-Cyrl-RS"/>
              </w:rPr>
            </w:pPr>
            <w:r w:rsidRPr="00A83CCE">
              <w:rPr>
                <w:rFonts w:ascii="Arial" w:hAnsi="Arial" w:cs="Arial"/>
                <w:lang w:val="sr-Cyrl-RS"/>
              </w:rPr>
              <w:t>током године</w:t>
            </w:r>
          </w:p>
        </w:tc>
        <w:tc>
          <w:tcPr>
            <w:tcW w:w="0" w:type="auto"/>
          </w:tcPr>
          <w:p w:rsidR="006E340B" w:rsidRPr="00A83CCE" w:rsidRDefault="006E340B" w:rsidP="00AC719A">
            <w:pPr>
              <w:contextualSpacing/>
              <w:rPr>
                <w:rFonts w:ascii="Arial" w:hAnsi="Arial" w:cs="Arial"/>
                <w:lang w:val="sr-Cyrl-RS"/>
              </w:rPr>
            </w:pPr>
            <w:r>
              <w:rPr>
                <w:rFonts w:ascii="Arial" w:hAnsi="Arial" w:cs="Arial"/>
                <w:lang w:val="sr-Cyrl-RS"/>
              </w:rPr>
              <w:t>Наставници, родитељи, ученици</w:t>
            </w:r>
          </w:p>
        </w:tc>
      </w:tr>
      <w:tr w:rsidR="002D319C" w:rsidRPr="00A83CCE" w:rsidTr="00AC719A">
        <w:tc>
          <w:tcPr>
            <w:tcW w:w="0" w:type="auto"/>
            <w:vAlign w:val="center"/>
          </w:tcPr>
          <w:p w:rsidR="006E340B" w:rsidRPr="00A83CCE" w:rsidRDefault="006E340B" w:rsidP="006E340B">
            <w:pPr>
              <w:rPr>
                <w:rFonts w:ascii="Arial" w:hAnsi="Arial" w:cs="Arial"/>
                <w:lang w:val="sr-Cyrl-CS"/>
              </w:rPr>
            </w:pPr>
            <w:r>
              <w:rPr>
                <w:rFonts w:ascii="Arial" w:hAnsi="Arial" w:cs="Arial"/>
                <w:lang w:val="sr-Cyrl-CS"/>
              </w:rPr>
              <w:t>Употреба апликација и посебних софтвера у настави и другим облицима рада са ученицима</w:t>
            </w:r>
          </w:p>
        </w:tc>
        <w:tc>
          <w:tcPr>
            <w:tcW w:w="0" w:type="auto"/>
          </w:tcPr>
          <w:p w:rsidR="006E340B" w:rsidRPr="00A83CCE" w:rsidRDefault="006E340B" w:rsidP="00AC719A">
            <w:pPr>
              <w:contextualSpacing/>
              <w:rPr>
                <w:rFonts w:ascii="Arial" w:hAnsi="Arial" w:cs="Arial"/>
                <w:lang w:val="sr-Cyrl-RS"/>
              </w:rPr>
            </w:pPr>
            <w:r>
              <w:rPr>
                <w:rFonts w:ascii="Arial" w:hAnsi="Arial" w:cs="Arial"/>
                <w:lang w:val="sr-Cyrl-RS"/>
              </w:rPr>
              <w:t>континуирано</w:t>
            </w:r>
          </w:p>
        </w:tc>
        <w:tc>
          <w:tcPr>
            <w:tcW w:w="0" w:type="auto"/>
          </w:tcPr>
          <w:p w:rsidR="006E340B" w:rsidRPr="00A83CCE" w:rsidRDefault="006E340B" w:rsidP="00AC719A">
            <w:pPr>
              <w:contextualSpacing/>
              <w:rPr>
                <w:rFonts w:ascii="Arial" w:hAnsi="Arial" w:cs="Arial"/>
                <w:lang w:val="sr-Cyrl-RS"/>
              </w:rPr>
            </w:pPr>
            <w:r>
              <w:rPr>
                <w:rFonts w:ascii="Arial" w:hAnsi="Arial" w:cs="Arial"/>
                <w:lang w:val="sr-Cyrl-RS"/>
              </w:rPr>
              <w:t>Наставници, родитељи, ученици,</w:t>
            </w:r>
            <w:r w:rsidRPr="00A83CCE">
              <w:rPr>
                <w:rFonts w:ascii="Arial" w:hAnsi="Arial" w:cs="Arial"/>
                <w:lang w:val="sr-Cyrl-RS"/>
              </w:rPr>
              <w:t xml:space="preserve"> стручни сарадници</w:t>
            </w:r>
          </w:p>
        </w:tc>
      </w:tr>
      <w:tr w:rsidR="002D319C" w:rsidRPr="00A83CCE" w:rsidTr="00AC719A">
        <w:tc>
          <w:tcPr>
            <w:tcW w:w="0" w:type="auto"/>
            <w:vAlign w:val="center"/>
          </w:tcPr>
          <w:p w:rsidR="006E340B" w:rsidRPr="00A83CCE" w:rsidRDefault="006E340B" w:rsidP="00AC719A">
            <w:pPr>
              <w:rPr>
                <w:rFonts w:ascii="Arial" w:hAnsi="Arial" w:cs="Arial"/>
                <w:lang w:val="sr-Cyrl-CS"/>
              </w:rPr>
            </w:pPr>
            <w:r>
              <w:rPr>
                <w:rFonts w:ascii="Arial" w:hAnsi="Arial" w:cs="Arial"/>
                <w:lang w:val="sr-Cyrl-CS"/>
              </w:rPr>
              <w:t>Оспособљавање ученика за практичну и безбедну употребу интернета</w:t>
            </w:r>
          </w:p>
        </w:tc>
        <w:tc>
          <w:tcPr>
            <w:tcW w:w="0" w:type="auto"/>
          </w:tcPr>
          <w:p w:rsidR="006E340B" w:rsidRPr="00A83CCE" w:rsidRDefault="006E340B" w:rsidP="00AC719A">
            <w:pPr>
              <w:contextualSpacing/>
              <w:rPr>
                <w:rFonts w:ascii="Arial" w:hAnsi="Arial" w:cs="Arial"/>
                <w:lang w:val="sr-Cyrl-RS"/>
              </w:rPr>
            </w:pPr>
            <w:r w:rsidRPr="00A83CCE">
              <w:rPr>
                <w:rFonts w:ascii="Arial" w:hAnsi="Arial" w:cs="Arial"/>
                <w:lang w:val="sr-Cyrl-RS"/>
              </w:rPr>
              <w:t>током године</w:t>
            </w:r>
          </w:p>
        </w:tc>
        <w:tc>
          <w:tcPr>
            <w:tcW w:w="0" w:type="auto"/>
          </w:tcPr>
          <w:p w:rsidR="006E340B" w:rsidRPr="00A83CCE" w:rsidRDefault="006E340B" w:rsidP="00AC719A">
            <w:pPr>
              <w:contextualSpacing/>
              <w:rPr>
                <w:rFonts w:ascii="Arial" w:hAnsi="Arial" w:cs="Arial"/>
                <w:lang w:val="sr-Cyrl-RS"/>
              </w:rPr>
            </w:pPr>
            <w:r w:rsidRPr="006E340B">
              <w:rPr>
                <w:rFonts w:ascii="Arial" w:hAnsi="Arial" w:cs="Arial"/>
                <w:lang w:val="sr-Cyrl-RS"/>
              </w:rPr>
              <w:t>Наставници, родитељи, ученици, стручни сарадници</w:t>
            </w:r>
          </w:p>
        </w:tc>
      </w:tr>
      <w:tr w:rsidR="002D319C" w:rsidRPr="00A83CCE" w:rsidTr="00AC719A">
        <w:tc>
          <w:tcPr>
            <w:tcW w:w="0" w:type="auto"/>
            <w:vAlign w:val="center"/>
          </w:tcPr>
          <w:p w:rsidR="006E340B" w:rsidRPr="00A83CCE" w:rsidRDefault="001435A4" w:rsidP="00AC719A">
            <w:pPr>
              <w:rPr>
                <w:rFonts w:ascii="Arial" w:hAnsi="Arial" w:cs="Arial"/>
                <w:lang w:val="sr-Cyrl-CS"/>
              </w:rPr>
            </w:pPr>
            <w:r>
              <w:rPr>
                <w:rFonts w:ascii="Arial" w:hAnsi="Arial" w:cs="Arial"/>
                <w:lang w:val="sr-Cyrl-CS"/>
              </w:rPr>
              <w:t>Укључивање ученика и родитеља у наставу на даљину путем дигиталних уређаја</w:t>
            </w:r>
          </w:p>
        </w:tc>
        <w:tc>
          <w:tcPr>
            <w:tcW w:w="0" w:type="auto"/>
          </w:tcPr>
          <w:p w:rsidR="006E340B" w:rsidRPr="00A83CCE" w:rsidRDefault="006E340B" w:rsidP="00AC719A">
            <w:pPr>
              <w:contextualSpacing/>
              <w:rPr>
                <w:rFonts w:ascii="Arial" w:hAnsi="Arial" w:cs="Arial"/>
                <w:lang w:val="sr-Cyrl-RS"/>
              </w:rPr>
            </w:pPr>
            <w:r w:rsidRPr="00A83CCE">
              <w:rPr>
                <w:rFonts w:ascii="Arial" w:hAnsi="Arial" w:cs="Arial"/>
                <w:lang w:val="sr-Cyrl-RS"/>
              </w:rPr>
              <w:t>током године</w:t>
            </w:r>
          </w:p>
        </w:tc>
        <w:tc>
          <w:tcPr>
            <w:tcW w:w="0" w:type="auto"/>
          </w:tcPr>
          <w:p w:rsidR="006E340B" w:rsidRPr="00A83CCE" w:rsidRDefault="001435A4" w:rsidP="001435A4">
            <w:pPr>
              <w:contextualSpacing/>
              <w:rPr>
                <w:rFonts w:ascii="Arial" w:hAnsi="Arial" w:cs="Arial"/>
                <w:lang w:val="sr-Cyrl-RS"/>
              </w:rPr>
            </w:pPr>
            <w:r>
              <w:rPr>
                <w:rFonts w:ascii="Arial" w:hAnsi="Arial" w:cs="Arial"/>
                <w:lang w:val="sr-Cyrl-RS"/>
              </w:rPr>
              <w:t xml:space="preserve">Наставници, ученици, </w:t>
            </w:r>
            <w:r w:rsidR="006E340B" w:rsidRPr="00A83CCE">
              <w:rPr>
                <w:rFonts w:ascii="Arial" w:hAnsi="Arial" w:cs="Arial"/>
                <w:lang w:val="sr-Cyrl-RS"/>
              </w:rPr>
              <w:t>родитељ</w:t>
            </w:r>
            <w:r>
              <w:rPr>
                <w:rFonts w:ascii="Arial" w:hAnsi="Arial" w:cs="Arial"/>
                <w:lang w:val="sr-Cyrl-RS"/>
              </w:rPr>
              <w:t>и</w:t>
            </w:r>
            <w:r w:rsidR="006E340B" w:rsidRPr="00A83CCE">
              <w:rPr>
                <w:rFonts w:ascii="Arial" w:hAnsi="Arial" w:cs="Arial"/>
                <w:lang w:val="sr-Cyrl-RS"/>
              </w:rPr>
              <w:t xml:space="preserve">, </w:t>
            </w:r>
            <w:r>
              <w:rPr>
                <w:rFonts w:ascii="Arial" w:hAnsi="Arial" w:cs="Arial"/>
                <w:lang w:val="sr-Cyrl-RS"/>
              </w:rPr>
              <w:t>стручни сарадници</w:t>
            </w:r>
          </w:p>
        </w:tc>
      </w:tr>
      <w:tr w:rsidR="002D319C" w:rsidRPr="00A83CCE" w:rsidTr="00AC719A">
        <w:tc>
          <w:tcPr>
            <w:tcW w:w="0" w:type="auto"/>
            <w:vAlign w:val="center"/>
          </w:tcPr>
          <w:p w:rsidR="006E340B" w:rsidRPr="00A83CCE" w:rsidRDefault="001435A4" w:rsidP="00AC719A">
            <w:pPr>
              <w:rPr>
                <w:rFonts w:ascii="Arial" w:hAnsi="Arial" w:cs="Arial"/>
                <w:lang w:val="sr-Cyrl-CS"/>
              </w:rPr>
            </w:pPr>
            <w:r>
              <w:rPr>
                <w:rFonts w:ascii="Arial" w:hAnsi="Arial" w:cs="Arial"/>
                <w:lang w:val="sr-Cyrl-CS"/>
              </w:rPr>
              <w:lastRenderedPageBreak/>
              <w:t xml:space="preserve">Увођење и примена Е – Дневника </w:t>
            </w:r>
          </w:p>
        </w:tc>
        <w:tc>
          <w:tcPr>
            <w:tcW w:w="0" w:type="auto"/>
          </w:tcPr>
          <w:p w:rsidR="006E340B" w:rsidRPr="00A83CCE" w:rsidRDefault="001435A4" w:rsidP="00AC719A">
            <w:pPr>
              <w:contextualSpacing/>
              <w:rPr>
                <w:rFonts w:ascii="Arial" w:hAnsi="Arial" w:cs="Arial"/>
                <w:lang w:val="sr-Cyrl-RS"/>
              </w:rPr>
            </w:pPr>
            <w:r>
              <w:rPr>
                <w:rFonts w:ascii="Arial" w:hAnsi="Arial" w:cs="Arial"/>
                <w:lang w:val="sr-Cyrl-RS"/>
              </w:rPr>
              <w:t>шк.2020/2021. год.</w:t>
            </w:r>
          </w:p>
        </w:tc>
        <w:tc>
          <w:tcPr>
            <w:tcW w:w="0" w:type="auto"/>
          </w:tcPr>
          <w:p w:rsidR="006E340B" w:rsidRPr="00A83CCE" w:rsidRDefault="001435A4" w:rsidP="00AC719A">
            <w:pPr>
              <w:contextualSpacing/>
              <w:rPr>
                <w:rFonts w:ascii="Arial" w:hAnsi="Arial" w:cs="Arial"/>
                <w:lang w:val="sr-Cyrl-RS"/>
              </w:rPr>
            </w:pPr>
            <w:r>
              <w:rPr>
                <w:rFonts w:ascii="Arial" w:hAnsi="Arial" w:cs="Arial"/>
                <w:lang w:val="sr-Cyrl-RS"/>
              </w:rPr>
              <w:t>директор, наставници, стручни сарадници, родитељи</w:t>
            </w:r>
          </w:p>
        </w:tc>
      </w:tr>
      <w:tr w:rsidR="002D319C" w:rsidRPr="00A83CCE" w:rsidTr="00AC719A">
        <w:tc>
          <w:tcPr>
            <w:tcW w:w="0" w:type="auto"/>
            <w:vAlign w:val="center"/>
          </w:tcPr>
          <w:p w:rsidR="006E340B" w:rsidRPr="00A83CCE" w:rsidRDefault="001435A4" w:rsidP="00AC719A">
            <w:pPr>
              <w:rPr>
                <w:rFonts w:ascii="Arial" w:hAnsi="Arial" w:cs="Arial"/>
                <w:lang w:val="sr-Cyrl-CS"/>
              </w:rPr>
            </w:pPr>
            <w:r>
              <w:rPr>
                <w:rFonts w:ascii="Arial" w:hAnsi="Arial" w:cs="Arial"/>
                <w:lang w:val="sr-Cyrl-CS"/>
              </w:rPr>
              <w:t xml:space="preserve">Похађање он-лајн семинара – стручно усавршавање </w:t>
            </w:r>
          </w:p>
        </w:tc>
        <w:tc>
          <w:tcPr>
            <w:tcW w:w="0" w:type="auto"/>
          </w:tcPr>
          <w:p w:rsidR="006E340B" w:rsidRPr="00A83CCE" w:rsidRDefault="006E340B" w:rsidP="00AC719A">
            <w:pPr>
              <w:contextualSpacing/>
              <w:rPr>
                <w:rFonts w:ascii="Arial" w:hAnsi="Arial" w:cs="Arial"/>
                <w:lang w:val="sr-Cyrl-RS"/>
              </w:rPr>
            </w:pPr>
            <w:r w:rsidRPr="00A83CCE">
              <w:rPr>
                <w:rFonts w:ascii="Arial" w:hAnsi="Arial" w:cs="Arial"/>
                <w:lang w:val="sr-Cyrl-RS"/>
              </w:rPr>
              <w:t>континуирано</w:t>
            </w:r>
          </w:p>
        </w:tc>
        <w:tc>
          <w:tcPr>
            <w:tcW w:w="0" w:type="auto"/>
          </w:tcPr>
          <w:p w:rsidR="006E340B" w:rsidRPr="00A83CCE" w:rsidRDefault="001435A4" w:rsidP="00AC719A">
            <w:pPr>
              <w:contextualSpacing/>
              <w:rPr>
                <w:rFonts w:ascii="Arial" w:hAnsi="Arial" w:cs="Arial"/>
                <w:lang w:val="sr-Cyrl-RS"/>
              </w:rPr>
            </w:pPr>
            <w:r>
              <w:rPr>
                <w:rFonts w:ascii="Arial" w:hAnsi="Arial" w:cs="Arial"/>
                <w:lang w:val="sr-Cyrl-RS"/>
              </w:rPr>
              <w:t>директор, наставници, стручни сарадници</w:t>
            </w:r>
          </w:p>
        </w:tc>
      </w:tr>
      <w:tr w:rsidR="002D319C" w:rsidRPr="00A83CCE" w:rsidTr="00AC719A">
        <w:tc>
          <w:tcPr>
            <w:tcW w:w="0" w:type="auto"/>
            <w:vAlign w:val="center"/>
          </w:tcPr>
          <w:p w:rsidR="002D319C" w:rsidRDefault="002D319C" w:rsidP="00AC719A">
            <w:pPr>
              <w:rPr>
                <w:rFonts w:ascii="Arial" w:hAnsi="Arial" w:cs="Arial"/>
                <w:lang w:val="sr-Cyrl-CS"/>
              </w:rPr>
            </w:pPr>
            <w:r>
              <w:rPr>
                <w:rFonts w:ascii="Arial" w:hAnsi="Arial" w:cs="Arial"/>
                <w:lang w:val="sr-Cyrl-CS"/>
              </w:rPr>
              <w:t>Заступљено професионални развој запослених у он-лајн окружењу (коришћење дигиталних технологија за неформално сручно усавршавање, размену знања и искуства са колегама, учешће у заједницама знања)</w:t>
            </w:r>
          </w:p>
        </w:tc>
        <w:tc>
          <w:tcPr>
            <w:tcW w:w="0" w:type="auto"/>
          </w:tcPr>
          <w:p w:rsidR="002D319C" w:rsidRPr="00A83CCE" w:rsidRDefault="002D319C" w:rsidP="00AC719A">
            <w:pPr>
              <w:contextualSpacing/>
              <w:rPr>
                <w:rFonts w:ascii="Arial" w:hAnsi="Arial" w:cs="Arial"/>
                <w:lang w:val="sr-Cyrl-RS"/>
              </w:rPr>
            </w:pPr>
            <w:r w:rsidRPr="00A83CCE">
              <w:rPr>
                <w:rFonts w:ascii="Arial" w:hAnsi="Arial" w:cs="Arial"/>
                <w:lang w:val="sr-Cyrl-RS"/>
              </w:rPr>
              <w:t>континуирано</w:t>
            </w:r>
          </w:p>
        </w:tc>
        <w:tc>
          <w:tcPr>
            <w:tcW w:w="0" w:type="auto"/>
          </w:tcPr>
          <w:p w:rsidR="002D319C" w:rsidRPr="00A83CCE" w:rsidRDefault="002D319C" w:rsidP="00AC719A">
            <w:pPr>
              <w:contextualSpacing/>
              <w:rPr>
                <w:rFonts w:ascii="Arial" w:hAnsi="Arial" w:cs="Arial"/>
                <w:lang w:val="sr-Cyrl-RS"/>
              </w:rPr>
            </w:pPr>
            <w:r>
              <w:rPr>
                <w:rFonts w:ascii="Arial" w:hAnsi="Arial" w:cs="Arial"/>
                <w:lang w:val="sr-Cyrl-RS"/>
              </w:rPr>
              <w:t>директор, наставници, стручни сарадници</w:t>
            </w:r>
          </w:p>
        </w:tc>
      </w:tr>
      <w:tr w:rsidR="002D319C" w:rsidRPr="00A83CCE" w:rsidTr="00AC719A">
        <w:tc>
          <w:tcPr>
            <w:tcW w:w="0" w:type="auto"/>
            <w:vAlign w:val="center"/>
          </w:tcPr>
          <w:p w:rsidR="002D319C" w:rsidRPr="001435A4" w:rsidRDefault="002D319C" w:rsidP="001435A4">
            <w:pPr>
              <w:rPr>
                <w:rFonts w:ascii="Arial" w:hAnsi="Arial" w:cs="Arial"/>
                <w:lang w:val="sr-Latn-RS"/>
              </w:rPr>
            </w:pPr>
            <w:r>
              <w:rPr>
                <w:rFonts w:ascii="Arial" w:hAnsi="Arial" w:cs="Arial"/>
                <w:lang w:val="sr-Cyrl-CS"/>
              </w:rPr>
              <w:t xml:space="preserve">Коришћење дигиталних платформи за </w:t>
            </w:r>
            <w:r>
              <w:rPr>
                <w:rFonts w:ascii="Arial" w:hAnsi="Arial" w:cs="Arial"/>
                <w:lang w:val="sr-Cyrl-RS"/>
              </w:rPr>
              <w:t>организацију рада школе</w:t>
            </w:r>
            <w:r>
              <w:rPr>
                <w:rFonts w:ascii="Arial" w:hAnsi="Arial" w:cs="Arial"/>
                <w:lang w:val="sr-Cyrl-CS"/>
              </w:rPr>
              <w:t xml:space="preserve"> </w:t>
            </w:r>
            <w:r>
              <w:rPr>
                <w:rFonts w:ascii="Arial" w:hAnsi="Arial" w:cs="Arial"/>
                <w:lang w:val="sr-Latn-RS"/>
              </w:rPr>
              <w:t>(Microsoft Teams, Zoom</w:t>
            </w:r>
            <w:bookmarkStart w:id="0" w:name="_GoBack"/>
            <w:bookmarkEnd w:id="0"/>
            <w:r>
              <w:rPr>
                <w:rFonts w:ascii="Arial" w:hAnsi="Arial" w:cs="Arial"/>
                <w:lang w:val="sr-Latn-RS"/>
              </w:rPr>
              <w:t>)</w:t>
            </w:r>
          </w:p>
        </w:tc>
        <w:tc>
          <w:tcPr>
            <w:tcW w:w="0" w:type="auto"/>
          </w:tcPr>
          <w:p w:rsidR="002D319C" w:rsidRPr="00A83CCE" w:rsidRDefault="002D319C" w:rsidP="00AC719A">
            <w:pPr>
              <w:contextualSpacing/>
              <w:rPr>
                <w:rFonts w:ascii="Arial" w:hAnsi="Arial" w:cs="Arial"/>
                <w:lang w:val="sr-Cyrl-RS"/>
              </w:rPr>
            </w:pPr>
            <w:r w:rsidRPr="00A83CCE">
              <w:rPr>
                <w:rFonts w:ascii="Arial" w:hAnsi="Arial" w:cs="Arial"/>
                <w:lang w:val="sr-Cyrl-RS"/>
              </w:rPr>
              <w:t>континуирано</w:t>
            </w:r>
          </w:p>
        </w:tc>
        <w:tc>
          <w:tcPr>
            <w:tcW w:w="0" w:type="auto"/>
          </w:tcPr>
          <w:p w:rsidR="002D319C" w:rsidRPr="00A83CCE" w:rsidRDefault="002D319C" w:rsidP="00AC719A">
            <w:pPr>
              <w:contextualSpacing/>
              <w:rPr>
                <w:rFonts w:ascii="Arial" w:hAnsi="Arial" w:cs="Arial"/>
                <w:lang w:val="sr-Cyrl-RS"/>
              </w:rPr>
            </w:pPr>
            <w:r>
              <w:rPr>
                <w:rFonts w:ascii="Arial" w:hAnsi="Arial" w:cs="Arial"/>
                <w:lang w:val="sr-Cyrl-RS"/>
              </w:rPr>
              <w:t>директор, наставници, стручни сарадници</w:t>
            </w:r>
          </w:p>
        </w:tc>
      </w:tr>
      <w:tr w:rsidR="002D319C" w:rsidRPr="00A83CCE" w:rsidTr="00AC719A">
        <w:tc>
          <w:tcPr>
            <w:tcW w:w="0" w:type="auto"/>
            <w:vAlign w:val="center"/>
          </w:tcPr>
          <w:p w:rsidR="002D319C" w:rsidRPr="00A83CCE" w:rsidRDefault="002D319C" w:rsidP="00AC719A">
            <w:pPr>
              <w:rPr>
                <w:rFonts w:ascii="Arial" w:hAnsi="Arial" w:cs="Arial"/>
                <w:lang w:val="sr-Cyrl-CS"/>
              </w:rPr>
            </w:pPr>
            <w:r>
              <w:rPr>
                <w:rFonts w:ascii="Arial" w:hAnsi="Arial" w:cs="Arial"/>
                <w:lang w:val="sr-Cyrl-CS"/>
              </w:rPr>
              <w:t>Остваривање комуникације и сарадње са родитељима путем дигиталних уређаја</w:t>
            </w:r>
          </w:p>
        </w:tc>
        <w:tc>
          <w:tcPr>
            <w:tcW w:w="0" w:type="auto"/>
          </w:tcPr>
          <w:p w:rsidR="002D319C" w:rsidRPr="00A83CCE" w:rsidRDefault="002D319C" w:rsidP="00AC719A">
            <w:pPr>
              <w:contextualSpacing/>
              <w:rPr>
                <w:rFonts w:ascii="Arial" w:hAnsi="Arial" w:cs="Arial"/>
                <w:lang w:val="sr-Cyrl-RS"/>
              </w:rPr>
            </w:pPr>
            <w:r w:rsidRPr="00A83CCE">
              <w:rPr>
                <w:rFonts w:ascii="Arial" w:hAnsi="Arial" w:cs="Arial"/>
                <w:lang w:val="sr-Cyrl-RS"/>
              </w:rPr>
              <w:t>континуирано</w:t>
            </w:r>
          </w:p>
        </w:tc>
        <w:tc>
          <w:tcPr>
            <w:tcW w:w="0" w:type="auto"/>
          </w:tcPr>
          <w:p w:rsidR="002D319C" w:rsidRPr="00A83CCE" w:rsidRDefault="002D319C" w:rsidP="00AC719A">
            <w:pPr>
              <w:contextualSpacing/>
              <w:rPr>
                <w:rFonts w:ascii="Arial" w:hAnsi="Arial" w:cs="Arial"/>
                <w:lang w:val="sr-Cyrl-RS"/>
              </w:rPr>
            </w:pPr>
            <w:r>
              <w:rPr>
                <w:rFonts w:ascii="Arial" w:hAnsi="Arial" w:cs="Arial"/>
                <w:lang w:val="sr-Cyrl-RS"/>
              </w:rPr>
              <w:t>директор, наставници, стручни сарадници</w:t>
            </w:r>
          </w:p>
        </w:tc>
      </w:tr>
      <w:tr w:rsidR="002D319C" w:rsidRPr="00A83CCE" w:rsidTr="00AC719A">
        <w:tc>
          <w:tcPr>
            <w:tcW w:w="0" w:type="auto"/>
            <w:vAlign w:val="center"/>
          </w:tcPr>
          <w:p w:rsidR="002D319C" w:rsidRPr="002D319C" w:rsidRDefault="002D319C" w:rsidP="002D319C">
            <w:pPr>
              <w:rPr>
                <w:rFonts w:ascii="Arial" w:hAnsi="Arial" w:cs="Arial"/>
                <w:lang w:val="sr-Cyrl-RS"/>
              </w:rPr>
            </w:pPr>
            <w:r>
              <w:rPr>
                <w:rFonts w:ascii="Arial" w:hAnsi="Arial" w:cs="Arial"/>
                <w:lang w:val="sr-Cyrl-CS"/>
              </w:rPr>
              <w:t xml:space="preserve">Коришћење </w:t>
            </w:r>
            <w:r>
              <w:rPr>
                <w:rFonts w:ascii="Arial" w:hAnsi="Arial" w:cs="Arial"/>
                <w:lang w:val="sr-Latn-RS"/>
              </w:rPr>
              <w:t xml:space="preserve">SELFI </w:t>
            </w:r>
            <w:r>
              <w:rPr>
                <w:rFonts w:ascii="Arial" w:hAnsi="Arial" w:cs="Arial"/>
                <w:lang w:val="sr-Cyrl-RS"/>
              </w:rPr>
              <w:t>платформе и дигиталних упитника (</w:t>
            </w:r>
            <w:r>
              <w:rPr>
                <w:rFonts w:ascii="Arial" w:hAnsi="Arial" w:cs="Arial"/>
                <w:lang w:val="en-GB"/>
              </w:rPr>
              <w:t>Google Forms</w:t>
            </w:r>
            <w:r>
              <w:rPr>
                <w:rFonts w:ascii="Arial" w:hAnsi="Arial" w:cs="Arial"/>
                <w:lang w:val="sr-Cyrl-RS"/>
              </w:rPr>
              <w:t>)</w:t>
            </w:r>
            <w:r>
              <w:rPr>
                <w:rFonts w:ascii="Arial" w:hAnsi="Arial" w:cs="Arial"/>
                <w:lang w:val="en-GB"/>
              </w:rPr>
              <w:t xml:space="preserve"> </w:t>
            </w:r>
            <w:r>
              <w:rPr>
                <w:rFonts w:ascii="Arial" w:hAnsi="Arial" w:cs="Arial"/>
                <w:lang w:val="sr-Cyrl-RS"/>
              </w:rPr>
              <w:t>за потребу самовредновања квалитета рада школе и других истраживања</w:t>
            </w:r>
          </w:p>
        </w:tc>
        <w:tc>
          <w:tcPr>
            <w:tcW w:w="0" w:type="auto"/>
          </w:tcPr>
          <w:p w:rsidR="002D319C" w:rsidRPr="00A83CCE" w:rsidRDefault="002D319C" w:rsidP="00AC719A">
            <w:pPr>
              <w:contextualSpacing/>
              <w:rPr>
                <w:rFonts w:ascii="Arial" w:hAnsi="Arial" w:cs="Arial"/>
                <w:lang w:val="sr-Cyrl-RS"/>
              </w:rPr>
            </w:pPr>
            <w:r w:rsidRPr="00A83CCE">
              <w:rPr>
                <w:rFonts w:ascii="Arial" w:hAnsi="Arial" w:cs="Arial"/>
                <w:lang w:val="sr-Cyrl-RS"/>
              </w:rPr>
              <w:t>континуирано</w:t>
            </w:r>
          </w:p>
        </w:tc>
        <w:tc>
          <w:tcPr>
            <w:tcW w:w="0" w:type="auto"/>
          </w:tcPr>
          <w:p w:rsidR="002D319C" w:rsidRPr="00A83CCE" w:rsidRDefault="002D319C" w:rsidP="00AC719A">
            <w:pPr>
              <w:contextualSpacing/>
              <w:rPr>
                <w:rFonts w:ascii="Arial" w:hAnsi="Arial" w:cs="Arial"/>
                <w:lang w:val="sr-Cyrl-RS"/>
              </w:rPr>
            </w:pPr>
            <w:r>
              <w:rPr>
                <w:rFonts w:ascii="Arial" w:hAnsi="Arial" w:cs="Arial"/>
                <w:lang w:val="sr-Cyrl-RS"/>
              </w:rPr>
              <w:t>тим за самовредновање квалитета рада школе, наставници, стручни сарадници</w:t>
            </w:r>
          </w:p>
        </w:tc>
      </w:tr>
    </w:tbl>
    <w:p w:rsidR="004F05B1" w:rsidRDefault="004F05B1" w:rsidP="004F05B1">
      <w:pPr>
        <w:jc w:val="both"/>
        <w:rPr>
          <w:rFonts w:ascii="Arial" w:hAnsi="Arial" w:cs="Arial"/>
          <w:b/>
          <w:sz w:val="28"/>
          <w:szCs w:val="28"/>
          <w:lang w:val="sr-Cyrl-RS"/>
        </w:rPr>
      </w:pPr>
    </w:p>
    <w:p w:rsidR="004F05B1" w:rsidRDefault="004F05B1" w:rsidP="004F05B1">
      <w:pPr>
        <w:jc w:val="both"/>
        <w:rPr>
          <w:rFonts w:ascii="Arial" w:hAnsi="Arial" w:cs="Arial"/>
          <w:b/>
          <w:sz w:val="28"/>
          <w:szCs w:val="28"/>
          <w:lang w:val="sr-Cyrl-RS"/>
        </w:rPr>
      </w:pPr>
    </w:p>
    <w:p w:rsidR="004F05B1" w:rsidRDefault="004F05B1" w:rsidP="004F05B1">
      <w:pPr>
        <w:jc w:val="both"/>
        <w:rPr>
          <w:rFonts w:ascii="Arial" w:hAnsi="Arial" w:cs="Arial"/>
          <w:b/>
          <w:sz w:val="28"/>
          <w:szCs w:val="28"/>
          <w:lang w:val="sr-Cyrl-RS"/>
        </w:rPr>
      </w:pPr>
      <w:r>
        <w:rPr>
          <w:rFonts w:ascii="Arial" w:hAnsi="Arial" w:cs="Arial"/>
          <w:b/>
          <w:sz w:val="28"/>
          <w:szCs w:val="28"/>
          <w:lang w:val="sr-Cyrl-RS"/>
        </w:rPr>
        <w:t xml:space="preserve">7.14. </w:t>
      </w:r>
      <w:r w:rsidR="00183003" w:rsidRPr="00713957">
        <w:rPr>
          <w:rFonts w:ascii="Arial" w:hAnsi="Arial" w:cs="Arial"/>
          <w:b/>
          <w:sz w:val="28"/>
          <w:szCs w:val="28"/>
        </w:rPr>
        <w:t>Друга пи</w:t>
      </w:r>
      <w:r w:rsidR="00675ADB">
        <w:rPr>
          <w:rFonts w:ascii="Arial" w:hAnsi="Arial" w:cs="Arial"/>
          <w:b/>
          <w:sz w:val="28"/>
          <w:szCs w:val="28"/>
        </w:rPr>
        <w:t>тања од значаја за развој школе</w:t>
      </w:r>
    </w:p>
    <w:p w:rsidR="004F05B1" w:rsidRDefault="004F05B1" w:rsidP="004F05B1">
      <w:pPr>
        <w:jc w:val="both"/>
        <w:rPr>
          <w:rFonts w:ascii="Arial" w:hAnsi="Arial" w:cs="Arial"/>
          <w:b/>
          <w:sz w:val="28"/>
          <w:szCs w:val="28"/>
          <w:lang w:val="sr-Cyrl-RS"/>
        </w:rPr>
      </w:pPr>
    </w:p>
    <w:p w:rsidR="009A0908" w:rsidRPr="004F05B1" w:rsidRDefault="004F05B1" w:rsidP="004F05B1">
      <w:pPr>
        <w:jc w:val="both"/>
        <w:rPr>
          <w:rFonts w:ascii="Arial" w:hAnsi="Arial" w:cs="Arial"/>
          <w:b/>
          <w:sz w:val="28"/>
          <w:szCs w:val="28"/>
        </w:rPr>
      </w:pPr>
      <w:r>
        <w:rPr>
          <w:rFonts w:ascii="Arial" w:hAnsi="Arial" w:cs="Arial"/>
          <w:b/>
          <w:sz w:val="28"/>
          <w:szCs w:val="28"/>
          <w:lang w:val="sr-Cyrl-RS"/>
        </w:rPr>
        <w:tab/>
      </w:r>
      <w:r w:rsidR="009A0908">
        <w:rPr>
          <w:rFonts w:ascii="Arial" w:hAnsi="Arial" w:cs="Arial"/>
          <w:sz w:val="24"/>
          <w:szCs w:val="24"/>
          <w:lang w:val="sr-Cyrl-RS"/>
        </w:rPr>
        <w:t>У сарадњи са ГО Обреновац и ЈП за и</w:t>
      </w:r>
      <w:r w:rsidR="00E37C68">
        <w:rPr>
          <w:rFonts w:ascii="Arial" w:hAnsi="Arial" w:cs="Arial"/>
          <w:sz w:val="24"/>
          <w:szCs w:val="24"/>
          <w:lang w:val="sr-Cyrl-RS"/>
        </w:rPr>
        <w:t>з</w:t>
      </w:r>
      <w:r w:rsidR="009A0908">
        <w:rPr>
          <w:rFonts w:ascii="Arial" w:hAnsi="Arial" w:cs="Arial"/>
          <w:sz w:val="24"/>
          <w:szCs w:val="24"/>
          <w:lang w:val="sr-Cyrl-RS"/>
        </w:rPr>
        <w:t xml:space="preserve">градњу Обреновца израђен је идејни пројекат за изградњу објекта школе на парцели коју је обезбедила општина. Предвиђено је да објекат школе има 2000 квадратних метара површине са комплетном савременом опремом и ресурсима који су неопходни за обављање стручног третмана са </w:t>
      </w:r>
      <w:r w:rsidR="006E5A91">
        <w:rPr>
          <w:rFonts w:ascii="Arial" w:hAnsi="Arial" w:cs="Arial"/>
          <w:sz w:val="24"/>
          <w:szCs w:val="24"/>
          <w:lang w:val="sr-Cyrl-RS"/>
        </w:rPr>
        <w:t xml:space="preserve">децом / ученицима </w:t>
      </w:r>
      <w:r w:rsidR="009A0908">
        <w:rPr>
          <w:rFonts w:ascii="Arial" w:hAnsi="Arial" w:cs="Arial"/>
          <w:sz w:val="24"/>
          <w:szCs w:val="24"/>
          <w:lang w:val="sr-Cyrl-RS"/>
        </w:rPr>
        <w:t>са различитим сметњама у развоју на савремен начин. Школа би располагала и уређеним двориштем које би на набољи могућ начин одговорило потребама ових особа у процесу рехабилитације. Планирано</w:t>
      </w:r>
      <w:r w:rsidR="006E5A91">
        <w:rPr>
          <w:rFonts w:ascii="Arial" w:hAnsi="Arial" w:cs="Arial"/>
          <w:sz w:val="24"/>
          <w:szCs w:val="24"/>
          <w:lang w:val="sr-Cyrl-RS"/>
        </w:rPr>
        <w:t xml:space="preserve"> </w:t>
      </w:r>
      <w:r w:rsidR="009A0908">
        <w:rPr>
          <w:rFonts w:ascii="Arial" w:hAnsi="Arial" w:cs="Arial"/>
          <w:sz w:val="24"/>
          <w:szCs w:val="24"/>
          <w:lang w:val="sr-Cyrl-RS"/>
        </w:rPr>
        <w:t xml:space="preserve">је, такође, да за ученике буде обезбеђена трпезарија, као и продужени боравак што ће у великој мери унапредити квалитет живота ученика за време боравка у школи. </w:t>
      </w:r>
      <w:r w:rsidR="006E5A91">
        <w:rPr>
          <w:rFonts w:ascii="Arial" w:hAnsi="Arial" w:cs="Arial"/>
          <w:sz w:val="24"/>
          <w:szCs w:val="24"/>
          <w:lang w:val="sr-Cyrl-RS"/>
        </w:rPr>
        <w:t>У наредном периоду школа ће и даље радити на обезбеђивању људских ресурса за пружање стручне додатне подршке деци / ученицима који похађају редован систем образовања и васпитања и даље промовисати принципе социјалне инклузије</w:t>
      </w:r>
      <w:r w:rsidR="00D210FA">
        <w:rPr>
          <w:rFonts w:ascii="Arial" w:hAnsi="Arial" w:cs="Arial"/>
          <w:sz w:val="24"/>
          <w:szCs w:val="24"/>
          <w:lang w:val="sr-Cyrl-RS"/>
        </w:rPr>
        <w:t>.</w:t>
      </w:r>
    </w:p>
    <w:p w:rsidR="009A0908" w:rsidRDefault="009A0908" w:rsidP="002031AA">
      <w:pPr>
        <w:pStyle w:val="charcharchar2char0"/>
        <w:spacing w:after="0" w:line="240" w:lineRule="auto"/>
        <w:jc w:val="both"/>
        <w:rPr>
          <w:rFonts w:ascii="Arial" w:hAnsi="Arial" w:cs="Arial"/>
          <w:sz w:val="24"/>
          <w:szCs w:val="24"/>
          <w:lang w:val="sr-Cyrl-RS"/>
        </w:rPr>
      </w:pPr>
    </w:p>
    <w:p w:rsidR="004F05B1" w:rsidRDefault="004F05B1" w:rsidP="002031AA">
      <w:pPr>
        <w:pStyle w:val="charcharchar2char0"/>
        <w:spacing w:after="0" w:line="240" w:lineRule="auto"/>
        <w:jc w:val="both"/>
        <w:rPr>
          <w:rFonts w:ascii="Arial" w:hAnsi="Arial" w:cs="Arial"/>
          <w:sz w:val="24"/>
          <w:szCs w:val="24"/>
          <w:lang w:val="sr-Cyrl-RS"/>
        </w:rPr>
      </w:pPr>
      <w:r>
        <w:rPr>
          <w:rFonts w:ascii="Arial" w:hAnsi="Arial" w:cs="Arial"/>
          <w:sz w:val="24"/>
          <w:szCs w:val="24"/>
          <w:lang w:val="sr-Cyrl-RS"/>
        </w:rPr>
        <w:tab/>
      </w:r>
    </w:p>
    <w:p w:rsidR="009A0908" w:rsidRDefault="009A0908" w:rsidP="002031AA">
      <w:pPr>
        <w:pStyle w:val="charcharchar2char0"/>
        <w:spacing w:after="0" w:line="240" w:lineRule="auto"/>
        <w:jc w:val="both"/>
        <w:rPr>
          <w:rFonts w:ascii="Arial" w:hAnsi="Arial" w:cs="Arial"/>
          <w:sz w:val="24"/>
          <w:szCs w:val="24"/>
          <w:lang w:val="sr-Cyrl-RS"/>
        </w:rPr>
      </w:pPr>
    </w:p>
    <w:p w:rsidR="00995DB6" w:rsidRPr="00995DB6" w:rsidRDefault="00995DB6" w:rsidP="002031AA">
      <w:pPr>
        <w:pStyle w:val="charcharchar2char0"/>
        <w:tabs>
          <w:tab w:val="left" w:pos="0"/>
        </w:tabs>
        <w:spacing w:after="0" w:line="240" w:lineRule="auto"/>
        <w:jc w:val="both"/>
        <w:rPr>
          <w:rFonts w:ascii="Book Antiqua" w:hAnsi="Book Antiqua"/>
          <w:sz w:val="24"/>
          <w:szCs w:val="24"/>
        </w:rPr>
      </w:pPr>
    </w:p>
    <w:p w:rsidR="003F522F" w:rsidRDefault="003F522F" w:rsidP="003F522F">
      <w:pPr>
        <w:pStyle w:val="charcharchar2char0"/>
        <w:tabs>
          <w:tab w:val="left" w:pos="0"/>
        </w:tabs>
        <w:spacing w:after="0" w:line="240" w:lineRule="auto"/>
        <w:jc w:val="both"/>
        <w:rPr>
          <w:rFonts w:ascii="Book Antiqua" w:hAnsi="Book Antiqua"/>
          <w:sz w:val="24"/>
          <w:szCs w:val="24"/>
        </w:rPr>
      </w:pPr>
    </w:p>
    <w:p w:rsidR="003F522F" w:rsidRDefault="003F522F" w:rsidP="003F522F">
      <w:pPr>
        <w:pStyle w:val="charcharchar2char0"/>
        <w:tabs>
          <w:tab w:val="left" w:pos="0"/>
        </w:tabs>
        <w:spacing w:after="0" w:line="240" w:lineRule="auto"/>
        <w:jc w:val="both"/>
        <w:rPr>
          <w:rFonts w:ascii="Book Antiqua" w:hAnsi="Book Antiqua"/>
          <w:sz w:val="24"/>
          <w:szCs w:val="24"/>
        </w:rPr>
      </w:pPr>
    </w:p>
    <w:p w:rsidR="003F522F" w:rsidRPr="003F522F" w:rsidRDefault="003F522F" w:rsidP="003F522F">
      <w:pPr>
        <w:pStyle w:val="charcharchar2char0"/>
        <w:tabs>
          <w:tab w:val="left" w:pos="0"/>
        </w:tabs>
        <w:spacing w:after="0" w:line="240" w:lineRule="auto"/>
        <w:rPr>
          <w:rFonts w:ascii="Book Antiqua" w:hAnsi="Book Antiqua"/>
          <w:b/>
          <w:color w:val="FF0000"/>
          <w:sz w:val="24"/>
          <w:szCs w:val="24"/>
          <w:lang w:val="sr-Cyrl-RS"/>
        </w:rPr>
      </w:pPr>
    </w:p>
    <w:p w:rsidR="003F522F" w:rsidRPr="003F522F" w:rsidRDefault="003F522F" w:rsidP="003F522F">
      <w:pPr>
        <w:pStyle w:val="charcharchar2char0"/>
        <w:tabs>
          <w:tab w:val="left" w:pos="0"/>
        </w:tabs>
        <w:spacing w:after="0" w:line="240" w:lineRule="auto"/>
        <w:rPr>
          <w:rFonts w:ascii="Book Antiqua" w:hAnsi="Book Antiqua"/>
          <w:b/>
          <w:sz w:val="24"/>
          <w:szCs w:val="24"/>
          <w:lang w:val="sr-Cyrl-RS"/>
        </w:rPr>
        <w:sectPr w:rsidR="003F522F" w:rsidRPr="003F522F" w:rsidSect="001A3029">
          <w:pgSz w:w="12242" w:h="15842" w:code="1"/>
          <w:pgMar w:top="1440" w:right="1440" w:bottom="1440" w:left="1440" w:header="708" w:footer="708" w:gutter="0"/>
          <w:pgNumType w:start="0"/>
          <w:cols w:space="708"/>
          <w:titlePg/>
          <w:docGrid w:linePitch="272"/>
        </w:sectPr>
      </w:pPr>
    </w:p>
    <w:p w:rsidR="004D744C" w:rsidRPr="004D744C" w:rsidRDefault="004D744C" w:rsidP="004D744C">
      <w:pPr>
        <w:jc w:val="both"/>
        <w:rPr>
          <w:rFonts w:ascii="Arial Narrow" w:hAnsi="Arial Narrow" w:cs="Arial"/>
          <w:b/>
          <w:sz w:val="24"/>
          <w:lang w:val="sr-Cyrl-CS"/>
        </w:rPr>
      </w:pPr>
      <w:r w:rsidRPr="004D744C">
        <w:rPr>
          <w:rFonts w:ascii="Arial Narrow" w:hAnsi="Arial Narrow" w:cs="Arial"/>
          <w:b/>
          <w:sz w:val="24"/>
          <w:lang w:val="sr-Cyrl-RS"/>
        </w:rPr>
        <w:lastRenderedPageBreak/>
        <w:t>8</w:t>
      </w:r>
      <w:r w:rsidRPr="004D744C">
        <w:rPr>
          <w:rFonts w:ascii="Arial Narrow" w:hAnsi="Arial Narrow" w:cs="Arial"/>
          <w:b/>
          <w:sz w:val="24"/>
          <w:lang w:val="sr-Cyrl-CS"/>
        </w:rPr>
        <w:t>. ВРЕМЕНСКИ ПЛАН</w:t>
      </w:r>
    </w:p>
    <w:p w:rsidR="004D744C" w:rsidRPr="004D744C" w:rsidRDefault="004D744C" w:rsidP="004D744C">
      <w:pPr>
        <w:ind w:left="720"/>
        <w:jc w:val="both"/>
        <w:rPr>
          <w:rFonts w:ascii="Arial Narrow" w:hAnsi="Arial Narrow" w:cs="Arial"/>
          <w:sz w:val="24"/>
          <w:lang w:val="sr-Cyrl-CS"/>
        </w:rPr>
      </w:pPr>
    </w:p>
    <w:p w:rsidR="004D744C" w:rsidRPr="004D744C" w:rsidRDefault="004D744C" w:rsidP="004D744C">
      <w:pPr>
        <w:ind w:left="720"/>
        <w:jc w:val="both"/>
        <w:rPr>
          <w:rFonts w:ascii="Arial Narrow" w:hAnsi="Arial Narrow" w:cs="Arial"/>
          <w:sz w:val="24"/>
          <w:lang w:val="sr-Cyrl-CS"/>
        </w:rPr>
      </w:pPr>
    </w:p>
    <w:p w:rsidR="004D744C" w:rsidRPr="004D744C" w:rsidRDefault="004D744C" w:rsidP="004D744C">
      <w:pPr>
        <w:ind w:left="720"/>
        <w:rPr>
          <w:rFonts w:ascii="Arial Narrow" w:hAnsi="Arial Narrow" w:cs="Arial"/>
          <w:b/>
          <w:i/>
          <w:sz w:val="24"/>
          <w:lang w:val="sr-Cyrl-CS"/>
        </w:rPr>
      </w:pPr>
      <w:r w:rsidRPr="004D744C">
        <w:rPr>
          <w:rFonts w:ascii="Arial Narrow" w:hAnsi="Arial Narrow" w:cs="Arial"/>
          <w:b/>
          <w:i/>
          <w:sz w:val="24"/>
          <w:lang w:val="sr-Cyrl-CS"/>
        </w:rPr>
        <w:t>Табела бр. 1. План реализације школског  развојног  плана за период од 20</w:t>
      </w:r>
      <w:r w:rsidRPr="004D744C">
        <w:rPr>
          <w:rFonts w:ascii="Arial Narrow" w:hAnsi="Arial Narrow" w:cs="Arial"/>
          <w:b/>
          <w:i/>
          <w:sz w:val="24"/>
          <w:lang w:val="sr-Cyrl-RS"/>
        </w:rPr>
        <w:t>20</w:t>
      </w:r>
      <w:r w:rsidRPr="004D744C">
        <w:rPr>
          <w:rFonts w:ascii="Arial Narrow" w:hAnsi="Arial Narrow" w:cs="Arial"/>
          <w:b/>
          <w:i/>
          <w:sz w:val="24"/>
          <w:lang w:val="sr-Cyrl-CS"/>
        </w:rPr>
        <w:t>. – 202</w:t>
      </w:r>
      <w:r w:rsidRPr="004D744C">
        <w:rPr>
          <w:rFonts w:ascii="Arial Narrow" w:hAnsi="Arial Narrow" w:cs="Arial"/>
          <w:b/>
          <w:i/>
          <w:sz w:val="24"/>
          <w:lang w:val="sr-Cyrl-RS"/>
        </w:rPr>
        <w:t>5</w:t>
      </w:r>
      <w:r w:rsidRPr="004D744C">
        <w:rPr>
          <w:rFonts w:ascii="Arial Narrow" w:hAnsi="Arial Narrow" w:cs="Arial"/>
          <w:b/>
          <w:i/>
          <w:sz w:val="24"/>
          <w:lang w:val="sr-Cyrl-CS"/>
        </w:rPr>
        <w:t xml:space="preserve">. године. </w:t>
      </w:r>
    </w:p>
    <w:p w:rsidR="004D744C" w:rsidRPr="004D744C" w:rsidRDefault="004D744C" w:rsidP="004D744C">
      <w:pPr>
        <w:ind w:left="720"/>
        <w:rPr>
          <w:rFonts w:ascii="Arial Narrow" w:hAnsi="Arial Narrow" w:cs="Arial"/>
          <w:sz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10266"/>
      </w:tblGrid>
      <w:tr w:rsidR="004D744C" w:rsidRPr="004D744C" w:rsidTr="004D744C">
        <w:trPr>
          <w:cantSplit/>
        </w:trPr>
        <w:tc>
          <w:tcPr>
            <w:tcW w:w="1105" w:type="pct"/>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Општи циљ</w:t>
            </w:r>
          </w:p>
        </w:tc>
        <w:tc>
          <w:tcPr>
            <w:tcW w:w="3895" w:type="pct"/>
          </w:tcPr>
          <w:p w:rsidR="004D744C" w:rsidRPr="004D744C" w:rsidRDefault="004D744C" w:rsidP="004D744C">
            <w:pPr>
              <w:jc w:val="both"/>
              <w:rPr>
                <w:rFonts w:ascii="Arial Narrow" w:hAnsi="Arial Narrow" w:cs="Arial"/>
                <w:sz w:val="24"/>
                <w:lang w:val="sr-Cyrl-RS"/>
              </w:rPr>
            </w:pPr>
            <w:r w:rsidRPr="004D744C">
              <w:rPr>
                <w:rFonts w:ascii="Arial Narrow" w:hAnsi="Arial Narrow" w:cs="Arial"/>
                <w:sz w:val="24"/>
                <w:lang w:val="sr-Cyrl-RS"/>
              </w:rPr>
              <w:t>Унапређење и проширење стручне подршке ученицима школе и деци / ученицима</w:t>
            </w:r>
            <w:r w:rsidRPr="004D744C">
              <w:rPr>
                <w:rFonts w:ascii="Arial Narrow" w:hAnsi="Arial Narrow" w:cs="Arial"/>
                <w:sz w:val="24"/>
              </w:rPr>
              <w:t xml:space="preserve"> </w:t>
            </w:r>
            <w:r w:rsidRPr="004D744C">
              <w:rPr>
                <w:rFonts w:ascii="Arial Narrow" w:hAnsi="Arial Narrow" w:cs="Arial"/>
                <w:sz w:val="24"/>
                <w:lang w:val="sr-Cyrl-RS"/>
              </w:rPr>
              <w:t>са сметњама у развоју и тешкоћама у учењу из других установа, породицама ученика и унапређење просторних, техничких и људских ресурса установе; пружање подршке развоју предузимљивости и оријентације ка предузетништву код ученика у складу са њиховима способностима.</w:t>
            </w:r>
          </w:p>
          <w:p w:rsidR="004D744C" w:rsidRPr="004D744C" w:rsidRDefault="004D744C" w:rsidP="004D744C">
            <w:pPr>
              <w:jc w:val="both"/>
              <w:rPr>
                <w:rFonts w:ascii="Arial Narrow" w:hAnsi="Arial Narrow" w:cs="Arial"/>
                <w:b/>
                <w:sz w:val="24"/>
                <w:lang w:val="sr-Cyrl-CS"/>
              </w:rPr>
            </w:pPr>
          </w:p>
        </w:tc>
      </w:tr>
      <w:tr w:rsidR="004D744C" w:rsidRPr="004D744C" w:rsidTr="004D744C">
        <w:trPr>
          <w:cantSplit/>
          <w:trHeight w:val="780"/>
        </w:trPr>
        <w:tc>
          <w:tcPr>
            <w:tcW w:w="1105" w:type="pct"/>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Специфични развојни циљеви</w:t>
            </w:r>
          </w:p>
        </w:tc>
        <w:tc>
          <w:tcPr>
            <w:tcW w:w="3895" w:type="pct"/>
          </w:tcPr>
          <w:p w:rsidR="004D744C" w:rsidRPr="004D744C" w:rsidRDefault="004D744C" w:rsidP="004D744C">
            <w:pPr>
              <w:jc w:val="both"/>
              <w:rPr>
                <w:rFonts w:ascii="Arial Narrow" w:hAnsi="Arial Narrow" w:cs="Arial"/>
                <w:b/>
                <w:sz w:val="24"/>
                <w:lang w:val="sr-Cyrl-CS"/>
              </w:rPr>
            </w:pPr>
            <w:r w:rsidRPr="004D744C">
              <w:rPr>
                <w:rFonts w:ascii="Arial Narrow" w:hAnsi="Arial Narrow" w:cs="Arial"/>
                <w:b/>
                <w:sz w:val="24"/>
                <w:lang w:val="sr-Cyrl-CS"/>
              </w:rPr>
              <w:t xml:space="preserve">                                     Временски период </w:t>
            </w:r>
            <w:r w:rsidRPr="004D744C">
              <w:rPr>
                <w:rFonts w:ascii="Arial Narrow" w:hAnsi="Arial Narrow" w:cs="Arial"/>
                <w:b/>
                <w:i/>
                <w:sz w:val="24"/>
                <w:lang w:val="sr-Cyrl-CS"/>
              </w:rPr>
              <w:t>20</w:t>
            </w:r>
            <w:r w:rsidRPr="004D744C">
              <w:rPr>
                <w:rFonts w:ascii="Arial Narrow" w:hAnsi="Arial Narrow" w:cs="Arial"/>
                <w:b/>
                <w:i/>
                <w:sz w:val="24"/>
                <w:lang w:val="sr-Cyrl-RS"/>
              </w:rPr>
              <w:t>20</w:t>
            </w:r>
            <w:r w:rsidRPr="004D744C">
              <w:rPr>
                <w:rFonts w:ascii="Arial Narrow" w:hAnsi="Arial Narrow" w:cs="Arial"/>
                <w:b/>
                <w:i/>
                <w:sz w:val="24"/>
                <w:lang w:val="sr-Cyrl-CS"/>
              </w:rPr>
              <w:t>. – 202</w:t>
            </w:r>
            <w:r w:rsidRPr="004D744C">
              <w:rPr>
                <w:rFonts w:ascii="Arial Narrow" w:hAnsi="Arial Narrow" w:cs="Arial"/>
                <w:b/>
                <w:i/>
                <w:sz w:val="24"/>
                <w:lang w:val="sr-Cyrl-RS"/>
              </w:rPr>
              <w:t>5</w:t>
            </w:r>
            <w:r w:rsidRPr="004D744C">
              <w:rPr>
                <w:rFonts w:ascii="Arial Narrow" w:hAnsi="Arial Narrow" w:cs="Arial"/>
                <w:b/>
                <w:i/>
                <w:sz w:val="24"/>
                <w:lang w:val="sr-Cyrl-CS"/>
              </w:rPr>
              <w:t>.год.</w:t>
            </w:r>
          </w:p>
        </w:tc>
      </w:tr>
      <w:tr w:rsidR="004D744C" w:rsidRPr="004D744C" w:rsidTr="004D744C">
        <w:trPr>
          <w:cantSplit/>
        </w:trPr>
        <w:tc>
          <w:tcPr>
            <w:tcW w:w="1105" w:type="pct"/>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1.</w:t>
            </w:r>
          </w:p>
        </w:tc>
        <w:tc>
          <w:tcPr>
            <w:tcW w:w="3895" w:type="pct"/>
          </w:tcPr>
          <w:p w:rsidR="004D744C" w:rsidRPr="004D744C" w:rsidRDefault="004D744C" w:rsidP="004D744C">
            <w:pPr>
              <w:jc w:val="both"/>
              <w:rPr>
                <w:rFonts w:ascii="Arial Narrow" w:hAnsi="Arial Narrow" w:cs="Arial"/>
                <w:sz w:val="24"/>
                <w:lang w:val="sr-Cyrl-RS"/>
              </w:rPr>
            </w:pPr>
            <w:r w:rsidRPr="004D744C">
              <w:rPr>
                <w:rFonts w:ascii="Arial Narrow" w:hAnsi="Arial Narrow" w:cs="Arial"/>
                <w:sz w:val="24"/>
                <w:lang w:val="sr-Cyrl-RS"/>
              </w:rPr>
              <w:t>Унапређење квалитета образовно-васпитне подршке ученицима школе.</w:t>
            </w:r>
          </w:p>
          <w:p w:rsidR="004D744C" w:rsidRPr="004D744C" w:rsidRDefault="004D744C" w:rsidP="004D744C">
            <w:pPr>
              <w:jc w:val="both"/>
              <w:rPr>
                <w:rFonts w:ascii="Arial Narrow" w:hAnsi="Arial Narrow" w:cs="Arial"/>
                <w:sz w:val="24"/>
                <w:lang w:val="sr-Cyrl-RS"/>
              </w:rPr>
            </w:pPr>
          </w:p>
        </w:tc>
      </w:tr>
      <w:tr w:rsidR="004D744C" w:rsidRPr="004D744C" w:rsidTr="004D744C">
        <w:trPr>
          <w:cantSplit/>
        </w:trPr>
        <w:tc>
          <w:tcPr>
            <w:tcW w:w="1105" w:type="pct"/>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2.</w:t>
            </w:r>
          </w:p>
        </w:tc>
        <w:tc>
          <w:tcPr>
            <w:tcW w:w="3895" w:type="pct"/>
          </w:tcPr>
          <w:p w:rsidR="004D744C" w:rsidRPr="004D744C" w:rsidRDefault="004D744C" w:rsidP="004D744C">
            <w:pPr>
              <w:jc w:val="both"/>
              <w:rPr>
                <w:rFonts w:ascii="Arial Narrow" w:hAnsi="Arial Narrow" w:cs="Arial"/>
                <w:sz w:val="24"/>
                <w:lang w:val="sr-Cyrl-RS"/>
              </w:rPr>
            </w:pPr>
            <w:r w:rsidRPr="004D744C">
              <w:rPr>
                <w:rFonts w:ascii="Arial Narrow" w:hAnsi="Arial Narrow" w:cs="Arial"/>
                <w:sz w:val="24"/>
                <w:lang w:val="sr-Cyrl-RS"/>
              </w:rPr>
              <w:t>Унапређење квалитета стручне дефектолошке подршке деци/ученицима из других установа, на раном узрасту.</w:t>
            </w:r>
          </w:p>
        </w:tc>
      </w:tr>
      <w:tr w:rsidR="004D744C" w:rsidRPr="004D744C" w:rsidTr="004D744C">
        <w:trPr>
          <w:cantSplit/>
        </w:trPr>
        <w:tc>
          <w:tcPr>
            <w:tcW w:w="1105" w:type="pct"/>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 xml:space="preserve">3. </w:t>
            </w:r>
          </w:p>
        </w:tc>
        <w:tc>
          <w:tcPr>
            <w:tcW w:w="3895" w:type="pct"/>
          </w:tcPr>
          <w:p w:rsidR="004D744C" w:rsidRPr="004D744C" w:rsidRDefault="004D744C" w:rsidP="004D744C">
            <w:pPr>
              <w:jc w:val="both"/>
              <w:rPr>
                <w:rFonts w:ascii="Arial Narrow" w:hAnsi="Arial Narrow" w:cs="Arial"/>
                <w:sz w:val="24"/>
                <w:lang w:val="sr-Cyrl-RS"/>
              </w:rPr>
            </w:pPr>
            <w:r w:rsidRPr="004D744C">
              <w:rPr>
                <w:rFonts w:ascii="Arial Narrow" w:hAnsi="Arial Narrow" w:cs="Arial"/>
                <w:sz w:val="24"/>
                <w:lang w:val="sr-Cyrl-RS"/>
              </w:rPr>
              <w:t>Унапређење просторних, техничких и људских ресурса школе.</w:t>
            </w:r>
          </w:p>
          <w:p w:rsidR="004D744C" w:rsidRPr="004D744C" w:rsidRDefault="004D744C" w:rsidP="004D744C">
            <w:pPr>
              <w:jc w:val="both"/>
              <w:rPr>
                <w:rFonts w:ascii="Arial Narrow" w:hAnsi="Arial Narrow" w:cs="Arial"/>
                <w:sz w:val="24"/>
                <w:lang w:val="sr-Cyrl-RS"/>
              </w:rPr>
            </w:pPr>
          </w:p>
        </w:tc>
      </w:tr>
      <w:tr w:rsidR="004D744C" w:rsidRPr="004D744C" w:rsidTr="004D744C">
        <w:trPr>
          <w:cantSplit/>
        </w:trPr>
        <w:tc>
          <w:tcPr>
            <w:tcW w:w="1105" w:type="pct"/>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4.</w:t>
            </w:r>
          </w:p>
        </w:tc>
        <w:tc>
          <w:tcPr>
            <w:tcW w:w="3895" w:type="pct"/>
          </w:tcPr>
          <w:p w:rsidR="004D744C" w:rsidRPr="004D744C" w:rsidRDefault="004D744C" w:rsidP="004D744C">
            <w:pPr>
              <w:jc w:val="both"/>
              <w:rPr>
                <w:rFonts w:ascii="Arial Narrow" w:hAnsi="Arial Narrow" w:cs="Arial"/>
                <w:sz w:val="24"/>
                <w:lang w:val="sr-Cyrl-RS"/>
              </w:rPr>
            </w:pPr>
            <w:r w:rsidRPr="004D744C">
              <w:rPr>
                <w:rFonts w:ascii="Arial Narrow" w:hAnsi="Arial Narrow" w:cs="Arial"/>
                <w:sz w:val="24"/>
                <w:lang w:val="sr-Cyrl-RS"/>
              </w:rPr>
              <w:t>Учешће у пројектима и развијање предузетничког духа.</w:t>
            </w:r>
          </w:p>
          <w:p w:rsidR="004D744C" w:rsidRPr="004D744C" w:rsidRDefault="004D744C" w:rsidP="004D744C">
            <w:pPr>
              <w:jc w:val="both"/>
              <w:rPr>
                <w:rFonts w:ascii="Arial Narrow" w:hAnsi="Arial Narrow" w:cs="Arial"/>
                <w:b/>
                <w:sz w:val="24"/>
                <w:lang w:val="sr-Cyrl-CS"/>
              </w:rPr>
            </w:pPr>
          </w:p>
        </w:tc>
      </w:tr>
    </w:tbl>
    <w:p w:rsidR="004D744C" w:rsidRDefault="004D744C" w:rsidP="004D744C">
      <w:pPr>
        <w:rPr>
          <w:rFonts w:ascii="Arial Narrow" w:hAnsi="Arial Narrow" w:cs="Arial"/>
          <w:b/>
          <w:sz w:val="24"/>
          <w:lang w:val="sr-Cyrl-RS"/>
        </w:rPr>
      </w:pPr>
    </w:p>
    <w:p w:rsidR="009D4404" w:rsidRDefault="009D4404" w:rsidP="004D744C">
      <w:pPr>
        <w:rPr>
          <w:rFonts w:ascii="Arial Narrow" w:hAnsi="Arial Narrow" w:cs="Arial"/>
          <w:b/>
          <w:sz w:val="24"/>
          <w:lang w:val="sr-Cyrl-RS"/>
        </w:rPr>
      </w:pPr>
    </w:p>
    <w:p w:rsidR="009D4404" w:rsidRPr="004D744C" w:rsidRDefault="009D4404" w:rsidP="004D744C">
      <w:pPr>
        <w:rPr>
          <w:rFonts w:ascii="Arial Narrow" w:hAnsi="Arial Narrow" w:cs="Arial"/>
          <w:b/>
          <w:sz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967"/>
        <w:gridCol w:w="1668"/>
        <w:gridCol w:w="4314"/>
        <w:gridCol w:w="3772"/>
      </w:tblGrid>
      <w:tr w:rsidR="004D744C" w:rsidRPr="004D744C" w:rsidTr="004D744C">
        <w:trPr>
          <w:cantSplit/>
        </w:trPr>
        <w:tc>
          <w:tcPr>
            <w:tcW w:w="932" w:type="pct"/>
          </w:tcPr>
          <w:p w:rsidR="004D744C" w:rsidRPr="004D744C" w:rsidRDefault="004D744C" w:rsidP="004D744C">
            <w:pPr>
              <w:rPr>
                <w:rFonts w:ascii="Arial Narrow" w:hAnsi="Arial Narrow" w:cs="Arial"/>
                <w:b/>
                <w:sz w:val="22"/>
                <w:szCs w:val="22"/>
                <w:lang w:val="sr-Cyrl-CS"/>
              </w:rPr>
            </w:pPr>
            <w:r w:rsidRPr="004D744C">
              <w:rPr>
                <w:rFonts w:ascii="Arial Narrow" w:hAnsi="Arial Narrow" w:cs="Arial"/>
                <w:b/>
                <w:sz w:val="22"/>
                <w:szCs w:val="22"/>
                <w:lang w:val="sr-Cyrl-CS"/>
              </w:rPr>
              <w:t>1. Специфични циљ</w:t>
            </w:r>
          </w:p>
          <w:p w:rsidR="004D744C" w:rsidRPr="004D744C" w:rsidRDefault="004D744C" w:rsidP="004D744C">
            <w:pPr>
              <w:rPr>
                <w:rFonts w:ascii="Arial Narrow" w:hAnsi="Arial Narrow" w:cs="Arial"/>
                <w:b/>
                <w:lang w:val="sr-Cyrl-CS"/>
              </w:rPr>
            </w:pPr>
          </w:p>
        </w:tc>
        <w:tc>
          <w:tcPr>
            <w:tcW w:w="4068" w:type="pct"/>
            <w:gridSpan w:val="4"/>
          </w:tcPr>
          <w:p w:rsidR="004D744C" w:rsidRPr="004D744C" w:rsidRDefault="004D744C" w:rsidP="004D744C">
            <w:pPr>
              <w:jc w:val="both"/>
              <w:rPr>
                <w:rFonts w:ascii="Arial Narrow" w:hAnsi="Arial Narrow" w:cs="Arial"/>
                <w:sz w:val="24"/>
                <w:szCs w:val="24"/>
                <w:lang w:val="sr-Cyrl-CS"/>
              </w:rPr>
            </w:pPr>
            <w:r w:rsidRPr="004D744C">
              <w:rPr>
                <w:rFonts w:ascii="Arial Narrow" w:hAnsi="Arial Narrow" w:cs="Arial"/>
                <w:sz w:val="24"/>
                <w:szCs w:val="24"/>
                <w:lang w:val="sr-Cyrl-CS"/>
              </w:rPr>
              <w:t>Унапређење квалитета образовно-васпитне подршке ученицима школе.</w:t>
            </w:r>
          </w:p>
        </w:tc>
      </w:tr>
      <w:tr w:rsidR="004D744C" w:rsidRPr="004D744C" w:rsidTr="004D744C">
        <w:trPr>
          <w:cantSplit/>
        </w:trPr>
        <w:tc>
          <w:tcPr>
            <w:tcW w:w="1299" w:type="pct"/>
            <w:gridSpan w:val="2"/>
          </w:tcPr>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 xml:space="preserve">                          Задаци</w:t>
            </w:r>
          </w:p>
        </w:tc>
        <w:tc>
          <w:tcPr>
            <w:tcW w:w="633" w:type="pct"/>
          </w:tcPr>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Временска</w:t>
            </w:r>
          </w:p>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динамика</w:t>
            </w:r>
          </w:p>
        </w:tc>
        <w:tc>
          <w:tcPr>
            <w:tcW w:w="1637" w:type="pct"/>
          </w:tcPr>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 xml:space="preserve">              Активности</w:t>
            </w:r>
          </w:p>
        </w:tc>
        <w:tc>
          <w:tcPr>
            <w:tcW w:w="1431" w:type="pct"/>
          </w:tcPr>
          <w:p w:rsidR="004D744C" w:rsidRPr="004D744C" w:rsidRDefault="004D744C" w:rsidP="004D744C">
            <w:pPr>
              <w:jc w:val="center"/>
              <w:rPr>
                <w:rFonts w:ascii="Arial Narrow" w:hAnsi="Arial Narrow" w:cs="Arial"/>
                <w:b/>
                <w:lang w:val="sr-Cyrl-CS"/>
              </w:rPr>
            </w:pPr>
            <w:r w:rsidRPr="004D744C">
              <w:rPr>
                <w:rFonts w:ascii="Arial Narrow" w:hAnsi="Arial Narrow" w:cs="Arial"/>
                <w:b/>
                <w:lang w:val="sr-Cyrl-CS"/>
              </w:rPr>
              <w:t>Носиоци активности</w:t>
            </w:r>
          </w:p>
        </w:tc>
      </w:tr>
      <w:tr w:rsidR="004D744C" w:rsidRPr="004D744C" w:rsidTr="004D744C">
        <w:trPr>
          <w:cantSplit/>
          <w:trHeight w:val="9629"/>
        </w:trPr>
        <w:tc>
          <w:tcPr>
            <w:tcW w:w="1299" w:type="pct"/>
            <w:gridSpan w:val="2"/>
          </w:tcPr>
          <w:p w:rsidR="004D744C" w:rsidRPr="004D744C" w:rsidRDefault="004D744C" w:rsidP="004D744C">
            <w:pPr>
              <w:jc w:val="both"/>
              <w:rPr>
                <w:rFonts w:ascii="Arial Narrow" w:hAnsi="Arial Narrow" w:cs="Arial"/>
                <w:b/>
                <w:i/>
                <w:lang w:val="sr-Cyrl-CS"/>
              </w:rPr>
            </w:pPr>
            <w:r w:rsidRPr="004D744C">
              <w:rPr>
                <w:rFonts w:ascii="Arial Narrow" w:hAnsi="Arial Narrow" w:cs="Arial"/>
                <w:b/>
                <w:i/>
                <w:lang w:val="sr-Cyrl-CS"/>
              </w:rPr>
              <w:lastRenderedPageBreak/>
              <w:t xml:space="preserve">Задатак 1.1. </w:t>
            </w: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Унапређење квалитета знања ученика</w:t>
            </w:r>
          </w:p>
        </w:tc>
        <w:tc>
          <w:tcPr>
            <w:tcW w:w="633"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xml:space="preserve">2020–2025.год. </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2020-2021. год.</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2020-2021. год.</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jc w:val="center"/>
              <w:rPr>
                <w:rFonts w:ascii="Arial Narrow" w:hAnsi="Arial Narrow" w:cs="Arial"/>
                <w:lang w:val="sr-Cyrl-CS"/>
              </w:rPr>
            </w:pPr>
          </w:p>
          <w:p w:rsidR="004D744C" w:rsidRPr="004D744C" w:rsidRDefault="004D744C" w:rsidP="004D744C">
            <w:pPr>
              <w:jc w:val="cente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jc w:val="center"/>
              <w:rPr>
                <w:rFonts w:ascii="Arial Narrow" w:hAnsi="Arial Narrow" w:cs="Arial"/>
                <w:lang w:val="sr-Cyrl-CS"/>
              </w:rPr>
            </w:pPr>
          </w:p>
          <w:p w:rsidR="004D744C" w:rsidRPr="004D744C" w:rsidRDefault="004D744C" w:rsidP="004D744C">
            <w:pPr>
              <w:jc w:val="cente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jc w:val="cente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2020–2025.год.</w:t>
            </w:r>
          </w:p>
          <w:p w:rsidR="004D744C" w:rsidRPr="004D744C" w:rsidRDefault="004D744C" w:rsidP="004D744C">
            <w:pPr>
              <w:rPr>
                <w:rFonts w:ascii="Arial Narrow" w:hAnsi="Arial Narrow" w:cs="Arial"/>
                <w:lang w:val="sr-Cyrl-CS"/>
              </w:rPr>
            </w:pPr>
          </w:p>
        </w:tc>
        <w:tc>
          <w:tcPr>
            <w:tcW w:w="1637" w:type="pct"/>
          </w:tcPr>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1.1.1. Унапређење квалитета индивидуалних-образовних планова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1.1.2. Израда новог Школског програма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1.1.3. Већа заступљеност тематског планирања у настави</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1.1.4. Већи обухват ученика пројектном наставом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1.1.5. Унапређење планова и садржаја часова одељенског старешине</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1.1.6. Унапређење програма професионалне оријентације ученика (укључивање родитеља у приказ занимања, посета практичној настави у средњим школама)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1.1.7. Већа заступљеност савремених наставних средстава и информационих технологија у настави (израда сензорног зида, постера за олакшавање комуникације са ученицима који немају развијен говор, формирање електронске базе логопедских и психомоторних вежби/ све ово спада)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1.1.8. Израда дидактичког материјала заједно са ученицима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1.1.9. Већа мобилност у настави – организовање амбијенталне наставе</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1.1.10. Унапређење међупредметне корелације и развијање функционалног знања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1.1.11. Организација креативних и едукативних радионица за време школских распуста</w:t>
            </w:r>
          </w:p>
          <w:p w:rsidR="004D744C" w:rsidRPr="004D744C" w:rsidRDefault="004D744C" w:rsidP="004D744C">
            <w:pPr>
              <w:jc w:val="both"/>
              <w:rPr>
                <w:rFonts w:ascii="Arial Narrow" w:hAnsi="Arial Narrow" w:cs="Arial"/>
                <w:lang w:val="sr-Cyrl-CS"/>
              </w:rPr>
            </w:pPr>
          </w:p>
        </w:tc>
        <w:tc>
          <w:tcPr>
            <w:tcW w:w="1431" w:type="pct"/>
          </w:tcPr>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Тим за инклузивно образовање, тим за самовредновање квалитета рада школе</w:t>
            </w: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lang w:val="sr-Cyrl-RS"/>
              </w:rPr>
            </w:pPr>
            <w:r w:rsidRPr="004D744C">
              <w:rPr>
                <w:rFonts w:ascii="Arial Narrow" w:hAnsi="Arial Narrow" w:cs="Arial"/>
                <w:lang w:val="sr-Cyrl-RS"/>
              </w:rPr>
              <w:t>- Стручни актив за развој школског програма</w:t>
            </w:r>
          </w:p>
          <w:p w:rsidR="004D744C" w:rsidRPr="004D744C" w:rsidRDefault="004D744C" w:rsidP="004D744C">
            <w:pPr>
              <w:rPr>
                <w:rFonts w:ascii="Arial Narrow" w:hAnsi="Arial Narrow" w:cs="Arial"/>
                <w:lang w:val="sr-Cyrl-RS"/>
              </w:rPr>
            </w:pPr>
          </w:p>
          <w:p w:rsidR="004D744C" w:rsidRPr="004D744C" w:rsidRDefault="004D744C" w:rsidP="004D744C">
            <w:pPr>
              <w:rPr>
                <w:rFonts w:ascii="Arial Narrow" w:hAnsi="Arial Narrow" w:cs="Arial"/>
                <w:lang w:val="sr-Cyrl-RS"/>
              </w:rPr>
            </w:pPr>
            <w:r w:rsidRPr="004D744C">
              <w:rPr>
                <w:rFonts w:ascii="Arial Narrow" w:hAnsi="Arial Narrow" w:cs="Arial"/>
                <w:lang w:val="sr-Cyrl-RS"/>
              </w:rPr>
              <w:t>- наставници, стручна већа наставника разредне наставе у 1. и 2. циклусу</w:t>
            </w: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rPr>
            </w:pPr>
            <w:r w:rsidRPr="004D744C">
              <w:rPr>
                <w:rFonts w:ascii="Arial Narrow" w:hAnsi="Arial Narrow" w:cs="Arial"/>
              </w:rPr>
              <w:t>- наставници, стручна већа наставника разредне наставе у 1. и 2. циклусу</w:t>
            </w:r>
          </w:p>
          <w:p w:rsidR="004D744C" w:rsidRPr="004D744C" w:rsidRDefault="004D744C" w:rsidP="004D744C">
            <w:pPr>
              <w:rPr>
                <w:rFonts w:ascii="Arial Narrow" w:hAnsi="Arial Narrow" w:cs="Arial"/>
                <w:lang w:val="sr-Cyrl-RS"/>
              </w:rPr>
            </w:pPr>
          </w:p>
          <w:p w:rsidR="004D744C" w:rsidRPr="004D744C" w:rsidRDefault="004D744C" w:rsidP="004D744C">
            <w:pPr>
              <w:rPr>
                <w:rFonts w:ascii="Arial Narrow" w:hAnsi="Arial Narrow" w:cs="Arial"/>
                <w:lang w:val="sr-Cyrl-RS"/>
              </w:rPr>
            </w:pPr>
            <w:r w:rsidRPr="004D744C">
              <w:rPr>
                <w:rFonts w:ascii="Arial Narrow" w:hAnsi="Arial Narrow" w:cs="Arial"/>
                <w:lang w:val="sr-Cyrl-RS"/>
              </w:rPr>
              <w:t>- одељенске старешине, тим за израду годишњег плана рада школе</w:t>
            </w: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rPr>
            </w:pPr>
            <w:r w:rsidRPr="004D744C">
              <w:rPr>
                <w:rFonts w:ascii="Arial Narrow" w:hAnsi="Arial Narrow" w:cs="Arial"/>
                <w:lang w:val="sr-Cyrl-RS"/>
              </w:rPr>
              <w:t>- Тим за професионални развој ученика</w:t>
            </w:r>
            <w:r w:rsidRPr="004D744C">
              <w:rPr>
                <w:rFonts w:ascii="Arial Narrow" w:hAnsi="Arial Narrow" w:cs="Arial"/>
              </w:rPr>
              <w:t xml:space="preserve"> </w:t>
            </w: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b/>
              </w:rPr>
            </w:pP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lang w:val="sr-Cyrl-RS"/>
              </w:rPr>
            </w:pPr>
            <w:r w:rsidRPr="004D744C">
              <w:rPr>
                <w:rFonts w:ascii="Arial Narrow" w:hAnsi="Arial Narrow" w:cs="Arial"/>
              </w:rPr>
              <w:t>- наставници, стручна већа наставника разредне наставе у 1. и 2. циклусу</w:t>
            </w:r>
            <w:r w:rsidRPr="004D744C">
              <w:rPr>
                <w:rFonts w:ascii="Arial Narrow" w:hAnsi="Arial Narrow" w:cs="Arial"/>
                <w:lang w:val="sr-Cyrl-RS"/>
              </w:rPr>
              <w:t>, стручни сарадници</w:t>
            </w:r>
          </w:p>
          <w:p w:rsidR="004D744C" w:rsidRPr="004D744C" w:rsidRDefault="004D744C" w:rsidP="004D744C">
            <w:pPr>
              <w:rPr>
                <w:rFonts w:ascii="Arial Narrow" w:hAnsi="Arial Narrow" w:cs="Arial"/>
                <w:b/>
              </w:rPr>
            </w:pPr>
          </w:p>
          <w:p w:rsidR="004D744C" w:rsidRPr="004D744C" w:rsidRDefault="004D744C" w:rsidP="004D744C">
            <w:pPr>
              <w:rPr>
                <w:rFonts w:ascii="Arial Narrow" w:hAnsi="Arial Narrow" w:cs="Arial"/>
                <w:b/>
                <w:lang w:val="sr-Cyrl-RS"/>
              </w:rPr>
            </w:pPr>
          </w:p>
          <w:p w:rsidR="004D744C" w:rsidRPr="004D744C" w:rsidRDefault="004D744C" w:rsidP="004D744C">
            <w:pPr>
              <w:rPr>
                <w:rFonts w:ascii="Arial Narrow" w:hAnsi="Arial Narrow" w:cs="Arial"/>
                <w:b/>
                <w:lang w:val="sr-Cyrl-RS"/>
              </w:rPr>
            </w:pPr>
          </w:p>
          <w:p w:rsidR="004D744C" w:rsidRPr="004D744C" w:rsidRDefault="004D744C" w:rsidP="004D744C">
            <w:pPr>
              <w:rPr>
                <w:rFonts w:ascii="Arial Narrow" w:hAnsi="Arial Narrow" w:cs="Arial"/>
                <w:b/>
                <w:lang w:val="sr-Cyrl-RS"/>
              </w:rPr>
            </w:pPr>
          </w:p>
          <w:p w:rsidR="004D744C" w:rsidRPr="004D744C" w:rsidRDefault="004D744C" w:rsidP="004D744C">
            <w:pPr>
              <w:rPr>
                <w:rFonts w:ascii="Arial Narrow" w:hAnsi="Arial Narrow" w:cs="Arial"/>
              </w:rPr>
            </w:pPr>
            <w:r w:rsidRPr="004D744C">
              <w:rPr>
                <w:rFonts w:ascii="Arial Narrow" w:hAnsi="Arial Narrow" w:cs="Arial"/>
              </w:rPr>
              <w:t>- наставници, стручна већа наставника разредне наставе у 1. и 2. циклусу</w:t>
            </w:r>
          </w:p>
          <w:p w:rsidR="004D744C" w:rsidRPr="004D744C" w:rsidRDefault="004D744C" w:rsidP="004D744C">
            <w:pPr>
              <w:rPr>
                <w:rFonts w:ascii="Arial Narrow" w:hAnsi="Arial Narrow" w:cs="Arial"/>
              </w:rPr>
            </w:pPr>
          </w:p>
          <w:p w:rsidR="004D744C" w:rsidRPr="004D744C" w:rsidRDefault="004D744C" w:rsidP="004D744C">
            <w:pPr>
              <w:rPr>
                <w:rFonts w:ascii="Arial Narrow" w:hAnsi="Arial Narrow" w:cs="Arial"/>
                <w:lang w:val="sr-Cyrl-RS"/>
              </w:rPr>
            </w:pPr>
            <w:r w:rsidRPr="004D744C">
              <w:rPr>
                <w:rFonts w:ascii="Arial Narrow" w:hAnsi="Arial Narrow" w:cs="Arial"/>
              </w:rPr>
              <w:t>- наставници, стручна већа наставника разредне наставе у 1. и 2. циклусу</w:t>
            </w:r>
          </w:p>
          <w:p w:rsidR="004D744C" w:rsidRPr="004D744C" w:rsidRDefault="004D744C" w:rsidP="004D744C">
            <w:pPr>
              <w:rPr>
                <w:rFonts w:ascii="Arial Narrow" w:hAnsi="Arial Narrow" w:cs="Arial"/>
                <w:lang w:val="sr-Cyrl-RS"/>
              </w:rPr>
            </w:pPr>
          </w:p>
          <w:p w:rsidR="004D744C" w:rsidRPr="004D744C" w:rsidRDefault="004D744C" w:rsidP="004D744C">
            <w:pPr>
              <w:rPr>
                <w:rFonts w:ascii="Arial Narrow" w:hAnsi="Arial Narrow" w:cs="Arial"/>
                <w:lang w:val="sr-Cyrl-RS"/>
              </w:rPr>
            </w:pPr>
            <w:r w:rsidRPr="004D744C">
              <w:rPr>
                <w:rFonts w:ascii="Arial Narrow" w:hAnsi="Arial Narrow" w:cs="Arial"/>
              </w:rPr>
              <w:t>- наставници, стручна већа наставника разредне наставе у 1. и 2. циклусу</w:t>
            </w:r>
            <w:r w:rsidRPr="004D744C">
              <w:rPr>
                <w:rFonts w:ascii="Arial Narrow" w:hAnsi="Arial Narrow" w:cs="Arial"/>
                <w:lang w:val="sr-Cyrl-RS"/>
              </w:rPr>
              <w:t>, тим за међупредметне компетенце и предузетништво</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директор, наставници, стручни сарадници, родитељи</w:t>
            </w:r>
          </w:p>
          <w:p w:rsidR="004D744C" w:rsidRPr="004D744C" w:rsidRDefault="004D744C" w:rsidP="004D744C">
            <w:pPr>
              <w:rPr>
                <w:rFonts w:ascii="Arial Narrow" w:hAnsi="Arial Narrow" w:cs="Arial"/>
              </w:rPr>
            </w:pPr>
          </w:p>
        </w:tc>
      </w:tr>
      <w:tr w:rsidR="004D744C" w:rsidRPr="004D744C" w:rsidTr="004D744C">
        <w:trPr>
          <w:cantSplit/>
          <w:trHeight w:val="9204"/>
        </w:trPr>
        <w:tc>
          <w:tcPr>
            <w:tcW w:w="1299" w:type="pct"/>
            <w:gridSpan w:val="2"/>
          </w:tcPr>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b/>
                <w:lang w:val="sr-Cyrl-RS"/>
              </w:rPr>
            </w:pPr>
            <w:r w:rsidRPr="004D744C">
              <w:rPr>
                <w:rFonts w:ascii="Arial Narrow" w:hAnsi="Arial Narrow" w:cs="Arial"/>
                <w:b/>
                <w:lang w:val="sr-Cyrl-RS"/>
              </w:rPr>
              <w:t xml:space="preserve">Задатак 1.2. </w:t>
            </w:r>
            <w:r w:rsidRPr="004D744C">
              <w:rPr>
                <w:rFonts w:ascii="Arial Narrow" w:hAnsi="Arial Narrow" w:cs="Arial"/>
                <w:lang w:val="sr-Cyrl-RS"/>
              </w:rPr>
              <w:t xml:space="preserve">Саветодавно - инструктивни рад са родитељима ученика школе </w:t>
            </w:r>
          </w:p>
          <w:p w:rsidR="004D744C" w:rsidRPr="004D744C" w:rsidRDefault="004D744C" w:rsidP="004D744C">
            <w:pPr>
              <w:jc w:val="both"/>
              <w:rPr>
                <w:rFonts w:ascii="Arial Narrow" w:hAnsi="Arial Narrow" w:cs="Arial"/>
                <w:lang w:val="sr-Cyrl-CS"/>
              </w:rPr>
            </w:pPr>
          </w:p>
        </w:tc>
        <w:tc>
          <w:tcPr>
            <w:tcW w:w="633" w:type="pct"/>
          </w:tcPr>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(стална активност)</w:t>
            </w:r>
          </w:p>
        </w:tc>
        <w:tc>
          <w:tcPr>
            <w:tcW w:w="1637" w:type="pct"/>
          </w:tcPr>
          <w:p w:rsidR="004D744C" w:rsidRPr="004D744C" w:rsidRDefault="004D744C" w:rsidP="004D744C">
            <w:pPr>
              <w:rPr>
                <w:rFonts w:ascii="Arial Narrow" w:hAnsi="Arial Narrow" w:cs="Arial"/>
                <w:lang w:val="sr-Cyrl-C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1.1.12. Активно учешће ученика у свим активностима у локалној заједници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ru-RU"/>
              </w:rPr>
            </w:pPr>
            <w:r w:rsidRPr="004D744C">
              <w:rPr>
                <w:rFonts w:ascii="Arial Narrow" w:hAnsi="Arial Narrow" w:cs="Arial"/>
                <w:lang w:val="sr-Cyrl-RS"/>
              </w:rPr>
              <w:t xml:space="preserve">1.1.12. Сарадња са установама и организацијама на локалном, градском, републичком и међународном нивоу (Комисија за образовање, Комисија за културу, Интерресорном комисијом, Домом здравља Обреновац, МУП-ом Обреновац, </w:t>
            </w:r>
            <w:r w:rsidRPr="004D744C">
              <w:rPr>
                <w:rFonts w:ascii="Arial Narrow" w:hAnsi="Arial Narrow" w:cs="Arial"/>
                <w:lang w:val="ru-RU"/>
              </w:rPr>
              <w:t>основним и средњим школама на територији општине Обреновац, ПУ „Перка Вићентијевић“, Дневним бораваком за децу и омладину ометену у развоју Обреновац,  ЈП Спортско-културни центар Обреновац, ЈП за заштиту животне средине,   Геронтолошким центром Обреновац, невладиним и хуманитарним организацијама, Секретаријатом за образовање и дечију заштиту града Београда, Министарством просвете, науке и технолошког развоја, основним и средњим школама за образовање и васпитање ученика са сметњама у развоју на територији града Београда, ШОСО «Милан Петровић» Нови Сад, специјализованим здравственим установама</w:t>
            </w:r>
            <w:r w:rsidRPr="004D744C">
              <w:rPr>
                <w:rFonts w:ascii="Arial Narrow" w:hAnsi="Arial Narrow" w:cs="Arial"/>
                <w:lang w:val="sr-Cyrl-RS"/>
              </w:rPr>
              <w:t>).</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1.2.1. Организовање едукативних предавања, радионица за родитеље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1.2.2. Веће укључивање родитеља у наставни процес (родитељ у улози посматрача, предавача) и ваннаставне активности</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1.2.3. Анкетирање родитеља о задовољству сарадњом са школом и давање предлога за унапређење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1.2.4. Активно учешће родитеља у активностима ученичке задруге и пројектним активностима школе</w:t>
            </w:r>
          </w:p>
          <w:p w:rsidR="004D744C" w:rsidRPr="004D744C" w:rsidRDefault="004D744C" w:rsidP="004D744C">
            <w:pPr>
              <w:jc w:val="both"/>
              <w:rPr>
                <w:rFonts w:ascii="Arial Narrow" w:hAnsi="Arial Narrow" w:cs="Arial"/>
                <w:lang w:val="sr-Cyrl-CS"/>
              </w:rPr>
            </w:pPr>
          </w:p>
        </w:tc>
        <w:tc>
          <w:tcPr>
            <w:tcW w:w="1431" w:type="pct"/>
          </w:tcPr>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lang w:val="sr-Cyrl-RS"/>
              </w:rPr>
            </w:pPr>
            <w:r w:rsidRPr="004D744C">
              <w:rPr>
                <w:rFonts w:ascii="Arial Narrow" w:hAnsi="Arial Narrow" w:cs="Arial"/>
                <w:b/>
              </w:rPr>
              <w:t>-</w:t>
            </w:r>
            <w:r w:rsidRPr="004D744C">
              <w:rPr>
                <w:rFonts w:ascii="Arial Narrow" w:hAnsi="Arial Narrow" w:cs="Arial"/>
              </w:rPr>
              <w:t xml:space="preserve">директор, </w:t>
            </w:r>
            <w:r w:rsidRPr="004D744C">
              <w:rPr>
                <w:rFonts w:ascii="Arial Narrow" w:hAnsi="Arial Narrow" w:cs="Arial"/>
                <w:lang w:val="sr-Cyrl-RS"/>
              </w:rPr>
              <w:t>наставници, стручни сарадници</w:t>
            </w: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cs="Arial"/>
                <w:b/>
              </w:rPr>
            </w:pPr>
          </w:p>
          <w:p w:rsidR="004D744C" w:rsidRPr="004D744C" w:rsidRDefault="004D744C" w:rsidP="004D744C">
            <w:pPr>
              <w:rPr>
                <w:rFonts w:ascii="Arial Narrow" w:hAnsi="Arial Narrow" w:cs="Arial"/>
                <w:lang w:val="sr-Cyrl-RS"/>
              </w:rPr>
            </w:pPr>
            <w:r w:rsidRPr="004D744C">
              <w:rPr>
                <w:rFonts w:ascii="Arial Narrow" w:hAnsi="Arial Narrow" w:cs="Arial"/>
                <w:b/>
              </w:rPr>
              <w:t>-</w:t>
            </w:r>
            <w:r w:rsidRPr="004D744C">
              <w:rPr>
                <w:rFonts w:ascii="Arial Narrow" w:hAnsi="Arial Narrow" w:cs="Arial"/>
              </w:rPr>
              <w:t>директор,</w:t>
            </w:r>
            <w:r w:rsidRPr="004D744C">
              <w:rPr>
                <w:rFonts w:ascii="Arial Narrow" w:hAnsi="Arial Narrow" w:cs="Arial"/>
                <w:lang w:val="sr-Cyrl-RS"/>
              </w:rPr>
              <w:t xml:space="preserve"> стручни сарадници, руководиоци секција, тим за професионални развој ученика, тим за инклузивно образовање, тим за заштиту, тим за маркетинг, промоцију и пројекте школе</w:t>
            </w: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r w:rsidRPr="004D744C">
              <w:rPr>
                <w:rFonts w:ascii="Arial Narrow" w:hAnsi="Arial Narrow"/>
                <w:lang w:val="sr-Cyrl-CS"/>
              </w:rPr>
              <w:t>- директор, стручни сарадници, руководилац тима за заштиту</w:t>
            </w: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r w:rsidRPr="004D744C">
              <w:rPr>
                <w:rFonts w:ascii="Arial Narrow" w:hAnsi="Arial Narrow"/>
                <w:lang w:val="sr-Cyrl-CS"/>
              </w:rPr>
              <w:t>- директор, одељенске старешине</w:t>
            </w: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r w:rsidRPr="004D744C">
              <w:rPr>
                <w:rFonts w:ascii="Arial Narrow" w:hAnsi="Arial Narrow"/>
                <w:lang w:val="sr-Cyrl-CS"/>
              </w:rPr>
              <w:t>- стручни сарадник психолог, родитељи</w:t>
            </w: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p>
          <w:p w:rsidR="004D744C" w:rsidRPr="004D744C" w:rsidRDefault="004D744C" w:rsidP="004D744C">
            <w:pPr>
              <w:rPr>
                <w:rFonts w:ascii="Arial Narrow" w:hAnsi="Arial Narrow"/>
                <w:lang w:val="sr-Cyrl-CS"/>
              </w:rPr>
            </w:pPr>
            <w:r w:rsidRPr="004D744C">
              <w:rPr>
                <w:rFonts w:ascii="Arial Narrow" w:hAnsi="Arial Narrow"/>
                <w:lang w:val="sr-Cyrl-CS"/>
              </w:rPr>
              <w:t>- директор, координатор ученичке задруге</w:t>
            </w:r>
          </w:p>
        </w:tc>
      </w:tr>
    </w:tbl>
    <w:p w:rsidR="004D744C" w:rsidRPr="004D744C" w:rsidRDefault="004D744C" w:rsidP="004D744C">
      <w:pPr>
        <w:rPr>
          <w:rFonts w:ascii="Arial Narrow" w:hAnsi="Arial Narrow" w:cs="Arial"/>
          <w:b/>
          <w:sz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1948"/>
        <w:gridCol w:w="5991"/>
        <w:gridCol w:w="1858"/>
      </w:tblGrid>
      <w:tr w:rsidR="004D744C" w:rsidRPr="004D744C" w:rsidTr="004D744C">
        <w:trPr>
          <w:cantSplit/>
          <w:trHeight w:val="986"/>
        </w:trPr>
        <w:tc>
          <w:tcPr>
            <w:tcW w:w="1283" w:type="pct"/>
          </w:tcPr>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2"/>
                <w:szCs w:val="22"/>
                <w:lang w:val="sr-Cyrl-CS"/>
              </w:rPr>
            </w:pPr>
            <w:r w:rsidRPr="004D744C">
              <w:rPr>
                <w:rFonts w:ascii="Arial Narrow" w:hAnsi="Arial Narrow" w:cs="Arial"/>
                <w:b/>
                <w:sz w:val="22"/>
                <w:szCs w:val="22"/>
                <w:lang w:val="sr-Cyrl-CS"/>
              </w:rPr>
              <w:t>2.Специфични развојни циљ</w:t>
            </w:r>
          </w:p>
          <w:p w:rsidR="004D744C" w:rsidRPr="004D744C" w:rsidRDefault="004D744C" w:rsidP="004D744C">
            <w:pPr>
              <w:rPr>
                <w:rFonts w:ascii="Arial Narrow" w:hAnsi="Arial Narrow" w:cs="Arial"/>
                <w:b/>
                <w:sz w:val="24"/>
                <w:lang w:val="sr-Cyrl-CS"/>
              </w:rPr>
            </w:pPr>
          </w:p>
          <w:p w:rsidR="004D744C" w:rsidRPr="004D744C" w:rsidRDefault="004D744C" w:rsidP="004D744C">
            <w:pPr>
              <w:jc w:val="both"/>
              <w:rPr>
                <w:rFonts w:ascii="Arial Narrow" w:hAnsi="Arial Narrow" w:cs="Arial"/>
                <w:sz w:val="24"/>
                <w:lang w:val="sr-Cyrl-CS"/>
              </w:rPr>
            </w:pPr>
          </w:p>
        </w:tc>
        <w:tc>
          <w:tcPr>
            <w:tcW w:w="3717" w:type="pct"/>
            <w:gridSpan w:val="3"/>
          </w:tcPr>
          <w:p w:rsidR="004D744C" w:rsidRPr="004D744C" w:rsidRDefault="004D744C" w:rsidP="004D744C">
            <w:pPr>
              <w:jc w:val="both"/>
              <w:rPr>
                <w:rFonts w:ascii="Arial Narrow" w:hAnsi="Arial Narrow" w:cs="Arial"/>
                <w:lang w:val="sr-Cyrl-CS"/>
              </w:rPr>
            </w:pPr>
          </w:p>
          <w:p w:rsidR="004D744C" w:rsidRPr="004D744C" w:rsidRDefault="004D744C" w:rsidP="004D744C">
            <w:pPr>
              <w:tabs>
                <w:tab w:val="left" w:pos="8592"/>
              </w:tabs>
              <w:rPr>
                <w:rFonts w:ascii="Arial Narrow" w:hAnsi="Arial Narrow" w:cs="Arial"/>
                <w:sz w:val="24"/>
                <w:lang w:val="sr-Cyrl-CS"/>
              </w:rPr>
            </w:pPr>
            <w:r w:rsidRPr="004D744C">
              <w:rPr>
                <w:rFonts w:ascii="Arial Narrow" w:hAnsi="Arial Narrow" w:cs="Arial"/>
                <w:sz w:val="24"/>
                <w:lang w:val="sr-Cyrl-CS"/>
              </w:rPr>
              <w:t>Унапређење квалитета стручне дефектолошке подршке деци/ученицима из других установа, на раном узрасту.</w:t>
            </w:r>
            <w:r w:rsidRPr="004D744C">
              <w:rPr>
                <w:rFonts w:ascii="Arial Narrow" w:hAnsi="Arial Narrow" w:cs="Arial"/>
                <w:sz w:val="24"/>
                <w:lang w:val="sr-Cyrl-CS"/>
              </w:rPr>
              <w:tab/>
            </w:r>
          </w:p>
        </w:tc>
      </w:tr>
      <w:tr w:rsidR="004D744C" w:rsidRPr="004D744C" w:rsidTr="004D744C">
        <w:trPr>
          <w:cantSplit/>
        </w:trPr>
        <w:tc>
          <w:tcPr>
            <w:tcW w:w="1283" w:type="pct"/>
          </w:tcPr>
          <w:p w:rsidR="004D744C" w:rsidRPr="004D744C" w:rsidRDefault="004D744C" w:rsidP="004D744C">
            <w:pPr>
              <w:rPr>
                <w:rFonts w:ascii="Arial Narrow" w:hAnsi="Arial Narrow" w:cs="Arial"/>
                <w:b/>
                <w:lang w:val="sr-Cyrl-CS"/>
              </w:rPr>
            </w:pPr>
            <w:r w:rsidRPr="004D744C">
              <w:rPr>
                <w:rFonts w:ascii="Arial Narrow" w:hAnsi="Arial Narrow" w:cs="Arial"/>
                <w:b/>
                <w:lang w:val="sr-Cyrl-CS"/>
              </w:rPr>
              <w:t xml:space="preserve">    Задаци</w:t>
            </w:r>
          </w:p>
        </w:tc>
        <w:tc>
          <w:tcPr>
            <w:tcW w:w="739" w:type="pct"/>
          </w:tcPr>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Временска динамика</w:t>
            </w:r>
          </w:p>
        </w:tc>
        <w:tc>
          <w:tcPr>
            <w:tcW w:w="2273" w:type="pct"/>
          </w:tcPr>
          <w:p w:rsidR="004D744C" w:rsidRPr="004D744C" w:rsidRDefault="004D744C" w:rsidP="004D744C">
            <w:pPr>
              <w:jc w:val="center"/>
              <w:rPr>
                <w:rFonts w:ascii="Arial Narrow" w:hAnsi="Arial Narrow" w:cs="Arial"/>
                <w:b/>
                <w:lang w:val="sr-Cyrl-CS"/>
              </w:rPr>
            </w:pPr>
            <w:r w:rsidRPr="004D744C">
              <w:rPr>
                <w:rFonts w:ascii="Arial Narrow" w:hAnsi="Arial Narrow" w:cs="Arial"/>
                <w:b/>
                <w:lang w:val="sr-Cyrl-CS"/>
              </w:rPr>
              <w:t>Активности</w:t>
            </w:r>
          </w:p>
        </w:tc>
        <w:tc>
          <w:tcPr>
            <w:tcW w:w="705" w:type="pct"/>
          </w:tcPr>
          <w:p w:rsidR="004D744C" w:rsidRPr="004D744C" w:rsidRDefault="004D744C" w:rsidP="004D744C">
            <w:pPr>
              <w:rPr>
                <w:rFonts w:ascii="Arial Narrow" w:hAnsi="Arial Narrow" w:cs="Arial"/>
                <w:b/>
                <w:lang w:val="sr-Cyrl-CS"/>
              </w:rPr>
            </w:pPr>
            <w:r w:rsidRPr="004D744C">
              <w:rPr>
                <w:rFonts w:ascii="Arial Narrow" w:hAnsi="Arial Narrow" w:cs="Arial"/>
                <w:b/>
                <w:lang w:val="sr-Cyrl-CS"/>
              </w:rPr>
              <w:t>Носиоци активности</w:t>
            </w:r>
          </w:p>
        </w:tc>
      </w:tr>
      <w:tr w:rsidR="004D744C" w:rsidRPr="004D744C" w:rsidTr="004D744C">
        <w:trPr>
          <w:cantSplit/>
          <w:trHeight w:val="1930"/>
        </w:trPr>
        <w:tc>
          <w:tcPr>
            <w:tcW w:w="1283" w:type="pct"/>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Задатак 2.1.</w:t>
            </w:r>
            <w:r w:rsidRPr="004D744C">
              <w:rPr>
                <w:rFonts w:ascii="Arial Narrow" w:eastAsia="Calibri" w:hAnsi="Arial Narrow"/>
                <w:sz w:val="22"/>
                <w:szCs w:val="22"/>
              </w:rPr>
              <w:t xml:space="preserve"> </w:t>
            </w:r>
            <w:r w:rsidRPr="004D744C">
              <w:rPr>
                <w:rFonts w:ascii="Arial Narrow" w:hAnsi="Arial Narrow" w:cs="Arial"/>
                <w:lang w:val="sr-Cyrl-CS"/>
              </w:rPr>
              <w:t>Унапређење стручне додатне подршке деци/ученицима из редовног система</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b/>
                <w:lang w:val="sr-Cyrl-CS"/>
              </w:rPr>
            </w:pP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(стална активност)</w:t>
            </w:r>
          </w:p>
        </w:tc>
        <w:tc>
          <w:tcPr>
            <w:tcW w:w="2273" w:type="pct"/>
          </w:tcPr>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2.1.1. Формирање базе података о деци узраста 3 – 5,5 година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2.1.2. формирање базе података о деци припремно-предшколског узраста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2.1.3. Формирање базе података о ученицима нижег школског узраста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2.1.4. Формирање тима за развијање и израду програма за стимулацију раног развоја (период раног детињства)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2.1.4. Унапређење индивидуалних планова подршке и индивидуалних образовних планова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2.1.5. Примена савремених дидактичких материјала, наставних средстава и информационих технологија у пружању додатне подршке</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2.1.6. Унапређење социјалних и практичних животних вештина – оснаживање за функционисање у групи деце / ученика типичног развоја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2.1.7. Организација креативних и едукативних радионица за време школских распуста</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2.1.8. Ангажовање дефектолога на пословима стручне дефектолошке подршке деци / ученицима ван четрдесеточасовне радне недеље – проширење делатности пружања додатне подршке кроз пројектне активности</w:t>
            </w:r>
          </w:p>
          <w:p w:rsidR="004D744C" w:rsidRPr="004D744C" w:rsidRDefault="004D744C" w:rsidP="004D744C">
            <w:pPr>
              <w:jc w:val="both"/>
              <w:rPr>
                <w:rFonts w:ascii="Arial Narrow" w:hAnsi="Arial Narrow" w:cs="Arial"/>
                <w:lang w:val="sr-Cyrl-CS"/>
              </w:rPr>
            </w:pPr>
          </w:p>
        </w:tc>
        <w:tc>
          <w:tcPr>
            <w:tcW w:w="705" w:type="pct"/>
          </w:tcPr>
          <w:p w:rsidR="004D744C" w:rsidRPr="004D744C" w:rsidRDefault="004D744C" w:rsidP="004D744C">
            <w:pPr>
              <w:rPr>
                <w:rFonts w:ascii="Arial Narrow" w:hAnsi="Arial Narrow"/>
                <w:lang w:val="sr-Cyrl-CS"/>
              </w:rPr>
            </w:pPr>
            <w:r w:rsidRPr="004D744C">
              <w:rPr>
                <w:rFonts w:ascii="Arial Narrow" w:hAnsi="Arial Narrow" w:cs="Arial"/>
                <w:lang w:val="sr-Cyrl-CS"/>
              </w:rPr>
              <w:t>- директор, тим за пружање додатне подршке,</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xml:space="preserve">стручни сарадници, </w:t>
            </w:r>
          </w:p>
          <w:p w:rsidR="004D744C" w:rsidRPr="004D744C" w:rsidRDefault="004D744C" w:rsidP="004D744C">
            <w:pPr>
              <w:rPr>
                <w:rFonts w:ascii="Arial Narrow" w:hAnsi="Arial Narrow"/>
                <w:lang w:val="sr-Cyrl-CS"/>
              </w:rPr>
            </w:pPr>
            <w:r w:rsidRPr="004D744C">
              <w:rPr>
                <w:rFonts w:ascii="Arial Narrow" w:hAnsi="Arial Narrow" w:cs="Arial"/>
                <w:lang w:val="sr-Cyrl-CS"/>
              </w:rPr>
              <w:t>непосредни пружаоци додатне подршке</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tc>
      </w:tr>
      <w:tr w:rsidR="004D744C" w:rsidRPr="004D744C" w:rsidTr="004D744C">
        <w:trPr>
          <w:cantSplit/>
          <w:trHeight w:val="1930"/>
        </w:trPr>
        <w:tc>
          <w:tcPr>
            <w:tcW w:w="1283" w:type="pct"/>
          </w:tcPr>
          <w:p w:rsidR="004D744C" w:rsidRPr="004D744C" w:rsidRDefault="004D744C" w:rsidP="004D744C">
            <w:pPr>
              <w:jc w:val="both"/>
              <w:rPr>
                <w:rFonts w:ascii="Arial Narrow" w:hAnsi="Arial Narrow" w:cs="Arial"/>
                <w:b/>
                <w:i/>
                <w:lang w:val="sr-Cyrl-CS"/>
              </w:rPr>
            </w:pPr>
            <w:r w:rsidRPr="004D744C">
              <w:rPr>
                <w:rFonts w:ascii="Arial Narrow" w:hAnsi="Arial Narrow" w:cs="Arial"/>
                <w:b/>
                <w:i/>
                <w:lang w:val="sr-Cyrl-CS"/>
              </w:rPr>
              <w:lastRenderedPageBreak/>
              <w:t xml:space="preserve">Задатак 2.2. </w:t>
            </w:r>
            <w:r w:rsidRPr="004D744C">
              <w:rPr>
                <w:rFonts w:ascii="Arial Narrow" w:hAnsi="Arial Narrow" w:cs="Arial"/>
                <w:lang w:val="sr-Cyrl-CS"/>
              </w:rPr>
              <w:t>Сарадња са установама / институацијама / организацијама</w:t>
            </w: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(стална активност)</w:t>
            </w:r>
          </w:p>
        </w:tc>
        <w:tc>
          <w:tcPr>
            <w:tcW w:w="2273"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Сарадња са:</w:t>
            </w:r>
          </w:p>
          <w:p w:rsidR="004D744C" w:rsidRPr="004D744C" w:rsidRDefault="004D744C" w:rsidP="004D744C">
            <w:pPr>
              <w:rPr>
                <w:rFonts w:ascii="Arial Narrow" w:hAnsi="Arial Narrow" w:cs="Arial"/>
                <w:lang w:val="sr-Cyrl-CS"/>
              </w:rPr>
            </w:pPr>
          </w:p>
          <w:p w:rsidR="004D744C" w:rsidRPr="004D744C" w:rsidRDefault="004D744C" w:rsidP="004D744C">
            <w:pPr>
              <w:numPr>
                <w:ilvl w:val="0"/>
                <w:numId w:val="21"/>
              </w:numPr>
              <w:spacing w:after="200" w:line="276" w:lineRule="auto"/>
              <w:jc w:val="both"/>
              <w:rPr>
                <w:rFonts w:ascii="Arial Narrow" w:hAnsi="Arial Narrow" w:cs="Arial"/>
                <w:lang w:val="ru-RU"/>
              </w:rPr>
            </w:pPr>
            <w:r w:rsidRPr="004D744C">
              <w:rPr>
                <w:rFonts w:ascii="Arial Narrow" w:hAnsi="Arial Narrow" w:cs="Arial"/>
                <w:lang w:val="ru-RU"/>
              </w:rPr>
              <w:t>надлежним органима Градске општине Обреновац (Комисија за образовање, Интерресорном комисијом)</w:t>
            </w:r>
          </w:p>
          <w:p w:rsidR="004D744C" w:rsidRPr="004D744C" w:rsidRDefault="004D744C" w:rsidP="004D744C">
            <w:pPr>
              <w:ind w:left="720"/>
              <w:jc w:val="both"/>
              <w:rPr>
                <w:rFonts w:ascii="Arial Narrow" w:hAnsi="Arial Narrow" w:cs="Arial"/>
                <w:lang w:val="ru-RU"/>
              </w:rPr>
            </w:pPr>
          </w:p>
          <w:p w:rsidR="004D744C" w:rsidRPr="004D744C" w:rsidRDefault="004D744C" w:rsidP="004D744C">
            <w:pPr>
              <w:numPr>
                <w:ilvl w:val="0"/>
                <w:numId w:val="21"/>
              </w:numPr>
              <w:spacing w:after="200" w:line="276" w:lineRule="auto"/>
              <w:jc w:val="both"/>
              <w:rPr>
                <w:rFonts w:ascii="Arial Narrow" w:hAnsi="Arial Narrow" w:cs="Arial"/>
                <w:lang w:val="ru-RU"/>
              </w:rPr>
            </w:pPr>
            <w:r w:rsidRPr="004D744C">
              <w:rPr>
                <w:rFonts w:ascii="Arial Narrow" w:hAnsi="Arial Narrow" w:cs="Arial"/>
                <w:lang w:val="ru-RU"/>
              </w:rPr>
              <w:t>Домом здравља Обреновац (Школски диспанзер)</w:t>
            </w:r>
          </w:p>
          <w:p w:rsidR="004D744C" w:rsidRPr="004D744C" w:rsidRDefault="004D744C" w:rsidP="004D744C">
            <w:pPr>
              <w:ind w:left="720"/>
              <w:jc w:val="both"/>
              <w:rPr>
                <w:rFonts w:ascii="Arial Narrow" w:hAnsi="Arial Narrow" w:cs="Arial"/>
                <w:lang w:val="ru-RU"/>
              </w:rPr>
            </w:pPr>
          </w:p>
          <w:p w:rsidR="004D744C" w:rsidRPr="004D744C" w:rsidRDefault="004D744C" w:rsidP="004D744C">
            <w:pPr>
              <w:numPr>
                <w:ilvl w:val="0"/>
                <w:numId w:val="21"/>
              </w:numPr>
              <w:spacing w:after="200" w:line="276" w:lineRule="auto"/>
              <w:jc w:val="both"/>
              <w:rPr>
                <w:rFonts w:ascii="Arial Narrow" w:hAnsi="Arial Narrow" w:cs="Arial"/>
                <w:lang w:val="ru-RU"/>
              </w:rPr>
            </w:pPr>
            <w:r w:rsidRPr="004D744C">
              <w:rPr>
                <w:rFonts w:ascii="Arial Narrow" w:hAnsi="Arial Narrow" w:cs="Arial"/>
                <w:lang w:val="ru-RU"/>
              </w:rPr>
              <w:t>Центром за социјални рад Обреновац</w:t>
            </w:r>
          </w:p>
          <w:p w:rsidR="004D744C" w:rsidRPr="004D744C" w:rsidRDefault="004D744C" w:rsidP="004D744C">
            <w:pPr>
              <w:ind w:left="720"/>
              <w:jc w:val="both"/>
              <w:rPr>
                <w:rFonts w:ascii="Arial Narrow" w:hAnsi="Arial Narrow" w:cs="Arial"/>
                <w:lang w:val="ru-RU"/>
              </w:rPr>
            </w:pPr>
          </w:p>
          <w:p w:rsidR="004D744C" w:rsidRPr="004D744C" w:rsidRDefault="004D744C" w:rsidP="004D744C">
            <w:pPr>
              <w:numPr>
                <w:ilvl w:val="0"/>
                <w:numId w:val="21"/>
              </w:numPr>
              <w:spacing w:after="200" w:line="276" w:lineRule="auto"/>
              <w:jc w:val="both"/>
              <w:rPr>
                <w:rFonts w:ascii="Arial Narrow" w:hAnsi="Arial Narrow" w:cs="Arial"/>
                <w:lang w:val="ru-RU"/>
              </w:rPr>
            </w:pPr>
            <w:r w:rsidRPr="004D744C">
              <w:rPr>
                <w:rFonts w:ascii="Arial Narrow" w:hAnsi="Arial Narrow" w:cs="Arial"/>
                <w:lang w:val="ru-RU"/>
              </w:rPr>
              <w:t>Министарством просвете, науке и технолошког развоја</w:t>
            </w:r>
          </w:p>
          <w:p w:rsidR="004D744C" w:rsidRPr="004D744C" w:rsidRDefault="004D744C" w:rsidP="004D744C">
            <w:pPr>
              <w:ind w:left="720"/>
              <w:jc w:val="both"/>
              <w:rPr>
                <w:rFonts w:ascii="Arial Narrow" w:hAnsi="Arial Narrow" w:cs="Arial"/>
                <w:lang w:val="ru-RU"/>
              </w:rPr>
            </w:pPr>
          </w:p>
          <w:p w:rsidR="004D744C" w:rsidRPr="004D744C" w:rsidRDefault="004D744C" w:rsidP="004D744C">
            <w:pPr>
              <w:numPr>
                <w:ilvl w:val="0"/>
                <w:numId w:val="21"/>
              </w:numPr>
              <w:spacing w:after="200" w:line="276" w:lineRule="auto"/>
              <w:jc w:val="both"/>
              <w:rPr>
                <w:rFonts w:ascii="Arial Narrow" w:hAnsi="Arial Narrow" w:cs="Arial"/>
                <w:lang w:val="ru-RU"/>
              </w:rPr>
            </w:pPr>
            <w:r w:rsidRPr="004D744C">
              <w:rPr>
                <w:rFonts w:ascii="Arial Narrow" w:hAnsi="Arial Narrow" w:cs="Arial"/>
                <w:lang w:val="ru-RU"/>
              </w:rPr>
              <w:t>ПУ «Перка Вићентијевић», основним и средњим школама на територији ГО Обреновац</w:t>
            </w:r>
          </w:p>
          <w:p w:rsidR="004D744C" w:rsidRPr="004D744C" w:rsidRDefault="004D744C" w:rsidP="004D744C">
            <w:pPr>
              <w:jc w:val="both"/>
              <w:rPr>
                <w:rFonts w:ascii="Arial Narrow" w:hAnsi="Arial Narrow" w:cs="Arial"/>
                <w:lang w:val="sr-Cyrl-CS"/>
              </w:rPr>
            </w:pPr>
          </w:p>
        </w:tc>
        <w:tc>
          <w:tcPr>
            <w:tcW w:w="705"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-директор, тим за пружање додатне подршке, стручни сарадници</w:t>
            </w:r>
          </w:p>
        </w:tc>
      </w:tr>
    </w:tbl>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1948"/>
        <w:gridCol w:w="5991"/>
        <w:gridCol w:w="1858"/>
      </w:tblGrid>
      <w:tr w:rsidR="004D744C" w:rsidRPr="004D744C" w:rsidTr="004D744C">
        <w:trPr>
          <w:cantSplit/>
          <w:trHeight w:val="841"/>
        </w:trPr>
        <w:tc>
          <w:tcPr>
            <w:tcW w:w="1283" w:type="pct"/>
          </w:tcPr>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2"/>
                <w:szCs w:val="22"/>
                <w:lang w:val="sr-Cyrl-CS"/>
              </w:rPr>
            </w:pPr>
            <w:r w:rsidRPr="004D744C">
              <w:rPr>
                <w:rFonts w:ascii="Arial Narrow" w:hAnsi="Arial Narrow" w:cs="Arial"/>
                <w:b/>
                <w:sz w:val="22"/>
                <w:szCs w:val="22"/>
                <w:lang w:val="sr-Cyrl-CS"/>
              </w:rPr>
              <w:t>3.Специфични развојни циљ</w:t>
            </w:r>
          </w:p>
          <w:p w:rsidR="004D744C" w:rsidRPr="004D744C" w:rsidRDefault="004D744C" w:rsidP="004D744C">
            <w:pPr>
              <w:rPr>
                <w:rFonts w:ascii="Arial Narrow" w:hAnsi="Arial Narrow" w:cs="Arial"/>
                <w:b/>
                <w:sz w:val="24"/>
                <w:lang w:val="sr-Cyrl-CS"/>
              </w:rPr>
            </w:pPr>
          </w:p>
          <w:p w:rsidR="004D744C" w:rsidRPr="004D744C" w:rsidRDefault="004D744C" w:rsidP="004D744C">
            <w:pPr>
              <w:jc w:val="both"/>
              <w:rPr>
                <w:rFonts w:ascii="Arial Narrow" w:hAnsi="Arial Narrow" w:cs="Arial"/>
                <w:sz w:val="24"/>
                <w:lang w:val="sr-Cyrl-CS"/>
              </w:rPr>
            </w:pPr>
          </w:p>
        </w:tc>
        <w:tc>
          <w:tcPr>
            <w:tcW w:w="3717" w:type="pct"/>
            <w:gridSpan w:val="3"/>
          </w:tcPr>
          <w:p w:rsidR="004D744C" w:rsidRPr="004D744C" w:rsidRDefault="004D744C" w:rsidP="004D744C">
            <w:pPr>
              <w:jc w:val="both"/>
              <w:rPr>
                <w:rFonts w:ascii="Arial Narrow" w:hAnsi="Arial Narrow" w:cs="Arial"/>
                <w:lang w:val="sr-Cyrl-CS"/>
              </w:rPr>
            </w:pPr>
          </w:p>
          <w:p w:rsidR="004D744C" w:rsidRPr="004D744C" w:rsidRDefault="004D744C" w:rsidP="004D744C">
            <w:pPr>
              <w:rPr>
                <w:rFonts w:ascii="Arial Narrow" w:hAnsi="Arial Narrow" w:cs="Arial"/>
                <w:sz w:val="24"/>
                <w:lang w:val="sr-Cyrl-CS"/>
              </w:rPr>
            </w:pPr>
            <w:r w:rsidRPr="004D744C">
              <w:rPr>
                <w:rFonts w:ascii="Arial Narrow" w:hAnsi="Arial Narrow" w:cs="Arial"/>
                <w:sz w:val="24"/>
                <w:lang w:val="sr-Cyrl-CS"/>
              </w:rPr>
              <w:t>Унапређење просторних, техничких и људских ресурса школе.</w:t>
            </w:r>
          </w:p>
        </w:tc>
      </w:tr>
      <w:tr w:rsidR="004D744C" w:rsidRPr="004D744C" w:rsidTr="004D744C">
        <w:trPr>
          <w:cantSplit/>
        </w:trPr>
        <w:tc>
          <w:tcPr>
            <w:tcW w:w="1283" w:type="pct"/>
          </w:tcPr>
          <w:p w:rsidR="004D744C" w:rsidRPr="004D744C" w:rsidRDefault="004D744C" w:rsidP="004D744C">
            <w:pPr>
              <w:rPr>
                <w:rFonts w:ascii="Arial Narrow" w:hAnsi="Arial Narrow" w:cs="Arial"/>
                <w:b/>
                <w:lang w:val="sr-Cyrl-CS"/>
              </w:rPr>
            </w:pPr>
            <w:r w:rsidRPr="004D744C">
              <w:rPr>
                <w:rFonts w:ascii="Arial Narrow" w:hAnsi="Arial Narrow" w:cs="Arial"/>
                <w:b/>
                <w:lang w:val="sr-Cyrl-CS"/>
              </w:rPr>
              <w:t xml:space="preserve">    Задаци</w:t>
            </w:r>
          </w:p>
        </w:tc>
        <w:tc>
          <w:tcPr>
            <w:tcW w:w="739" w:type="pct"/>
          </w:tcPr>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Временска динамика</w:t>
            </w:r>
          </w:p>
        </w:tc>
        <w:tc>
          <w:tcPr>
            <w:tcW w:w="2273" w:type="pct"/>
          </w:tcPr>
          <w:p w:rsidR="004D744C" w:rsidRPr="004D744C" w:rsidRDefault="004D744C" w:rsidP="004D744C">
            <w:pPr>
              <w:jc w:val="center"/>
              <w:rPr>
                <w:rFonts w:ascii="Arial Narrow" w:hAnsi="Arial Narrow" w:cs="Arial"/>
                <w:b/>
                <w:lang w:val="sr-Cyrl-CS"/>
              </w:rPr>
            </w:pPr>
            <w:r w:rsidRPr="004D744C">
              <w:rPr>
                <w:rFonts w:ascii="Arial Narrow" w:hAnsi="Arial Narrow" w:cs="Arial"/>
                <w:b/>
                <w:lang w:val="sr-Cyrl-CS"/>
              </w:rPr>
              <w:t>Активности</w:t>
            </w:r>
          </w:p>
        </w:tc>
        <w:tc>
          <w:tcPr>
            <w:tcW w:w="705" w:type="pct"/>
          </w:tcPr>
          <w:p w:rsidR="004D744C" w:rsidRPr="004D744C" w:rsidRDefault="004D744C" w:rsidP="004D744C">
            <w:pPr>
              <w:rPr>
                <w:rFonts w:ascii="Arial Narrow" w:hAnsi="Arial Narrow" w:cs="Arial"/>
                <w:b/>
                <w:lang w:val="sr-Cyrl-CS"/>
              </w:rPr>
            </w:pPr>
            <w:r w:rsidRPr="004D744C">
              <w:rPr>
                <w:rFonts w:ascii="Arial Narrow" w:hAnsi="Arial Narrow" w:cs="Arial"/>
                <w:b/>
                <w:lang w:val="sr-Cyrl-CS"/>
              </w:rPr>
              <w:t>Носиоци активности</w:t>
            </w:r>
          </w:p>
        </w:tc>
      </w:tr>
      <w:tr w:rsidR="004D744C" w:rsidRPr="004D744C" w:rsidTr="004D744C">
        <w:trPr>
          <w:cantSplit/>
          <w:trHeight w:val="1930"/>
        </w:trPr>
        <w:tc>
          <w:tcPr>
            <w:tcW w:w="1283" w:type="pct"/>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 xml:space="preserve">Задатак 3.1. </w:t>
            </w:r>
            <w:r w:rsidRPr="004D744C">
              <w:rPr>
                <w:rFonts w:ascii="Arial Narrow" w:hAnsi="Arial Narrow" w:cs="Arial"/>
                <w:lang w:val="ru-RU"/>
              </w:rPr>
              <w:t>Унапређење просторних услова</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b/>
                <w:lang w:val="sr-Cyrl-CS"/>
              </w:rPr>
            </w:pP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2020-2021.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2020-2021.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tc>
        <w:tc>
          <w:tcPr>
            <w:tcW w:w="2273"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RS"/>
              </w:rPr>
              <w:t xml:space="preserve">3.1.1. </w:t>
            </w:r>
            <w:r w:rsidRPr="004D744C">
              <w:rPr>
                <w:rFonts w:ascii="Arial Narrow" w:hAnsi="Arial Narrow" w:cs="Arial"/>
                <w:lang w:val="sr-Cyrl-CS"/>
              </w:rPr>
              <w:t xml:space="preserve">Функционалније распоређивање </w:t>
            </w:r>
            <w:r w:rsidRPr="004D744C">
              <w:rPr>
                <w:rFonts w:ascii="Arial Narrow" w:hAnsi="Arial Narrow" w:cs="Arial"/>
                <w:lang w:val="sr-Cyrl-RS"/>
              </w:rPr>
              <w:t xml:space="preserve">школског </w:t>
            </w:r>
            <w:r w:rsidRPr="004D744C">
              <w:rPr>
                <w:rFonts w:ascii="Arial Narrow" w:hAnsi="Arial Narrow" w:cs="Arial"/>
                <w:lang w:val="sr-Cyrl-CS"/>
              </w:rPr>
              <w:t xml:space="preserve">простора </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RS"/>
              </w:rPr>
              <w:t xml:space="preserve">3.1.2. </w:t>
            </w:r>
            <w:r w:rsidRPr="004D744C">
              <w:rPr>
                <w:rFonts w:ascii="Arial Narrow" w:hAnsi="Arial Narrow" w:cs="Arial"/>
                <w:lang w:val="sr-Cyrl-CS"/>
              </w:rPr>
              <w:t>Обезбеђивање специјализованих просторија за обављање додатних активности  у оквиру школског програма у циљу рехабилитације ученика (Монтесори учионица, мултимедијална учионица)</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RS"/>
              </w:rPr>
              <w:t>3.1.3.</w:t>
            </w:r>
            <w:r w:rsidRPr="004D744C">
              <w:rPr>
                <w:rFonts w:ascii="Arial Narrow" w:hAnsi="Arial Narrow" w:cs="Arial"/>
                <w:lang w:val="sr-Cyrl-CS"/>
              </w:rPr>
              <w:t xml:space="preserve"> Обезбеђивање простора за продужени боравак, релаксацију и дружење ученика</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3.1.4. Сензомоторички врт – опремање мобилијаром</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 xml:space="preserve">3.1.4. Сарадња са ОШ „Јефимија“, </w:t>
            </w:r>
            <w:r w:rsidRPr="004D744C">
              <w:rPr>
                <w:rFonts w:ascii="Arial Narrow" w:hAnsi="Arial Narrow" w:cs="Arial"/>
                <w:lang w:val="ru-RU"/>
              </w:rPr>
              <w:t>надлежним органима Градске општине Обреновац, Министарством просвете, науке и технолошког развоја, Секретаријатом за образовање и дечију заштиту</w:t>
            </w:r>
          </w:p>
          <w:p w:rsidR="004D744C" w:rsidRPr="004D744C" w:rsidRDefault="004D744C" w:rsidP="004D744C">
            <w:pPr>
              <w:jc w:val="both"/>
              <w:rPr>
                <w:rFonts w:ascii="Arial Narrow" w:hAnsi="Arial Narrow" w:cs="Arial"/>
                <w:lang w:val="sr-Cyrl-CS"/>
              </w:rPr>
            </w:pPr>
          </w:p>
        </w:tc>
        <w:tc>
          <w:tcPr>
            <w:tcW w:w="705"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тим за обезбеђивање квалитета и развој школе</w:t>
            </w:r>
          </w:p>
        </w:tc>
      </w:tr>
      <w:tr w:rsidR="004D744C" w:rsidRPr="004D744C" w:rsidTr="004D744C">
        <w:trPr>
          <w:cantSplit/>
          <w:trHeight w:val="1930"/>
        </w:trPr>
        <w:tc>
          <w:tcPr>
            <w:tcW w:w="1283" w:type="pct"/>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lastRenderedPageBreak/>
              <w:t>Задатак 3.2.</w:t>
            </w:r>
            <w:r w:rsidRPr="004D744C">
              <w:rPr>
                <w:rFonts w:ascii="Arial Narrow" w:hAnsi="Arial Narrow" w:cs="Arial"/>
                <w:lang w:val="sr-Cyrl-CS"/>
              </w:rPr>
              <w:t xml:space="preserve"> Набавка опреме, наставних средстава и асистивне технологије</w:t>
            </w:r>
          </w:p>
          <w:p w:rsidR="004D744C" w:rsidRPr="004D744C" w:rsidRDefault="004D744C" w:rsidP="004D744C">
            <w:pPr>
              <w:jc w:val="both"/>
              <w:rPr>
                <w:rFonts w:ascii="Arial Narrow" w:hAnsi="Arial Narrow" w:cs="Arial"/>
                <w:b/>
                <w:i/>
                <w:lang w:val="sr-Cyrl-CS"/>
              </w:rPr>
            </w:pP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(стална активност)</w:t>
            </w:r>
          </w:p>
        </w:tc>
        <w:tc>
          <w:tcPr>
            <w:tcW w:w="2273"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3.2.1. Набавка рачунара, штампача, интерактивне табле, интерактивни сто</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3.2.2. Набавка опреме за Монтесори учионицу</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3.2.3. Шипке за кретање у ходницима, светлосни и звучна и сигнализација</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3.2.4. Набавка асистивне технологије (за особе са телесним сметњама: прибор за писање, граничници, хватаљке, опрема за рачунаре, столови за особе које користе колица, ходалица; за особе са оштећењем слуха, говора и језика: ксафа апарат; за собе са тешкоћама у комуникацији: ПЦС симболи за комуникацију, комуникацијске табле комуникатори)</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 xml:space="preserve">3.2.4. Набавка специфичног дидактичког материјала </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3.2.5. Опремање просторије за продужени боравак ученика (меке подне облоге, лејзи бегови, струњаче, мини табуреи, ТВ)</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3.2.6. Обезбеђивање материјала и средстава за рад ученичкој задрузи (у зависности од активности)</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3.2.7. Сарадња са ОШ „Јефимија“, надлежним органима Градске општине Обреновац, Министарством просвете, науке и технолошког развоја, Секретаријатом за образовање и дечију заштиту, хуманитарним и невладиним организацијама, учешће на конкурсима</w:t>
            </w:r>
          </w:p>
          <w:p w:rsidR="004D744C" w:rsidRPr="004D744C" w:rsidRDefault="004D744C" w:rsidP="004D744C">
            <w:pPr>
              <w:jc w:val="both"/>
              <w:rPr>
                <w:rFonts w:ascii="Arial Narrow" w:hAnsi="Arial Narrow" w:cs="Arial"/>
                <w:lang w:val="sr-Cyrl-CS"/>
              </w:rPr>
            </w:pPr>
          </w:p>
        </w:tc>
        <w:tc>
          <w:tcPr>
            <w:tcW w:w="705"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тим за обезбеђивање квалитета и развој школе, тим за маркетинг, координатор ученичке задруге</w:t>
            </w:r>
          </w:p>
        </w:tc>
      </w:tr>
      <w:tr w:rsidR="004D744C" w:rsidRPr="004D744C" w:rsidTr="004D744C">
        <w:trPr>
          <w:cantSplit/>
          <w:trHeight w:val="1930"/>
        </w:trPr>
        <w:tc>
          <w:tcPr>
            <w:tcW w:w="1283" w:type="pct"/>
          </w:tcPr>
          <w:p w:rsidR="004D744C" w:rsidRPr="004D744C" w:rsidRDefault="004D744C" w:rsidP="004D744C">
            <w:pPr>
              <w:jc w:val="both"/>
              <w:rPr>
                <w:rFonts w:ascii="Arial Narrow" w:hAnsi="Arial Narrow" w:cs="Arial"/>
                <w:b/>
                <w:i/>
                <w:lang w:val="sr-Cyrl-CS"/>
              </w:rPr>
            </w:pPr>
            <w:r w:rsidRPr="004D744C">
              <w:rPr>
                <w:rFonts w:ascii="Arial Narrow" w:hAnsi="Arial Narrow" w:cs="Arial"/>
                <w:b/>
                <w:i/>
                <w:lang w:val="sr-Cyrl-CS"/>
              </w:rPr>
              <w:lastRenderedPageBreak/>
              <w:t xml:space="preserve">Задатак 3.3. </w:t>
            </w:r>
            <w:r w:rsidRPr="004D744C">
              <w:rPr>
                <w:rFonts w:ascii="Arial Narrow" w:hAnsi="Arial Narrow" w:cs="Arial"/>
                <w:lang w:val="sr-Cyrl-CS"/>
              </w:rPr>
              <w:t>Унапређење у области људских ресурса</w:t>
            </w: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2020.-2021.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2021-2025.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2021-2025.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tc>
        <w:tc>
          <w:tcPr>
            <w:tcW w:w="2273"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 xml:space="preserve">3.3.1. Радно ангажовање васпитача у продуженом боравку </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3.3.2. Ангажовање пратиоца у школском превозу</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 xml:space="preserve">3.3.3. Радно ангажовање предметних наставника, дефектолога других образовних профила, наставника ликовне и музичке културе </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3.3.4. Радно ангажовање наставника за кућни облик наставе</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3.3.5. Радно ангажовање наставника дефектолога на активностима пружање додатне подршке и за реализацију креативних и едукативних радионица за време школских распуста кроз пројектне активности</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3.3.6. Ангажовање волонтера дефектолога и сродних струка</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3.3.7. Стручно усавршавање и примена знања из области раног развоја и специфичностима у раду са децом са различитим степеном и сложеношћу сметњи у развоју</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3.3.9. Праћење задовољства послом код наставника и давање мера за унапређење (рад на спречавању / ублажавању појаве професионалног сагоревања)</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3.3.10. Ангажовање запослених на формирању и управљањем активностима ученичке задруге</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3.3.11. Ангажовање запослених на пројектним активностима школе (обуке, писање и реализација пројектних активности)</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3.3.12. Сарадња са надлежним органима Градске општине Обреновац, Министарством просвете, науке и технолошког развоја, Секретаријатом за образовање и дечију заштиту, хуманитарним и невладиним организацијама, ПУ и основним и средњим школама на територији ГО Обреновац</w:t>
            </w:r>
          </w:p>
        </w:tc>
        <w:tc>
          <w:tcPr>
            <w:tcW w:w="705"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наставници, стручни сарадници, тим за маркетинг</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lang w:val="sr-Cyrl-CS"/>
              </w:rPr>
            </w:pPr>
            <w:r w:rsidRPr="004D744C">
              <w:rPr>
                <w:rFonts w:ascii="Arial Narrow" w:hAnsi="Arial Narrow" w:cs="Arial"/>
                <w:lang w:val="sr-Cyrl-CS"/>
              </w:rPr>
              <w:t>- директор, тим за стручно усавршавање</w:t>
            </w:r>
          </w:p>
          <w:p w:rsidR="004D744C" w:rsidRPr="004D744C" w:rsidRDefault="004D744C" w:rsidP="004D744C">
            <w:pPr>
              <w:spacing w:after="200" w:line="276" w:lineRule="auto"/>
              <w:rPr>
                <w:rFonts w:ascii="Arial Narrow" w:hAnsi="Arial Narrow"/>
                <w:lang w:val="sr-Cyrl-CS"/>
              </w:rPr>
            </w:pPr>
          </w:p>
          <w:p w:rsidR="004D744C" w:rsidRPr="004D744C" w:rsidRDefault="004D744C" w:rsidP="004D744C">
            <w:pPr>
              <w:spacing w:after="200" w:line="276" w:lineRule="auto"/>
              <w:rPr>
                <w:rFonts w:ascii="Arial Narrow" w:hAnsi="Arial Narrow"/>
                <w:lang w:val="sr-Cyrl-CS"/>
              </w:rPr>
            </w:pPr>
            <w:r w:rsidRPr="004D744C">
              <w:rPr>
                <w:rFonts w:ascii="Arial Narrow" w:hAnsi="Arial Narrow"/>
                <w:lang w:val="sr-Cyrl-CS"/>
              </w:rPr>
              <w:t>- стручни сарадник психолог</w:t>
            </w:r>
          </w:p>
          <w:p w:rsidR="004D744C" w:rsidRPr="004D744C" w:rsidRDefault="004D744C" w:rsidP="004D744C">
            <w:pPr>
              <w:spacing w:after="200" w:line="276" w:lineRule="auto"/>
              <w:rPr>
                <w:rFonts w:ascii="Arial Narrow" w:hAnsi="Arial Narrow"/>
                <w:lang w:val="sr-Cyrl-CS"/>
              </w:rPr>
            </w:pPr>
            <w:r w:rsidRPr="004D744C">
              <w:rPr>
                <w:rFonts w:ascii="Arial Narrow" w:hAnsi="Arial Narrow"/>
                <w:lang w:val="sr-Cyrl-CS"/>
              </w:rPr>
              <w:t>- директор, координатор ученичке задруге</w:t>
            </w:r>
          </w:p>
          <w:p w:rsidR="004D744C" w:rsidRPr="004D744C" w:rsidRDefault="004D744C" w:rsidP="004D744C">
            <w:pPr>
              <w:spacing w:after="200" w:line="276" w:lineRule="auto"/>
              <w:rPr>
                <w:rFonts w:ascii="Arial Narrow" w:hAnsi="Arial Narrow"/>
                <w:lang w:val="sr-Cyrl-CS"/>
              </w:rPr>
            </w:pPr>
            <w:r w:rsidRPr="004D744C">
              <w:rPr>
                <w:rFonts w:ascii="Arial Narrow" w:hAnsi="Arial Narrow"/>
                <w:lang w:val="sr-Cyrl-CS"/>
              </w:rPr>
              <w:t>- тим за маркетинг</w:t>
            </w:r>
          </w:p>
          <w:p w:rsidR="004D744C" w:rsidRPr="004D744C" w:rsidRDefault="004D744C" w:rsidP="004D744C">
            <w:pPr>
              <w:spacing w:after="200" w:line="276" w:lineRule="auto"/>
              <w:rPr>
                <w:rFonts w:ascii="Arial Narrow" w:hAnsi="Arial Narrow"/>
                <w:lang w:val="sr-Cyrl-CS"/>
              </w:rPr>
            </w:pPr>
          </w:p>
          <w:p w:rsidR="004D744C" w:rsidRPr="004D744C" w:rsidRDefault="004D744C" w:rsidP="004D744C">
            <w:pPr>
              <w:spacing w:after="200" w:line="276" w:lineRule="auto"/>
              <w:rPr>
                <w:rFonts w:ascii="Arial Narrow" w:hAnsi="Arial Narrow"/>
                <w:lang w:val="sr-Cyrl-CS"/>
              </w:rPr>
            </w:pPr>
            <w:r w:rsidRPr="004D744C">
              <w:rPr>
                <w:rFonts w:ascii="Arial Narrow" w:hAnsi="Arial Narrow"/>
                <w:lang w:val="sr-Cyrl-CS"/>
              </w:rPr>
              <w:t>- директор, стручни сарадници</w:t>
            </w:r>
          </w:p>
          <w:p w:rsidR="004D744C" w:rsidRPr="004D744C" w:rsidRDefault="004D744C" w:rsidP="004D744C">
            <w:pPr>
              <w:spacing w:after="200" w:line="276" w:lineRule="auto"/>
              <w:rPr>
                <w:rFonts w:ascii="Arial Narrow" w:hAnsi="Arial Narrow"/>
                <w:lang w:val="sr-Cyrl-CS"/>
              </w:rPr>
            </w:pPr>
          </w:p>
          <w:p w:rsidR="004D744C" w:rsidRPr="004D744C" w:rsidRDefault="004D744C" w:rsidP="004D744C">
            <w:pPr>
              <w:spacing w:after="200" w:line="276" w:lineRule="auto"/>
              <w:rPr>
                <w:rFonts w:ascii="Arial Narrow" w:hAnsi="Arial Narrow"/>
                <w:lang w:val="sr-Cyrl-CS"/>
              </w:rPr>
            </w:pPr>
          </w:p>
          <w:p w:rsidR="004D744C" w:rsidRPr="004D744C" w:rsidRDefault="004D744C" w:rsidP="004D744C">
            <w:pPr>
              <w:spacing w:after="200" w:line="276" w:lineRule="auto"/>
              <w:rPr>
                <w:rFonts w:ascii="Arial Narrow" w:hAnsi="Arial Narrow"/>
                <w:lang w:val="sr-Cyrl-CS"/>
              </w:rPr>
            </w:pPr>
          </w:p>
        </w:tc>
      </w:tr>
    </w:tbl>
    <w:p w:rsidR="004D744C" w:rsidRPr="004D744C" w:rsidRDefault="004D744C" w:rsidP="004D744C">
      <w:pPr>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1948"/>
        <w:gridCol w:w="5991"/>
        <w:gridCol w:w="1858"/>
      </w:tblGrid>
      <w:tr w:rsidR="004D744C" w:rsidRPr="004D744C" w:rsidTr="004D744C">
        <w:trPr>
          <w:cantSplit/>
          <w:trHeight w:val="863"/>
        </w:trPr>
        <w:tc>
          <w:tcPr>
            <w:tcW w:w="1283" w:type="pct"/>
          </w:tcPr>
          <w:p w:rsidR="004D744C" w:rsidRPr="004D744C" w:rsidRDefault="004D744C" w:rsidP="004D744C">
            <w:pPr>
              <w:rPr>
                <w:rFonts w:ascii="Arial Narrow" w:hAnsi="Arial Narrow" w:cs="Arial"/>
                <w:b/>
                <w:sz w:val="22"/>
                <w:szCs w:val="22"/>
                <w:lang w:val="sr-Cyrl-CS"/>
              </w:rPr>
            </w:pPr>
            <w:r w:rsidRPr="004D744C">
              <w:rPr>
                <w:rFonts w:ascii="Arial Narrow" w:hAnsi="Arial Narrow" w:cs="Arial"/>
                <w:b/>
                <w:sz w:val="24"/>
                <w:lang w:val="sr-Cyrl-CS"/>
              </w:rPr>
              <w:t>4</w:t>
            </w:r>
            <w:r w:rsidRPr="004D744C">
              <w:rPr>
                <w:rFonts w:ascii="Arial Narrow" w:hAnsi="Arial Narrow" w:cs="Arial"/>
                <w:b/>
                <w:sz w:val="22"/>
                <w:szCs w:val="22"/>
                <w:lang w:val="sr-Cyrl-CS"/>
              </w:rPr>
              <w:t>.Специфични развојни циљ</w:t>
            </w:r>
          </w:p>
          <w:p w:rsidR="004D744C" w:rsidRPr="004D744C" w:rsidRDefault="004D744C" w:rsidP="004D744C">
            <w:pPr>
              <w:rPr>
                <w:rFonts w:ascii="Arial Narrow" w:hAnsi="Arial Narrow" w:cs="Arial"/>
                <w:b/>
                <w:sz w:val="24"/>
                <w:lang w:val="sr-Cyrl-CS"/>
              </w:rPr>
            </w:pPr>
          </w:p>
          <w:p w:rsidR="004D744C" w:rsidRPr="004D744C" w:rsidRDefault="004D744C" w:rsidP="004D744C">
            <w:pPr>
              <w:jc w:val="both"/>
              <w:rPr>
                <w:rFonts w:ascii="Arial Narrow" w:hAnsi="Arial Narrow" w:cs="Arial"/>
                <w:sz w:val="24"/>
                <w:lang w:val="sr-Cyrl-CS"/>
              </w:rPr>
            </w:pPr>
          </w:p>
        </w:tc>
        <w:tc>
          <w:tcPr>
            <w:tcW w:w="3717" w:type="pct"/>
            <w:gridSpan w:val="3"/>
          </w:tcPr>
          <w:p w:rsidR="004D744C" w:rsidRPr="004D744C" w:rsidRDefault="004D744C" w:rsidP="004D744C">
            <w:pPr>
              <w:jc w:val="both"/>
              <w:rPr>
                <w:rFonts w:ascii="Arial Narrow" w:hAnsi="Arial Narrow" w:cs="Arial"/>
                <w:sz w:val="24"/>
                <w:lang w:val="sr-Cyrl-CS"/>
              </w:rPr>
            </w:pPr>
            <w:r w:rsidRPr="004D744C">
              <w:rPr>
                <w:rFonts w:ascii="Arial Narrow" w:hAnsi="Arial Narrow" w:cs="Arial"/>
                <w:sz w:val="24"/>
                <w:lang w:val="sr-Cyrl-CS"/>
              </w:rPr>
              <w:t>Учешће у пројектима и развијање предузетничког духа.</w:t>
            </w:r>
          </w:p>
        </w:tc>
      </w:tr>
      <w:tr w:rsidR="004D744C" w:rsidRPr="004D744C" w:rsidTr="004D744C">
        <w:trPr>
          <w:cantSplit/>
        </w:trPr>
        <w:tc>
          <w:tcPr>
            <w:tcW w:w="1283" w:type="pct"/>
          </w:tcPr>
          <w:p w:rsidR="004D744C" w:rsidRPr="004D744C" w:rsidRDefault="004D744C" w:rsidP="004D744C">
            <w:pPr>
              <w:rPr>
                <w:rFonts w:ascii="Arial Narrow" w:hAnsi="Arial Narrow" w:cs="Arial"/>
                <w:b/>
                <w:lang w:val="sr-Cyrl-CS"/>
              </w:rPr>
            </w:pPr>
            <w:r w:rsidRPr="004D744C">
              <w:rPr>
                <w:rFonts w:ascii="Arial Narrow" w:hAnsi="Arial Narrow" w:cs="Arial"/>
                <w:b/>
                <w:lang w:val="sr-Cyrl-CS"/>
              </w:rPr>
              <w:t xml:space="preserve">    Задаци</w:t>
            </w:r>
          </w:p>
        </w:tc>
        <w:tc>
          <w:tcPr>
            <w:tcW w:w="739" w:type="pct"/>
          </w:tcPr>
          <w:p w:rsidR="004D744C" w:rsidRPr="004D744C" w:rsidRDefault="004D744C" w:rsidP="004D744C">
            <w:pPr>
              <w:jc w:val="both"/>
              <w:rPr>
                <w:rFonts w:ascii="Arial Narrow" w:hAnsi="Arial Narrow" w:cs="Arial"/>
                <w:b/>
                <w:lang w:val="sr-Cyrl-CS"/>
              </w:rPr>
            </w:pPr>
            <w:r w:rsidRPr="004D744C">
              <w:rPr>
                <w:rFonts w:ascii="Arial Narrow" w:hAnsi="Arial Narrow" w:cs="Arial"/>
                <w:b/>
                <w:lang w:val="sr-Cyrl-CS"/>
              </w:rPr>
              <w:t>Временска динамика</w:t>
            </w:r>
          </w:p>
        </w:tc>
        <w:tc>
          <w:tcPr>
            <w:tcW w:w="2273" w:type="pct"/>
          </w:tcPr>
          <w:p w:rsidR="004D744C" w:rsidRPr="004D744C" w:rsidRDefault="004D744C" w:rsidP="004D744C">
            <w:pPr>
              <w:jc w:val="center"/>
              <w:rPr>
                <w:rFonts w:ascii="Arial Narrow" w:hAnsi="Arial Narrow" w:cs="Arial"/>
                <w:b/>
                <w:lang w:val="sr-Cyrl-CS"/>
              </w:rPr>
            </w:pPr>
            <w:r w:rsidRPr="004D744C">
              <w:rPr>
                <w:rFonts w:ascii="Arial Narrow" w:hAnsi="Arial Narrow" w:cs="Arial"/>
                <w:b/>
                <w:lang w:val="sr-Cyrl-CS"/>
              </w:rPr>
              <w:t>Активности</w:t>
            </w:r>
          </w:p>
        </w:tc>
        <w:tc>
          <w:tcPr>
            <w:tcW w:w="705" w:type="pct"/>
          </w:tcPr>
          <w:p w:rsidR="004D744C" w:rsidRPr="004D744C" w:rsidRDefault="004D744C" w:rsidP="004D744C">
            <w:pPr>
              <w:rPr>
                <w:rFonts w:ascii="Arial Narrow" w:hAnsi="Arial Narrow" w:cs="Arial"/>
                <w:b/>
                <w:lang w:val="sr-Cyrl-CS"/>
              </w:rPr>
            </w:pPr>
            <w:r w:rsidRPr="004D744C">
              <w:rPr>
                <w:rFonts w:ascii="Arial Narrow" w:hAnsi="Arial Narrow" w:cs="Arial"/>
                <w:b/>
                <w:lang w:val="sr-Cyrl-CS"/>
              </w:rPr>
              <w:t>Носиоци активности</w:t>
            </w:r>
          </w:p>
        </w:tc>
      </w:tr>
      <w:tr w:rsidR="004D744C" w:rsidRPr="004D744C" w:rsidTr="004D744C">
        <w:trPr>
          <w:cantSplit/>
          <w:trHeight w:val="1632"/>
        </w:trPr>
        <w:tc>
          <w:tcPr>
            <w:tcW w:w="1283" w:type="pct"/>
          </w:tcPr>
          <w:p w:rsidR="004D744C" w:rsidRPr="004D744C" w:rsidRDefault="004D744C" w:rsidP="004D744C">
            <w:pPr>
              <w:jc w:val="both"/>
              <w:rPr>
                <w:rFonts w:ascii="Arial Narrow" w:hAnsi="Arial Narrow" w:cs="Arial"/>
                <w:b/>
                <w:i/>
                <w:lang w:val="sr-Cyrl-CS"/>
              </w:rPr>
            </w:pPr>
            <w:r w:rsidRPr="004D744C">
              <w:rPr>
                <w:rFonts w:ascii="Arial Narrow" w:hAnsi="Arial Narrow" w:cs="Arial"/>
                <w:b/>
                <w:i/>
                <w:lang w:val="sr-Cyrl-CS"/>
              </w:rPr>
              <w:t>Задатак 4.1.</w:t>
            </w:r>
            <w:r w:rsidRPr="004D744C">
              <w:rPr>
                <w:rFonts w:ascii="Arial Narrow" w:hAnsi="Arial Narrow" w:cs="Arial"/>
                <w:lang w:val="sr-Cyrl-CS"/>
              </w:rPr>
              <w:t xml:space="preserve"> Пројекти школе</w:t>
            </w:r>
          </w:p>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b/>
                <w:lang w:val="sr-Cyrl-CS"/>
              </w:rPr>
            </w:pP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2022-2025. год.</w:t>
            </w:r>
          </w:p>
          <w:p w:rsidR="004D744C" w:rsidRPr="004D744C" w:rsidRDefault="004D744C" w:rsidP="004D744C">
            <w:pPr>
              <w:jc w:val="both"/>
              <w:rPr>
                <w:rFonts w:ascii="Arial Narrow" w:hAnsi="Arial Narrow" w:cs="Arial"/>
                <w:lang w:val="sr-Cyrl-CS"/>
              </w:rPr>
            </w:pPr>
          </w:p>
        </w:tc>
        <w:tc>
          <w:tcPr>
            <w:tcW w:w="2273" w:type="pct"/>
          </w:tcPr>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4.1.1. Учешће школе у пројектним активностима на локалном, градском, републичком и међународном нивоу</w:t>
            </w:r>
          </w:p>
          <w:p w:rsidR="004D744C" w:rsidRPr="004D744C" w:rsidRDefault="004D744C" w:rsidP="004D744C">
            <w:pPr>
              <w:jc w:val="both"/>
              <w:rPr>
                <w:rFonts w:ascii="Arial Narrow" w:hAnsi="Arial Narrow" w:cs="Arial"/>
                <w:lang w:val="sr-Cyrl-RS"/>
              </w:rPr>
            </w:pPr>
          </w:p>
          <w:p w:rsidR="004D744C" w:rsidRPr="004D744C" w:rsidRDefault="004D744C" w:rsidP="004D744C">
            <w:pPr>
              <w:jc w:val="both"/>
              <w:rPr>
                <w:rFonts w:ascii="Arial Narrow" w:hAnsi="Arial Narrow" w:cs="Arial"/>
                <w:lang w:val="sr-Cyrl-RS"/>
              </w:rPr>
            </w:pPr>
            <w:r w:rsidRPr="004D744C">
              <w:rPr>
                <w:rFonts w:ascii="Arial Narrow" w:hAnsi="Arial Narrow" w:cs="Arial"/>
                <w:lang w:val="sr-Cyrl-RS"/>
              </w:rPr>
              <w:t>4.1.2. Учешће школе у Еразмус + пројекту</w:t>
            </w:r>
          </w:p>
          <w:p w:rsidR="004D744C" w:rsidRPr="004D744C" w:rsidRDefault="004D744C" w:rsidP="004D744C">
            <w:pPr>
              <w:jc w:val="both"/>
              <w:rPr>
                <w:rFonts w:ascii="Arial Narrow" w:hAnsi="Arial Narrow" w:cs="Arial"/>
                <w:lang w:val="sr-Cyrl-CS"/>
              </w:rPr>
            </w:pPr>
          </w:p>
        </w:tc>
        <w:tc>
          <w:tcPr>
            <w:tcW w:w="705" w:type="pct"/>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тим за маркетинг, промоцију и пројекте школе, тим за стручно усавршавање,</w:t>
            </w:r>
          </w:p>
          <w:p w:rsidR="004D744C" w:rsidRPr="004D744C" w:rsidRDefault="004D744C" w:rsidP="004D744C">
            <w:pPr>
              <w:rPr>
                <w:rFonts w:ascii="Arial Narrow" w:hAnsi="Arial Narrow"/>
                <w:lang w:val="sr-Cyrl-CS"/>
              </w:rPr>
            </w:pPr>
            <w:r w:rsidRPr="004D744C">
              <w:rPr>
                <w:rFonts w:ascii="Arial Narrow" w:hAnsi="Arial Narrow" w:cs="Arial"/>
                <w:lang w:val="sr-Cyrl-CS"/>
              </w:rPr>
              <w:t>тим за обезбеђивање квалитета и развој школе</w:t>
            </w:r>
          </w:p>
        </w:tc>
      </w:tr>
      <w:tr w:rsidR="004D744C" w:rsidRPr="004D744C" w:rsidTr="004D744C">
        <w:trPr>
          <w:cantSplit/>
          <w:trHeight w:val="1930"/>
        </w:trPr>
        <w:tc>
          <w:tcPr>
            <w:tcW w:w="1283" w:type="pct"/>
          </w:tcPr>
          <w:p w:rsidR="004D744C" w:rsidRPr="004D744C" w:rsidRDefault="004D744C" w:rsidP="004D744C">
            <w:pPr>
              <w:jc w:val="both"/>
              <w:rPr>
                <w:rFonts w:ascii="Arial Narrow" w:hAnsi="Arial Narrow" w:cs="Arial"/>
                <w:b/>
                <w:i/>
                <w:lang w:val="sr-Cyrl-CS"/>
              </w:rPr>
            </w:pPr>
            <w:r w:rsidRPr="004D744C">
              <w:rPr>
                <w:rFonts w:ascii="Arial Narrow" w:hAnsi="Arial Narrow" w:cs="Arial"/>
                <w:b/>
                <w:i/>
                <w:lang w:val="sr-Cyrl-CS"/>
              </w:rPr>
              <w:t>Задатак 4.2</w:t>
            </w:r>
            <w:r w:rsidRPr="004D744C">
              <w:rPr>
                <w:rFonts w:ascii="Arial Narrow" w:hAnsi="Arial Narrow" w:cs="Arial"/>
                <w:lang w:val="sr-Cyrl-CS"/>
              </w:rPr>
              <w:t>. Ученичка задруга</w:t>
            </w:r>
          </w:p>
        </w:tc>
        <w:tc>
          <w:tcPr>
            <w:tcW w:w="739"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2022.-2025. год.</w:t>
            </w:r>
          </w:p>
          <w:p w:rsidR="004D744C" w:rsidRPr="004D744C" w:rsidRDefault="004D744C" w:rsidP="004D744C">
            <w:pPr>
              <w:jc w:val="both"/>
              <w:rPr>
                <w:rFonts w:ascii="Arial Narrow" w:hAnsi="Arial Narrow" w:cs="Arial"/>
                <w:lang w:val="sr-Cyrl-CS"/>
              </w:rPr>
            </w:pPr>
          </w:p>
        </w:tc>
        <w:tc>
          <w:tcPr>
            <w:tcW w:w="2273" w:type="pct"/>
          </w:tcPr>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4.2.1. Упознавање са правилницима и законском регулативом о формирању ученичке задруге</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4.2.2. Формирање ученичке задруге</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4.2.3. Повезивање са ученичким задругама основних и средњих школа у циљу реализације заједничких активности</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4.2.4. Повезивање са представницима из области привреде (у зависности од активности ученичке задруге)</w:t>
            </w:r>
          </w:p>
          <w:p w:rsidR="004D744C" w:rsidRPr="004D744C" w:rsidRDefault="004D744C" w:rsidP="004D744C">
            <w:pPr>
              <w:jc w:val="both"/>
              <w:rPr>
                <w:rFonts w:ascii="Arial Narrow" w:hAnsi="Arial Narrow" w:cs="Arial"/>
                <w:lang w:val="sr-Cyrl-CS"/>
              </w:rPr>
            </w:pPr>
          </w:p>
          <w:p w:rsidR="004D744C" w:rsidRPr="004D744C" w:rsidRDefault="004D744C" w:rsidP="004D744C">
            <w:pPr>
              <w:jc w:val="both"/>
              <w:rPr>
                <w:rFonts w:ascii="Arial Narrow" w:hAnsi="Arial Narrow" w:cs="Arial"/>
                <w:lang w:val="sr-Cyrl-CS"/>
              </w:rPr>
            </w:pPr>
            <w:r w:rsidRPr="004D744C">
              <w:rPr>
                <w:rFonts w:ascii="Arial Narrow" w:hAnsi="Arial Narrow" w:cs="Arial"/>
                <w:lang w:val="sr-Cyrl-CS"/>
              </w:rPr>
              <w:t>4.2.5. Представљање активности школе и ученичке задруге у медијима са циљем обезбеђивања видљивости школе и унапређења инклузивне културе</w:t>
            </w:r>
          </w:p>
          <w:p w:rsidR="004D744C" w:rsidRPr="004D744C" w:rsidRDefault="004D744C" w:rsidP="004D744C">
            <w:pPr>
              <w:jc w:val="both"/>
              <w:rPr>
                <w:rFonts w:ascii="Arial Narrow" w:hAnsi="Arial Narrow" w:cs="Arial"/>
                <w:lang w:val="sr-Cyrl-CS"/>
              </w:rPr>
            </w:pPr>
          </w:p>
        </w:tc>
        <w:tc>
          <w:tcPr>
            <w:tcW w:w="705" w:type="pct"/>
          </w:tcPr>
          <w:p w:rsidR="004D744C" w:rsidRPr="004D744C" w:rsidRDefault="004D744C" w:rsidP="004D744C">
            <w:pPr>
              <w:rPr>
                <w:rFonts w:ascii="Arial Narrow" w:hAnsi="Arial Narrow"/>
                <w:lang w:val="sr-Cyrl-CS"/>
              </w:rPr>
            </w:pPr>
            <w:r w:rsidRPr="004D744C">
              <w:rPr>
                <w:rFonts w:ascii="Arial Narrow" w:hAnsi="Arial Narrow" w:cs="Arial"/>
                <w:lang w:val="sr-Cyrl-CS"/>
              </w:rPr>
              <w:t>-директор, координатор ученичке задруге, родитељи, тим за маркетинг, промоцију и пројекте школе</w:t>
            </w:r>
          </w:p>
        </w:tc>
      </w:tr>
    </w:tbl>
    <w:p w:rsidR="004D744C" w:rsidRPr="004D744C" w:rsidRDefault="004D744C" w:rsidP="004D744C">
      <w:pPr>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Default="004D744C" w:rsidP="004D744C">
      <w:pPr>
        <w:rPr>
          <w:rFonts w:ascii="Arial Narrow" w:hAnsi="Arial Narrow" w:cs="Arial"/>
          <w:b/>
          <w:sz w:val="24"/>
          <w:lang w:val="sr-Cyrl-CS"/>
        </w:rPr>
      </w:pPr>
    </w:p>
    <w:p w:rsidR="004D744C" w:rsidRDefault="004D744C" w:rsidP="004D744C">
      <w:pPr>
        <w:rPr>
          <w:rFonts w:ascii="Arial Narrow" w:hAnsi="Arial Narrow" w:cs="Arial"/>
          <w:b/>
          <w:sz w:val="24"/>
          <w:lang w:val="sr-Cyrl-CS"/>
        </w:rPr>
      </w:pPr>
    </w:p>
    <w:p w:rsidR="004D744C" w:rsidRDefault="004D744C" w:rsidP="004D744C">
      <w:pPr>
        <w:rPr>
          <w:rFonts w:ascii="Arial Narrow" w:hAnsi="Arial Narrow" w:cs="Arial"/>
          <w:b/>
          <w:sz w:val="24"/>
          <w:lang w:val="sr-Cyrl-CS"/>
        </w:rPr>
      </w:pPr>
    </w:p>
    <w:p w:rsidR="009D4404" w:rsidRDefault="009D4404" w:rsidP="004D744C">
      <w:pPr>
        <w:rPr>
          <w:rFonts w:ascii="Arial Narrow" w:hAnsi="Arial Narrow" w:cs="Arial"/>
          <w:b/>
          <w:sz w:val="24"/>
          <w:lang w:val="sr-Cyrl-CS"/>
        </w:rPr>
      </w:pPr>
    </w:p>
    <w:p w:rsidR="004D744C" w:rsidRPr="004D744C" w:rsidRDefault="004D744C" w:rsidP="004D744C">
      <w:pPr>
        <w:rPr>
          <w:rFonts w:ascii="Arial Narrow" w:hAnsi="Arial Narrow" w:cs="Arial"/>
          <w:b/>
          <w:sz w:val="28"/>
          <w:lang w:val="sr-Cyrl-CS"/>
        </w:rPr>
      </w:pPr>
      <w:r w:rsidRPr="004D744C">
        <w:rPr>
          <w:rFonts w:ascii="Arial Narrow" w:hAnsi="Arial Narrow" w:cs="Arial"/>
          <w:b/>
          <w:sz w:val="28"/>
          <w:lang w:val="sr-Cyrl-CS"/>
        </w:rPr>
        <w:lastRenderedPageBreak/>
        <w:t xml:space="preserve">   </w:t>
      </w:r>
      <w:r w:rsidRPr="004D744C">
        <w:rPr>
          <w:rFonts w:ascii="Arial Narrow" w:hAnsi="Arial Narrow" w:cs="Arial"/>
          <w:b/>
          <w:sz w:val="28"/>
          <w:lang w:val="sr-Cyrl-RS"/>
        </w:rPr>
        <w:t xml:space="preserve">9. </w:t>
      </w:r>
      <w:r w:rsidRPr="004D744C">
        <w:rPr>
          <w:rFonts w:ascii="Arial Narrow" w:hAnsi="Arial Narrow" w:cs="Arial"/>
          <w:b/>
          <w:sz w:val="28"/>
          <w:lang w:val="sr-Cyrl-CS"/>
        </w:rPr>
        <w:t>План праћења и евалуације</w:t>
      </w:r>
    </w:p>
    <w:p w:rsidR="004D744C" w:rsidRPr="004D744C" w:rsidRDefault="004D744C" w:rsidP="004D744C">
      <w:pPr>
        <w:rPr>
          <w:rFonts w:ascii="Arial Narrow" w:hAnsi="Arial Narrow" w:cs="Arial"/>
          <w:b/>
          <w:sz w:val="28"/>
          <w:lang w:val="sr-Cyrl-CS"/>
        </w:rPr>
      </w:pPr>
    </w:p>
    <w:p w:rsidR="004D744C" w:rsidRPr="004D744C" w:rsidRDefault="004D744C" w:rsidP="004D744C">
      <w:pPr>
        <w:autoSpaceDE w:val="0"/>
        <w:autoSpaceDN w:val="0"/>
        <w:adjustRightInd w:val="0"/>
        <w:rPr>
          <w:rFonts w:ascii="Arial Narrow" w:hAnsi="Arial Narrow" w:cs="Arial"/>
          <w:b/>
          <w:bCs/>
          <w:sz w:val="22"/>
          <w:szCs w:val="22"/>
        </w:rPr>
      </w:pPr>
      <w:r w:rsidRPr="004D744C">
        <w:rPr>
          <w:rFonts w:ascii="Arial Narrow" w:hAnsi="Arial Narrow" w:cs="Arial"/>
          <w:b/>
          <w:bCs/>
          <w:sz w:val="22"/>
          <w:szCs w:val="22"/>
        </w:rPr>
        <w:t>ЕВАЛУАЦИЈА</w:t>
      </w:r>
    </w:p>
    <w:p w:rsidR="004D744C" w:rsidRPr="004D744C" w:rsidRDefault="004D744C" w:rsidP="004D744C">
      <w:pPr>
        <w:autoSpaceDE w:val="0"/>
        <w:autoSpaceDN w:val="0"/>
        <w:adjustRightInd w:val="0"/>
        <w:rPr>
          <w:rFonts w:ascii="Arial Narrow" w:hAnsi="Arial Narrow" w:cs="Arial"/>
          <w:i/>
          <w:iCs/>
          <w:sz w:val="22"/>
          <w:szCs w:val="22"/>
        </w:rPr>
      </w:pPr>
      <w:r w:rsidRPr="004D744C">
        <w:rPr>
          <w:rFonts w:ascii="Arial Narrow" w:hAnsi="Arial Narrow" w:cs="Arial"/>
          <w:i/>
          <w:iCs/>
          <w:sz w:val="22"/>
          <w:szCs w:val="22"/>
        </w:rPr>
        <w:t>Како ћемо знати да смо успели?</w:t>
      </w:r>
    </w:p>
    <w:p w:rsidR="004D744C" w:rsidRPr="004D744C" w:rsidRDefault="004D744C" w:rsidP="004D744C">
      <w:pPr>
        <w:autoSpaceDE w:val="0"/>
        <w:autoSpaceDN w:val="0"/>
        <w:adjustRightInd w:val="0"/>
        <w:rPr>
          <w:rFonts w:ascii="Arial Narrow" w:hAnsi="Arial Narrow" w:cs="Arial"/>
          <w:i/>
          <w:iCs/>
          <w:sz w:val="22"/>
          <w:szCs w:val="22"/>
        </w:rPr>
      </w:pPr>
      <w:r w:rsidRPr="004D744C">
        <w:rPr>
          <w:rFonts w:ascii="Arial Narrow" w:hAnsi="Arial Narrow" w:cs="Arial"/>
          <w:i/>
          <w:iCs/>
          <w:sz w:val="22"/>
          <w:szCs w:val="22"/>
        </w:rPr>
        <w:t>Критеријуми успеха – Инструменти  Питања: чиме, како и чиме, када, ко?</w:t>
      </w:r>
    </w:p>
    <w:p w:rsidR="004D744C" w:rsidRPr="004D744C" w:rsidRDefault="004D744C" w:rsidP="004D744C">
      <w:pPr>
        <w:rPr>
          <w:rFonts w:ascii="Arial Narrow" w:hAnsi="Arial Narrow" w:cs="Arial"/>
          <w:b/>
          <w:sz w:val="28"/>
          <w:lang w:val="sr-Cyrl-CS"/>
        </w:rPr>
      </w:pPr>
    </w:p>
    <w:p w:rsidR="004D744C" w:rsidRPr="004D744C" w:rsidRDefault="004D744C" w:rsidP="004D744C">
      <w:pPr>
        <w:rPr>
          <w:rFonts w:ascii="Arial Narrow" w:hAnsi="Arial Narrow" w:cs="Arial"/>
          <w:b/>
          <w:i/>
          <w:sz w:val="28"/>
          <w:lang w:val="sr-Cyrl-CS"/>
        </w:rPr>
      </w:pPr>
      <w:r w:rsidRPr="004D744C">
        <w:rPr>
          <w:rFonts w:ascii="Arial Narrow" w:hAnsi="Arial Narrow" w:cs="Arial"/>
          <w:b/>
          <w:i/>
          <w:sz w:val="28"/>
          <w:lang w:val="sr-Cyrl-CS"/>
        </w:rPr>
        <w:t xml:space="preserve">           Табела бр.2. Планирани начини и временска динамика евалуације развојног плана</w:t>
      </w:r>
    </w:p>
    <w:p w:rsidR="004D744C" w:rsidRPr="004D744C" w:rsidRDefault="004D744C" w:rsidP="004D744C">
      <w:pPr>
        <w:rPr>
          <w:rFonts w:ascii="Arial Narrow" w:hAnsi="Arial Narrow" w:cs="Arial"/>
          <w:b/>
          <w:sz w:val="28"/>
          <w:lang w:val="sr-Cyrl-CS"/>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118"/>
        <w:gridCol w:w="2694"/>
        <w:gridCol w:w="1302"/>
        <w:gridCol w:w="2808"/>
      </w:tblGrid>
      <w:tr w:rsidR="004D744C" w:rsidRPr="004D744C" w:rsidTr="004D744C">
        <w:trPr>
          <w:cantSplit/>
          <w:trHeight w:val="154"/>
        </w:trPr>
        <w:tc>
          <w:tcPr>
            <w:tcW w:w="13608" w:type="dxa"/>
            <w:gridSpan w:val="5"/>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Праћење реализације развојног плана</w:t>
            </w:r>
          </w:p>
          <w:p w:rsidR="004D744C" w:rsidRPr="004D744C" w:rsidRDefault="004D744C" w:rsidP="004D744C">
            <w:pPr>
              <w:rPr>
                <w:rFonts w:ascii="Arial Narrow" w:hAnsi="Arial Narrow" w:cs="Arial"/>
                <w:b/>
                <w:sz w:val="24"/>
                <w:lang w:val="sr-Cyrl-CS"/>
              </w:rPr>
            </w:pPr>
          </w:p>
        </w:tc>
      </w:tr>
      <w:tr w:rsidR="004D744C" w:rsidRPr="004D744C" w:rsidTr="004D744C">
        <w:trPr>
          <w:trHeight w:val="612"/>
        </w:trPr>
        <w:tc>
          <w:tcPr>
            <w:tcW w:w="3686" w:type="dxa"/>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Предмет евалуације</w:t>
            </w:r>
          </w:p>
          <w:p w:rsidR="004D744C" w:rsidRPr="004D744C" w:rsidRDefault="004D744C" w:rsidP="004D744C">
            <w:pPr>
              <w:rPr>
                <w:rFonts w:ascii="Arial Narrow" w:hAnsi="Arial Narrow" w:cs="Arial"/>
                <w:b/>
                <w:sz w:val="24"/>
                <w:lang w:val="sr-Cyrl-CS"/>
              </w:rPr>
            </w:pPr>
          </w:p>
        </w:tc>
        <w:tc>
          <w:tcPr>
            <w:tcW w:w="3118" w:type="dxa"/>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Критеријум успеха</w:t>
            </w:r>
          </w:p>
        </w:tc>
        <w:tc>
          <w:tcPr>
            <w:tcW w:w="2694" w:type="dxa"/>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Начин праћења</w:t>
            </w:r>
          </w:p>
        </w:tc>
        <w:tc>
          <w:tcPr>
            <w:tcW w:w="1302" w:type="dxa"/>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Време праћења</w:t>
            </w:r>
          </w:p>
          <w:p w:rsidR="004D744C" w:rsidRPr="004D744C" w:rsidRDefault="004D744C" w:rsidP="004D744C">
            <w:pPr>
              <w:rPr>
                <w:rFonts w:ascii="Arial Narrow" w:hAnsi="Arial Narrow" w:cs="Arial"/>
                <w:b/>
                <w:sz w:val="24"/>
                <w:lang w:val="sr-Cyrl-CS"/>
              </w:rPr>
            </w:pPr>
          </w:p>
        </w:tc>
        <w:tc>
          <w:tcPr>
            <w:tcW w:w="2808" w:type="dxa"/>
          </w:tcPr>
          <w:p w:rsidR="004D744C" w:rsidRPr="004D744C" w:rsidRDefault="004D744C" w:rsidP="004D744C">
            <w:pPr>
              <w:rPr>
                <w:rFonts w:ascii="Arial Narrow" w:hAnsi="Arial Narrow" w:cs="Arial"/>
                <w:b/>
                <w:sz w:val="24"/>
                <w:lang w:val="sr-Cyrl-CS"/>
              </w:rPr>
            </w:pPr>
            <w:r w:rsidRPr="004D744C">
              <w:rPr>
                <w:rFonts w:ascii="Arial Narrow" w:hAnsi="Arial Narrow" w:cs="Arial"/>
                <w:b/>
                <w:sz w:val="24"/>
                <w:lang w:val="sr-Cyrl-CS"/>
              </w:rPr>
              <w:t>Одговорне особе за евалуацију</w:t>
            </w:r>
          </w:p>
        </w:tc>
      </w:tr>
      <w:tr w:rsidR="004D744C" w:rsidRPr="004D744C" w:rsidTr="004D744C">
        <w:trPr>
          <w:trHeight w:val="379"/>
        </w:trPr>
        <w:tc>
          <w:tcPr>
            <w:tcW w:w="13608" w:type="dxa"/>
            <w:gridSpan w:val="5"/>
          </w:tcPr>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b/>
                <w:lang w:val="sr-Cyrl-CS"/>
              </w:rPr>
            </w:pPr>
            <w:r w:rsidRPr="004D744C">
              <w:rPr>
                <w:rFonts w:ascii="Arial Narrow" w:hAnsi="Arial Narrow" w:cs="Arial"/>
                <w:b/>
                <w:lang w:val="sr-Cyrl-CS"/>
              </w:rPr>
              <w:t>1. развојни циљ: Унапређење квалитета образовно-васпитне подршке ученицима школе.</w:t>
            </w:r>
          </w:p>
          <w:p w:rsidR="004D744C" w:rsidRPr="004D744C" w:rsidRDefault="004D744C" w:rsidP="004D744C">
            <w:pPr>
              <w:rPr>
                <w:rFonts w:ascii="Arial Narrow" w:hAnsi="Arial Narrow" w:cs="Arial"/>
                <w:lang w:val="sr-Cyrl-CS"/>
              </w:rPr>
            </w:pPr>
          </w:p>
        </w:tc>
      </w:tr>
      <w:tr w:rsidR="004D744C" w:rsidRPr="004D744C" w:rsidTr="004D744C">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 xml:space="preserve">Задатак 1.1. </w:t>
            </w:r>
            <w:r w:rsidRPr="004D744C">
              <w:rPr>
                <w:rFonts w:ascii="Arial Narrow" w:hAnsi="Arial Narrow" w:cs="Arial"/>
                <w:lang w:val="sr-Cyrl-CS"/>
              </w:rPr>
              <w:t>Унапређење квалитета знања ученика</w:t>
            </w:r>
          </w:p>
        </w:tc>
        <w:tc>
          <w:tcPr>
            <w:tcW w:w="3118" w:type="dxa"/>
          </w:tcPr>
          <w:p w:rsidR="004D744C" w:rsidRPr="004D744C" w:rsidRDefault="004D744C" w:rsidP="004D744C">
            <w:pPr>
              <w:rPr>
                <w:rFonts w:ascii="Arial Narrow" w:hAnsi="Arial Narrow" w:cs="Arial"/>
                <w:lang w:val="sr-Cyrl-RS"/>
              </w:rPr>
            </w:pPr>
            <w:r w:rsidRPr="004D744C">
              <w:rPr>
                <w:rFonts w:ascii="Arial Narrow" w:hAnsi="Arial Narrow" w:cs="Arial"/>
                <w:lang w:val="sr-Latn-RS"/>
              </w:rPr>
              <w:t xml:space="preserve">- </w:t>
            </w:r>
            <w:r w:rsidRPr="004D744C">
              <w:rPr>
                <w:rFonts w:ascii="Arial Narrow" w:hAnsi="Arial Narrow" w:cs="Arial"/>
                <w:lang w:val="sr-Cyrl-RS"/>
              </w:rPr>
              <w:t>већина исхода из индивидуалних образовних планова остварена;</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израђен прилагођен Школски програм;</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заступљена тематска настава</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обухваћен већи проценат ученика пројектном наставом</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обогаћени планови одељенског старешине</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обогаћен програм професионалне оријентације ученика</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израђена средства и користе се у настави</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израђена дидактичка средства заједно са ученицима</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xml:space="preserve">- повећан проценат часова амбијенталне наставе </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међупредметна корелација заступљена у плановима наставника и у настави</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xml:space="preserve">- одржане радионице за време </w:t>
            </w:r>
            <w:r w:rsidRPr="004D744C">
              <w:rPr>
                <w:rFonts w:ascii="Arial Narrow" w:hAnsi="Arial Narrow" w:cs="Arial"/>
                <w:lang w:val="sr-Cyrl-RS"/>
              </w:rPr>
              <w:lastRenderedPageBreak/>
              <w:t>школског распуста</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xml:space="preserve">- </w:t>
            </w:r>
            <w:r w:rsidRPr="004D744C">
              <w:rPr>
                <w:rFonts w:ascii="Arial Narrow" w:hAnsi="Arial Narrow" w:cs="Arial"/>
                <w:lang w:val="sr-Cyrl-CS"/>
              </w:rPr>
              <w:t>учешће у свим активностима, смотрама, фестивалима по позиву у локалној заједници и шире</w:t>
            </w:r>
          </w:p>
          <w:p w:rsidR="004D744C" w:rsidRPr="004D744C" w:rsidRDefault="004D744C" w:rsidP="004D744C">
            <w:pPr>
              <w:rPr>
                <w:rFonts w:ascii="Arial Narrow" w:hAnsi="Arial Narrow" w:cs="Arial"/>
                <w:lang w:val="sr-Cyrl-RS"/>
              </w:rPr>
            </w:pPr>
            <w:r w:rsidRPr="004D744C">
              <w:rPr>
                <w:rFonts w:ascii="Arial Narrow" w:hAnsi="Arial Narrow" w:cs="Arial"/>
                <w:lang w:val="sr-Cyrl-RS"/>
              </w:rPr>
              <w:t>- остварена сарадња са свим релевантним установама и организацијама за унапређење образовно-васпитног рада са ученицима</w:t>
            </w:r>
          </w:p>
          <w:p w:rsidR="004D744C" w:rsidRPr="004D744C" w:rsidRDefault="004D744C" w:rsidP="004D744C">
            <w:pPr>
              <w:rPr>
                <w:rFonts w:ascii="Arial Narrow" w:hAnsi="Arial Narrow" w:cs="Arial"/>
                <w:lang w:val="sr-Cyrl-RS"/>
              </w:rPr>
            </w:pP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lastRenderedPageBreak/>
              <w:t>- записници и извештај актива за развојно планирање, већа наставника разредне наставе у првом и другом циклусу, извештај директора и психолога о посећеним наставним часовима, годишњи план рада школе и извештај о остварености годишњег плана рада школе на крају првог полугодишта и на крају школске године</w:t>
            </w:r>
          </w:p>
          <w:p w:rsidR="004D744C" w:rsidRPr="004D744C" w:rsidRDefault="004D744C" w:rsidP="004D744C">
            <w:pPr>
              <w:rPr>
                <w:rFonts w:ascii="Arial Narrow" w:hAnsi="Arial Narrow" w:cs="Arial"/>
                <w:color w:val="FF0000"/>
                <w:lang w:val="sr-Cyrl-CS"/>
              </w:rPr>
            </w:pP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 год.</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Директор, Чланови актива за ШРП, тима за самовредновање квалитета рада школе</w:t>
            </w:r>
          </w:p>
        </w:tc>
      </w:tr>
      <w:tr w:rsidR="004D744C" w:rsidRPr="004D744C" w:rsidTr="004D744C">
        <w:tc>
          <w:tcPr>
            <w:tcW w:w="3686" w:type="dxa"/>
          </w:tcPr>
          <w:p w:rsidR="004D744C" w:rsidRPr="004D744C" w:rsidRDefault="004D744C" w:rsidP="004D744C">
            <w:pPr>
              <w:jc w:val="both"/>
              <w:rPr>
                <w:rFonts w:ascii="Arial Narrow" w:hAnsi="Arial Narrow" w:cs="Arial"/>
                <w:b/>
                <w:i/>
                <w:lang w:val="sr-Cyrl-CS"/>
              </w:rPr>
            </w:pPr>
            <w:r w:rsidRPr="004D744C">
              <w:rPr>
                <w:rFonts w:ascii="Arial Narrow" w:hAnsi="Arial Narrow" w:cs="Arial"/>
                <w:b/>
                <w:i/>
                <w:lang w:val="sr-Cyrl-CS"/>
              </w:rPr>
              <w:lastRenderedPageBreak/>
              <w:t xml:space="preserve">Задатак 1.2. </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Саветодавно - инструктивни рад са родитељима ученика школе</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одржана предавања / радионице за родитеље</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присуство родитеља у настави</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обављено анкетирање родитеља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учешће родитеља у ваннаставним активностима и ученичкој задрузи</w:t>
            </w: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извештај стручних сарадника, тима за заштиту, извештај о резултатима анкете, извештај о раду ученичког парламента, извештај о остварености годишњег плана рада школе на крају првог полугодишта и на крају школске године</w:t>
            </w:r>
          </w:p>
          <w:p w:rsidR="004D744C" w:rsidRPr="004D744C" w:rsidRDefault="004D744C" w:rsidP="004D744C">
            <w:pPr>
              <w:rPr>
                <w:rFonts w:ascii="Arial Narrow" w:hAnsi="Arial Narrow" w:cs="Arial"/>
                <w:lang w:val="sr-Cyrl-CS"/>
              </w:rPr>
            </w:pP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Директор, Чланови актива за ШРП, координатор ученичког парламента</w:t>
            </w:r>
          </w:p>
        </w:tc>
      </w:tr>
      <w:tr w:rsidR="004D744C" w:rsidRPr="004D744C" w:rsidTr="004D744C">
        <w:tc>
          <w:tcPr>
            <w:tcW w:w="13608" w:type="dxa"/>
            <w:gridSpan w:val="5"/>
          </w:tcPr>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b/>
                <w:lang w:val="sr-Cyrl-CS"/>
              </w:rPr>
            </w:pPr>
            <w:r w:rsidRPr="004D744C">
              <w:rPr>
                <w:rFonts w:ascii="Arial Narrow" w:hAnsi="Arial Narrow" w:cs="Arial"/>
                <w:b/>
                <w:lang w:val="sr-Cyrl-CS"/>
              </w:rPr>
              <w:t>2.развојни циљ: Унапређење квалитета стручне дефектолошке подршке деци/ученицима из других установа, на раном узрасту.</w:t>
            </w:r>
          </w:p>
          <w:p w:rsidR="004D744C" w:rsidRPr="004D744C" w:rsidRDefault="004D744C" w:rsidP="004D744C">
            <w:pPr>
              <w:rPr>
                <w:rFonts w:ascii="Arial Narrow" w:hAnsi="Arial Narrow" w:cs="Arial"/>
                <w:lang w:val="sr-Cyrl-CS"/>
              </w:rPr>
            </w:pPr>
          </w:p>
        </w:tc>
      </w:tr>
      <w:tr w:rsidR="004D744C" w:rsidRPr="004D744C" w:rsidTr="004D744C">
        <w:trPr>
          <w:cantSplit/>
          <w:trHeight w:val="1099"/>
        </w:trPr>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 xml:space="preserve">Задатак 2.1. </w:t>
            </w:r>
            <w:r w:rsidRPr="004D744C">
              <w:rPr>
                <w:rFonts w:ascii="Arial Narrow" w:hAnsi="Arial Narrow" w:cs="Arial"/>
                <w:lang w:val="sr-Cyrl-CS"/>
              </w:rPr>
              <w:t>Унапређење стручне додатне подршке деци/ученицима из редовног система</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прикупљени подаци о корисницима додатне подршке</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израђен програм за стимулацију раног развоја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већина исхода из индивидуалног плана подршке и образовног плана остварена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реализоване радионице</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ангажован кадар на пружању додатне подршке кроз учешће у пројектним активностима</w:t>
            </w:r>
          </w:p>
          <w:p w:rsidR="004D744C" w:rsidRPr="004D744C" w:rsidRDefault="004D744C" w:rsidP="004D744C">
            <w:pPr>
              <w:rPr>
                <w:rFonts w:ascii="Arial Narrow" w:hAnsi="Arial Narrow" w:cs="Arial"/>
                <w:lang w:val="sr-Cyrl-CS"/>
              </w:rPr>
            </w:pPr>
          </w:p>
        </w:tc>
        <w:tc>
          <w:tcPr>
            <w:tcW w:w="2694" w:type="dxa"/>
          </w:tcPr>
          <w:p w:rsidR="004D744C" w:rsidRPr="004D744C" w:rsidRDefault="004D744C" w:rsidP="004D744C">
            <w:pPr>
              <w:rPr>
                <w:rFonts w:ascii="Arial Narrow" w:hAnsi="Arial Narrow" w:cs="Arial"/>
                <w:b/>
                <w:sz w:val="24"/>
                <w:lang w:val="sr-Cyrl-CS"/>
              </w:rPr>
            </w:pPr>
            <w:r w:rsidRPr="004D744C">
              <w:rPr>
                <w:rFonts w:ascii="Arial Narrow" w:hAnsi="Arial Narrow" w:cs="Arial"/>
                <w:lang w:val="sr-Cyrl-CS"/>
              </w:rPr>
              <w:t>- записници и  извештај тима за додатну подршку, актива за развојно планирање, евиденција о ангажовању кадра и реализованим активностима</w:t>
            </w: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Директор, чланови тима за додатну подршку, тима за развојно планирање</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b/>
                <w:sz w:val="24"/>
                <w:lang w:val="sr-Cyrl-CS"/>
              </w:rPr>
            </w:pPr>
          </w:p>
        </w:tc>
      </w:tr>
      <w:tr w:rsidR="004D744C" w:rsidRPr="004D744C" w:rsidTr="004D744C">
        <w:trPr>
          <w:cantSplit/>
          <w:trHeight w:val="1099"/>
        </w:trPr>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 xml:space="preserve">Задатак 2.2. </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Сарадња са установама / институацијама / организацијама</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остварена сарадња са свим релевантним установама и организацијама</w:t>
            </w:r>
          </w:p>
          <w:p w:rsidR="004D744C" w:rsidRPr="004D744C" w:rsidRDefault="004D744C" w:rsidP="004D744C">
            <w:pPr>
              <w:rPr>
                <w:rFonts w:ascii="Arial Narrow" w:hAnsi="Arial Narrow" w:cs="Arial"/>
                <w:lang w:val="sr-Cyrl-CS"/>
              </w:rPr>
            </w:pP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xml:space="preserve"> - записници и извештај тима за додатну подршку, актива за развојно планирање, Извештај о раду школе</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Директор, чланови тима за додатну подршку, тима за развојно планирање</w:t>
            </w:r>
          </w:p>
          <w:p w:rsidR="004D744C" w:rsidRPr="004D744C" w:rsidRDefault="004D744C" w:rsidP="004D744C">
            <w:pPr>
              <w:rPr>
                <w:rFonts w:ascii="Arial Narrow" w:hAnsi="Arial Narrow" w:cs="Arial"/>
                <w:lang w:val="sr-Cyrl-CS"/>
              </w:rPr>
            </w:pPr>
          </w:p>
        </w:tc>
      </w:tr>
      <w:tr w:rsidR="004D744C" w:rsidRPr="004D744C" w:rsidTr="004D744C">
        <w:trPr>
          <w:trHeight w:val="150"/>
        </w:trPr>
        <w:tc>
          <w:tcPr>
            <w:tcW w:w="13608" w:type="dxa"/>
            <w:gridSpan w:val="5"/>
          </w:tcPr>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lang w:val="sr-Cyrl-CS"/>
              </w:rPr>
            </w:pPr>
            <w:r w:rsidRPr="004D744C">
              <w:rPr>
                <w:rFonts w:ascii="Arial Narrow" w:hAnsi="Arial Narrow" w:cs="Arial"/>
                <w:b/>
                <w:lang w:val="sr-Cyrl-CS"/>
              </w:rPr>
              <w:t>3. развојни циљ: Унапређење просторних, техничких и људских ресурса</w:t>
            </w:r>
            <w:r w:rsidRPr="004D744C">
              <w:rPr>
                <w:rFonts w:ascii="Arial Narrow" w:hAnsi="Arial Narrow" w:cs="Arial"/>
                <w:b/>
                <w:sz w:val="24"/>
                <w:lang w:val="sr-Cyrl-CS"/>
              </w:rPr>
              <w:t xml:space="preserve"> школе.</w:t>
            </w:r>
          </w:p>
          <w:p w:rsidR="004D744C" w:rsidRPr="004D744C" w:rsidRDefault="004D744C" w:rsidP="004D744C">
            <w:pPr>
              <w:rPr>
                <w:rFonts w:ascii="Arial Narrow" w:hAnsi="Arial Narrow" w:cs="Arial"/>
                <w:lang w:val="sr-Cyrl-CS"/>
              </w:rPr>
            </w:pPr>
          </w:p>
        </w:tc>
      </w:tr>
      <w:tr w:rsidR="004D744C" w:rsidRPr="004D744C" w:rsidTr="004D744C">
        <w:trPr>
          <w:cantSplit/>
          <w:trHeight w:val="1952"/>
        </w:trPr>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 xml:space="preserve">Задатак 3.1. </w:t>
            </w:r>
            <w:r w:rsidRPr="004D744C">
              <w:rPr>
                <w:rFonts w:ascii="Arial Narrow" w:hAnsi="Arial Narrow" w:cs="Arial"/>
                <w:lang w:val="ru-RU"/>
              </w:rPr>
              <w:t>Унапређење просторних услова</w:t>
            </w:r>
          </w:p>
          <w:p w:rsidR="004D744C" w:rsidRPr="004D744C" w:rsidRDefault="004D744C" w:rsidP="004D744C">
            <w:pPr>
              <w:jc w:val="both"/>
              <w:rPr>
                <w:rFonts w:ascii="Arial Narrow" w:hAnsi="Arial Narrow" w:cs="Arial"/>
                <w:lang w:val="sr-Cyrl-CS"/>
              </w:rPr>
            </w:pP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функционално искоришћен простор, обезбеђена специјализована опрема и простор за рад</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обезбеђена просторија за  продужени боравак ученика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опремљен сензомоторички врт</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остварена сарадња са свим релевантним установама и организацијама</w:t>
            </w:r>
          </w:p>
          <w:p w:rsidR="004D744C" w:rsidRPr="004D744C" w:rsidRDefault="004D744C" w:rsidP="004D744C">
            <w:pPr>
              <w:rPr>
                <w:rFonts w:ascii="Arial Narrow" w:hAnsi="Arial Narrow" w:cs="Arial"/>
                <w:lang w:val="sr-Cyrl-CS"/>
              </w:rPr>
            </w:pP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извештај директора, записници и извештаји тима за обезбеђивање квалитета и развој школе и актива за развојно планирање</w:t>
            </w: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чланови тима за обезбеђивање квалитета и развој школе, актива за развој школског програма</w:t>
            </w:r>
          </w:p>
        </w:tc>
      </w:tr>
      <w:tr w:rsidR="004D744C" w:rsidRPr="004D744C" w:rsidTr="004D744C">
        <w:trPr>
          <w:cantSplit/>
          <w:trHeight w:val="1000"/>
        </w:trPr>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Задатак 3.2.</w:t>
            </w:r>
            <w:r w:rsidRPr="004D744C">
              <w:rPr>
                <w:rFonts w:ascii="Arial Narrow" w:hAnsi="Arial Narrow" w:cs="Arial"/>
                <w:lang w:val="sr-Cyrl-CS"/>
              </w:rPr>
              <w:t xml:space="preserve"> </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Набавка опреме, наставних средстава и асистивне технологије</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листа/попис набављене опреме, наставних средстава и дидактичког материјала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свиденција о оствареној сарадњи</w:t>
            </w: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извештај директора, записници и извештаји тима за обезбеђивање квалитета и развој школе и актива за развојно планирање</w:t>
            </w:r>
          </w:p>
          <w:p w:rsidR="004D744C" w:rsidRPr="004D744C" w:rsidRDefault="004D744C" w:rsidP="004D744C">
            <w:pPr>
              <w:rPr>
                <w:rFonts w:ascii="Arial Narrow" w:hAnsi="Arial Narrow" w:cs="Arial"/>
                <w:lang w:val="sr-Cyrl-CS"/>
              </w:rPr>
            </w:pP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чланови тима за обезбеђивање квалитета и развој школе, актива за развој школског програма</w:t>
            </w:r>
          </w:p>
        </w:tc>
      </w:tr>
      <w:tr w:rsidR="004D744C" w:rsidRPr="004D744C" w:rsidTr="004D744C">
        <w:trPr>
          <w:cantSplit/>
          <w:trHeight w:val="1000"/>
        </w:trPr>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 xml:space="preserve">Задатак 3.3. </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Унапређење у области људских ресурса</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евиденција / потврда о ангажовању наставника, пратилаца, волонтера, наставника ангажованих у ученичкој задрузи и у пројектима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евиденција о стручном усавршавању и начину примене знања у пракси</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обављена истраживања са циљем праћења параметара од значаја за обезбеђивање квалитета рада наставника</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остварена сарадња са свим релевантним установама и организацијама</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извештај директора, стручних сарадника, записници и извештај атива за развојно планирање, извештај о остварености годишњег плана рада школе</w:t>
            </w: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Директор, чланови актива за развојно планирање, тима за стручно усавршавање</w:t>
            </w:r>
          </w:p>
        </w:tc>
      </w:tr>
      <w:tr w:rsidR="004D744C" w:rsidRPr="004D744C" w:rsidTr="004D744C">
        <w:trPr>
          <w:cantSplit/>
          <w:trHeight w:val="539"/>
        </w:trPr>
        <w:tc>
          <w:tcPr>
            <w:tcW w:w="13608" w:type="dxa"/>
            <w:gridSpan w:val="5"/>
          </w:tcPr>
          <w:p w:rsidR="004D744C" w:rsidRPr="004D744C" w:rsidRDefault="004D744C" w:rsidP="004D744C">
            <w:pPr>
              <w:rPr>
                <w:rFonts w:ascii="Arial Narrow" w:hAnsi="Arial Narrow" w:cs="Arial"/>
                <w:b/>
                <w:lang w:val="sr-Cyrl-CS"/>
              </w:rPr>
            </w:pPr>
          </w:p>
          <w:p w:rsidR="004D744C" w:rsidRPr="004D744C" w:rsidRDefault="004D744C" w:rsidP="004D744C">
            <w:pPr>
              <w:rPr>
                <w:rFonts w:ascii="Arial Narrow" w:hAnsi="Arial Narrow" w:cs="Arial"/>
                <w:lang w:val="sr-Cyrl-CS"/>
              </w:rPr>
            </w:pPr>
            <w:r w:rsidRPr="004D744C">
              <w:rPr>
                <w:rFonts w:ascii="Arial Narrow" w:hAnsi="Arial Narrow" w:cs="Arial"/>
                <w:b/>
                <w:lang w:val="sr-Cyrl-CS"/>
              </w:rPr>
              <w:t>4. развојни циљ: Учешће у пројектима и развијање предузетничког духа.</w:t>
            </w:r>
          </w:p>
          <w:p w:rsidR="004D744C" w:rsidRPr="004D744C" w:rsidRDefault="004D744C" w:rsidP="004D744C">
            <w:pPr>
              <w:rPr>
                <w:rFonts w:ascii="Arial Narrow" w:hAnsi="Arial Narrow" w:cs="Arial"/>
                <w:lang w:val="sr-Cyrl-CS"/>
              </w:rPr>
            </w:pPr>
          </w:p>
        </w:tc>
      </w:tr>
      <w:tr w:rsidR="004D744C" w:rsidRPr="004D744C" w:rsidTr="004D744C">
        <w:trPr>
          <w:cantSplit/>
          <w:trHeight w:val="870"/>
        </w:trPr>
        <w:tc>
          <w:tcPr>
            <w:tcW w:w="3686" w:type="dxa"/>
          </w:tcPr>
          <w:p w:rsidR="004D744C" w:rsidRPr="004D744C" w:rsidRDefault="004D744C" w:rsidP="004D744C">
            <w:pPr>
              <w:jc w:val="both"/>
              <w:rPr>
                <w:rFonts w:ascii="Arial Narrow" w:hAnsi="Arial Narrow" w:cs="Arial"/>
                <w:b/>
                <w:sz w:val="24"/>
                <w:lang w:val="sr-Cyrl-CS"/>
              </w:rPr>
            </w:pPr>
            <w:r w:rsidRPr="004D744C">
              <w:rPr>
                <w:rFonts w:ascii="Arial Narrow" w:hAnsi="Arial Narrow" w:cs="Arial"/>
                <w:b/>
                <w:i/>
                <w:lang w:val="sr-Cyrl-CS"/>
              </w:rPr>
              <w:t>Задатак 4.1.</w:t>
            </w:r>
            <w:r w:rsidRPr="004D744C">
              <w:rPr>
                <w:rFonts w:ascii="Arial Narrow" w:hAnsi="Arial Narrow" w:cs="Arial"/>
                <w:lang w:val="sr-Cyrl-CS"/>
              </w:rPr>
              <w:t xml:space="preserve"> Пројекти школе</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учешће у пројектним активностима на локалном, градском, републичком и међународном нивоу</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 учешће школе у Еразмус + пројекту</w:t>
            </w: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извештај директора, записници и извештај тима за маркетинг, промоцију и пројекте школе, тима за стручно усавршавање,</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тима за обезбеђивање квалитета и развој школе</w:t>
            </w: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чланови актива за развојно планирање, тима за маркетинг, промоцију и пројекте школе, тима за стручно усавршавање,</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тима за обезбеђивање квалитета и развој школе</w:t>
            </w:r>
          </w:p>
          <w:p w:rsidR="004D744C" w:rsidRPr="004D744C" w:rsidRDefault="004D744C" w:rsidP="004D744C">
            <w:pPr>
              <w:rPr>
                <w:rFonts w:ascii="Arial Narrow" w:hAnsi="Arial Narrow" w:cs="Arial"/>
                <w:lang w:val="sr-Cyrl-CS"/>
              </w:rPr>
            </w:pPr>
          </w:p>
        </w:tc>
      </w:tr>
      <w:tr w:rsidR="004D744C" w:rsidRPr="004D744C" w:rsidTr="004D744C">
        <w:trPr>
          <w:cantSplit/>
          <w:trHeight w:val="870"/>
        </w:trPr>
        <w:tc>
          <w:tcPr>
            <w:tcW w:w="3686" w:type="dxa"/>
          </w:tcPr>
          <w:p w:rsidR="004D744C" w:rsidRPr="004D744C" w:rsidRDefault="004D744C" w:rsidP="004D744C">
            <w:pPr>
              <w:jc w:val="both"/>
              <w:rPr>
                <w:rFonts w:ascii="Arial Narrow" w:hAnsi="Arial Narrow" w:cs="Arial"/>
                <w:lang w:val="sr-Cyrl-CS"/>
              </w:rPr>
            </w:pPr>
            <w:r w:rsidRPr="004D744C">
              <w:rPr>
                <w:rFonts w:ascii="Arial Narrow" w:hAnsi="Arial Narrow" w:cs="Arial"/>
                <w:b/>
                <w:i/>
                <w:lang w:val="sr-Cyrl-CS"/>
              </w:rPr>
              <w:t>Задатак 4.2</w:t>
            </w:r>
            <w:r w:rsidRPr="004D744C">
              <w:rPr>
                <w:rFonts w:ascii="Arial Narrow" w:hAnsi="Arial Narrow" w:cs="Arial"/>
                <w:lang w:val="sr-Cyrl-CS"/>
              </w:rPr>
              <w:t>. Ученичка задруга</w:t>
            </w:r>
          </w:p>
        </w:tc>
        <w:tc>
          <w:tcPr>
            <w:tcW w:w="311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-формирана ученичка задруга која ефикасно реализује своје задатке и промовише резултате свог рада, односно предузетничку компетенцу ученика</w:t>
            </w: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lang w:val="sr-Cyrl-CS"/>
              </w:rPr>
            </w:pPr>
          </w:p>
        </w:tc>
        <w:tc>
          <w:tcPr>
            <w:tcW w:w="2694"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-извештај директора, ученичке задруге, записници и извештаји тима за маркетинг и актива за развојно планирање</w:t>
            </w:r>
          </w:p>
        </w:tc>
        <w:tc>
          <w:tcPr>
            <w:tcW w:w="1302"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2020-2025.</w:t>
            </w:r>
          </w:p>
          <w:p w:rsidR="004D744C" w:rsidRPr="004D744C" w:rsidRDefault="004D744C" w:rsidP="004D744C">
            <w:pPr>
              <w:rPr>
                <w:rFonts w:ascii="Arial Narrow" w:hAnsi="Arial Narrow" w:cs="Arial"/>
                <w:lang w:val="sr-Cyrl-CS"/>
              </w:rPr>
            </w:pPr>
            <w:r w:rsidRPr="004D744C">
              <w:rPr>
                <w:rFonts w:ascii="Arial Narrow" w:hAnsi="Arial Narrow" w:cs="Arial"/>
                <w:lang w:val="sr-Cyrl-CS"/>
              </w:rPr>
              <w:t>стална активност</w:t>
            </w:r>
          </w:p>
          <w:p w:rsidR="004D744C" w:rsidRPr="004D744C" w:rsidRDefault="004D744C" w:rsidP="004D744C">
            <w:pPr>
              <w:rPr>
                <w:rFonts w:ascii="Arial Narrow" w:hAnsi="Arial Narrow" w:cs="Arial"/>
                <w:lang w:val="sr-Cyrl-CS"/>
              </w:rPr>
            </w:pPr>
          </w:p>
        </w:tc>
        <w:tc>
          <w:tcPr>
            <w:tcW w:w="2808" w:type="dxa"/>
          </w:tcPr>
          <w:p w:rsidR="004D744C" w:rsidRPr="004D744C" w:rsidRDefault="004D744C" w:rsidP="004D744C">
            <w:pPr>
              <w:rPr>
                <w:rFonts w:ascii="Arial Narrow" w:hAnsi="Arial Narrow" w:cs="Arial"/>
                <w:lang w:val="sr-Cyrl-CS"/>
              </w:rPr>
            </w:pPr>
            <w:r w:rsidRPr="004D744C">
              <w:rPr>
                <w:rFonts w:ascii="Arial Narrow" w:hAnsi="Arial Narrow" w:cs="Arial"/>
                <w:lang w:val="sr-Cyrl-CS"/>
              </w:rPr>
              <w:t>- Директор, чланови актива за развојно планирање, тима за маркетинг, промоцију и пројекте школе, ученичке задруге</w:t>
            </w:r>
          </w:p>
          <w:p w:rsidR="004D744C" w:rsidRPr="004D744C" w:rsidRDefault="004D744C" w:rsidP="004D744C">
            <w:pPr>
              <w:rPr>
                <w:rFonts w:ascii="Arial Narrow" w:hAnsi="Arial Narrow" w:cs="Arial"/>
                <w:lang w:val="sr-Cyrl-CS"/>
              </w:rPr>
            </w:pPr>
          </w:p>
        </w:tc>
      </w:tr>
    </w:tbl>
    <w:p w:rsidR="004D744C" w:rsidRPr="004D744C" w:rsidRDefault="004D744C" w:rsidP="004D744C">
      <w:pPr>
        <w:ind w:left="720"/>
        <w:rPr>
          <w:rFonts w:ascii="Arial Narrow" w:hAnsi="Arial Narrow" w:cs="Arial"/>
          <w:b/>
          <w:sz w:val="24"/>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spacing w:after="200" w:line="276" w:lineRule="auto"/>
        <w:rPr>
          <w:rFonts w:ascii="Calibri" w:eastAsia="Calibri" w:hAnsi="Calibri"/>
          <w:sz w:val="22"/>
          <w:szCs w:val="22"/>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b/>
          <w:sz w:val="24"/>
          <w:lang w:val="sr-Cyrl-CS"/>
        </w:rPr>
      </w:pPr>
    </w:p>
    <w:p w:rsidR="004D744C" w:rsidRPr="004D744C" w:rsidRDefault="004D744C" w:rsidP="004D744C">
      <w:pPr>
        <w:rPr>
          <w:rFonts w:ascii="Arial Narrow" w:hAnsi="Arial Narrow" w:cs="Arial"/>
          <w:lang w:val="sr-Cyrl-CS"/>
        </w:rPr>
      </w:pPr>
    </w:p>
    <w:p w:rsidR="004D744C" w:rsidRPr="004D744C" w:rsidRDefault="004D744C" w:rsidP="004D744C">
      <w:pPr>
        <w:rPr>
          <w:rFonts w:ascii="Arial Narrow" w:hAnsi="Arial Narrow" w:cs="Arial"/>
        </w:rPr>
        <w:sectPr w:rsidR="004D744C" w:rsidRPr="004D744C" w:rsidSect="004D744C">
          <w:pgSz w:w="15842" w:h="12242" w:orient="landscape" w:code="1"/>
          <w:pgMar w:top="1440" w:right="1440" w:bottom="1440" w:left="1440" w:header="708" w:footer="708" w:gutter="0"/>
          <w:pgNumType w:start="0"/>
          <w:cols w:space="708"/>
          <w:titlePg/>
          <w:docGrid w:linePitch="272"/>
        </w:sectPr>
      </w:pPr>
    </w:p>
    <w:p w:rsidR="004D744C" w:rsidRDefault="004D744C" w:rsidP="004D744C">
      <w:pPr>
        <w:rPr>
          <w:rFonts w:ascii="Arial Narrow" w:hAnsi="Arial Narrow" w:cs="Arial"/>
          <w:b/>
          <w:sz w:val="36"/>
          <w:lang w:val="sr-Cyrl-CS"/>
        </w:rPr>
      </w:pPr>
      <w:r w:rsidRPr="004D744C">
        <w:rPr>
          <w:rFonts w:ascii="Arial Narrow" w:hAnsi="Arial Narrow" w:cs="Arial"/>
          <w:b/>
          <w:sz w:val="36"/>
          <w:lang w:val="sr-Cyrl-CS"/>
        </w:rPr>
        <w:lastRenderedPageBreak/>
        <w:t xml:space="preserve"> </w:t>
      </w:r>
    </w:p>
    <w:p w:rsidR="004D744C" w:rsidRDefault="004D744C" w:rsidP="004D744C">
      <w:pPr>
        <w:rPr>
          <w:rFonts w:ascii="Arial Narrow" w:hAnsi="Arial Narrow" w:cs="Arial"/>
          <w:b/>
          <w:sz w:val="36"/>
          <w:lang w:val="sr-Cyrl-CS"/>
        </w:rPr>
      </w:pPr>
    </w:p>
    <w:p w:rsidR="004D744C" w:rsidRPr="004D744C" w:rsidRDefault="004D744C" w:rsidP="004D744C">
      <w:pPr>
        <w:rPr>
          <w:rFonts w:ascii="Arial Narrow" w:hAnsi="Arial Narrow" w:cs="Arial"/>
          <w:b/>
          <w:sz w:val="36"/>
          <w:lang w:val="sr-Cyrl-CS"/>
        </w:rPr>
      </w:pPr>
      <w:r w:rsidRPr="004D744C">
        <w:rPr>
          <w:rFonts w:ascii="Arial Narrow" w:hAnsi="Arial Narrow" w:cs="Arial"/>
          <w:b/>
          <w:sz w:val="36"/>
          <w:lang w:val="sr-Cyrl-CS"/>
        </w:rPr>
        <w:t xml:space="preserve"> </w:t>
      </w:r>
      <w:r w:rsidRPr="004D744C">
        <w:rPr>
          <w:rFonts w:ascii="Arial Narrow" w:hAnsi="Arial Narrow" w:cs="Arial"/>
          <w:b/>
          <w:sz w:val="36"/>
          <w:lang w:val="sr-Cyrl-RS"/>
        </w:rPr>
        <w:t>Стручни актив</w:t>
      </w:r>
      <w:r w:rsidRPr="004D744C">
        <w:rPr>
          <w:rFonts w:ascii="Arial Narrow" w:hAnsi="Arial Narrow" w:cs="Arial"/>
          <w:b/>
          <w:sz w:val="36"/>
          <w:lang w:val="sr-Cyrl-CS"/>
        </w:rPr>
        <w:t xml:space="preserve"> за развојно планирање</w:t>
      </w:r>
    </w:p>
    <w:p w:rsidR="004D744C" w:rsidRPr="004D744C" w:rsidRDefault="004D744C" w:rsidP="004D744C">
      <w:pPr>
        <w:ind w:left="720"/>
        <w:rPr>
          <w:rFonts w:ascii="Arial Narrow" w:hAnsi="Arial Narrow" w:cs="Arial"/>
          <w:b/>
          <w:sz w:val="36"/>
          <w:lang w:val="sr-Cyrl-CS"/>
        </w:rPr>
      </w:pPr>
    </w:p>
    <w:p w:rsidR="004D744C" w:rsidRPr="004D744C" w:rsidRDefault="004D744C" w:rsidP="004D744C">
      <w:pPr>
        <w:ind w:left="720"/>
        <w:rPr>
          <w:rFonts w:ascii="Arial Narrow" w:hAnsi="Arial Narrow" w:cs="Arial"/>
          <w:sz w:val="28"/>
          <w:lang w:val="sr-Cyrl-CS"/>
        </w:rPr>
      </w:pPr>
    </w:p>
    <w:p w:rsidR="004D744C" w:rsidRPr="004D744C" w:rsidRDefault="004D744C" w:rsidP="004D744C">
      <w:pPr>
        <w:numPr>
          <w:ilvl w:val="0"/>
          <w:numId w:val="4"/>
        </w:numPr>
        <w:spacing w:after="200" w:line="276" w:lineRule="auto"/>
        <w:rPr>
          <w:rFonts w:ascii="Arial Narrow" w:hAnsi="Arial Narrow" w:cs="Arial"/>
          <w:sz w:val="28"/>
          <w:lang w:val="sr-Cyrl-CS"/>
        </w:rPr>
      </w:pPr>
      <w:r w:rsidRPr="004D744C">
        <w:rPr>
          <w:rFonts w:ascii="Arial Narrow" w:hAnsi="Arial Narrow" w:cs="Arial"/>
          <w:sz w:val="28"/>
          <w:lang w:val="sr-Cyrl-RS"/>
        </w:rPr>
        <w:t>Мирјана Ракић</w:t>
      </w:r>
      <w:r w:rsidRPr="004D744C">
        <w:rPr>
          <w:rFonts w:ascii="Arial Narrow" w:hAnsi="Arial Narrow" w:cs="Arial"/>
          <w:sz w:val="28"/>
          <w:lang w:val="sr-Cyrl-CS"/>
        </w:rPr>
        <w:t>, директор школе</w:t>
      </w:r>
    </w:p>
    <w:p w:rsidR="004D744C" w:rsidRPr="004D744C" w:rsidRDefault="004D744C" w:rsidP="004D744C">
      <w:pPr>
        <w:numPr>
          <w:ilvl w:val="0"/>
          <w:numId w:val="4"/>
        </w:numPr>
        <w:spacing w:after="200" w:line="276" w:lineRule="auto"/>
        <w:rPr>
          <w:rFonts w:ascii="Arial Narrow" w:hAnsi="Arial Narrow" w:cs="Arial"/>
          <w:sz w:val="28"/>
          <w:lang w:val="sr-Cyrl-CS"/>
        </w:rPr>
      </w:pPr>
      <w:r w:rsidRPr="004D744C">
        <w:rPr>
          <w:rFonts w:ascii="Arial Narrow" w:hAnsi="Arial Narrow" w:cs="Arial"/>
          <w:sz w:val="28"/>
          <w:lang w:val="sr-Cyrl-RS"/>
        </w:rPr>
        <w:t>Јелена Јанковић</w:t>
      </w:r>
      <w:r w:rsidRPr="004D744C">
        <w:rPr>
          <w:rFonts w:ascii="Arial Narrow" w:hAnsi="Arial Narrow" w:cs="Arial"/>
          <w:sz w:val="28"/>
          <w:lang w:val="sr-Cyrl-CS"/>
        </w:rPr>
        <w:t>, члан Школског одбора</w:t>
      </w:r>
    </w:p>
    <w:p w:rsidR="004D744C" w:rsidRPr="004D744C" w:rsidRDefault="004D744C" w:rsidP="004D744C">
      <w:pPr>
        <w:numPr>
          <w:ilvl w:val="0"/>
          <w:numId w:val="4"/>
        </w:numPr>
        <w:spacing w:after="200" w:line="276" w:lineRule="auto"/>
        <w:rPr>
          <w:rFonts w:ascii="Arial Narrow" w:hAnsi="Arial Narrow" w:cs="Arial"/>
          <w:sz w:val="28"/>
          <w:lang w:val="sr-Cyrl-CS"/>
        </w:rPr>
      </w:pPr>
      <w:r w:rsidRPr="004D744C">
        <w:rPr>
          <w:rFonts w:ascii="Arial Narrow" w:hAnsi="Arial Narrow" w:cs="Arial"/>
          <w:sz w:val="28"/>
          <w:lang w:val="sr-Cyrl-RS"/>
        </w:rPr>
        <w:t>Биљана Шимшић</w:t>
      </w:r>
      <w:r w:rsidRPr="004D744C">
        <w:rPr>
          <w:rFonts w:ascii="Arial Narrow" w:hAnsi="Arial Narrow" w:cs="Arial"/>
          <w:sz w:val="28"/>
          <w:lang w:val="sr-Cyrl-CS"/>
        </w:rPr>
        <w:t xml:space="preserve">, члан Савета родитеља </w:t>
      </w:r>
    </w:p>
    <w:p w:rsidR="004D744C" w:rsidRPr="004D744C" w:rsidRDefault="004D744C" w:rsidP="004D744C">
      <w:pPr>
        <w:numPr>
          <w:ilvl w:val="0"/>
          <w:numId w:val="4"/>
        </w:numPr>
        <w:spacing w:after="200" w:line="276" w:lineRule="auto"/>
        <w:rPr>
          <w:rFonts w:ascii="Arial Narrow" w:hAnsi="Arial Narrow" w:cs="Arial"/>
          <w:sz w:val="28"/>
          <w:lang w:val="sr-Cyrl-CS"/>
        </w:rPr>
      </w:pPr>
      <w:r w:rsidRPr="004D744C">
        <w:rPr>
          <w:rFonts w:ascii="Arial Narrow" w:hAnsi="Arial Narrow" w:cs="Arial"/>
          <w:sz w:val="28"/>
          <w:lang w:val="sr-Cyrl-CS"/>
        </w:rPr>
        <w:t>Биљана Стефановић, стручни сарадник психолог</w:t>
      </w:r>
    </w:p>
    <w:p w:rsidR="004D744C" w:rsidRPr="004D744C" w:rsidRDefault="004D744C" w:rsidP="004D744C">
      <w:pPr>
        <w:numPr>
          <w:ilvl w:val="0"/>
          <w:numId w:val="4"/>
        </w:numPr>
        <w:spacing w:after="200" w:line="276" w:lineRule="auto"/>
        <w:rPr>
          <w:rFonts w:ascii="Arial Narrow" w:hAnsi="Arial Narrow" w:cs="Arial"/>
          <w:sz w:val="28"/>
          <w:lang w:val="sr-Cyrl-CS"/>
        </w:rPr>
      </w:pPr>
      <w:r w:rsidRPr="004D744C">
        <w:rPr>
          <w:rFonts w:ascii="Arial Narrow" w:hAnsi="Arial Narrow" w:cs="Arial"/>
          <w:sz w:val="28"/>
          <w:lang w:val="sr-Cyrl-CS"/>
        </w:rPr>
        <w:t xml:space="preserve">Арјета Батовац, наставник дефектолог </w:t>
      </w:r>
    </w:p>
    <w:p w:rsidR="004D744C" w:rsidRPr="004D744C" w:rsidRDefault="004D744C" w:rsidP="004D744C">
      <w:pPr>
        <w:numPr>
          <w:ilvl w:val="0"/>
          <w:numId w:val="4"/>
        </w:numPr>
        <w:spacing w:after="200" w:line="276" w:lineRule="auto"/>
        <w:rPr>
          <w:rFonts w:ascii="Arial Narrow" w:hAnsi="Arial Narrow" w:cs="Arial"/>
          <w:sz w:val="28"/>
          <w:lang w:val="sr-Cyrl-CS"/>
        </w:rPr>
      </w:pPr>
      <w:r w:rsidRPr="004D744C">
        <w:rPr>
          <w:rFonts w:ascii="Arial Narrow" w:hAnsi="Arial Narrow" w:cs="Arial"/>
          <w:sz w:val="28"/>
          <w:lang w:val="sr-Cyrl-RS"/>
        </w:rPr>
        <w:t>Жељка Ристић</w:t>
      </w:r>
      <w:r w:rsidRPr="004D744C">
        <w:rPr>
          <w:rFonts w:ascii="Arial Narrow" w:hAnsi="Arial Narrow" w:cs="Arial"/>
          <w:sz w:val="28"/>
          <w:lang w:val="sr-Cyrl-CS"/>
        </w:rPr>
        <w:t>, наставник дефектолог</w:t>
      </w:r>
    </w:p>
    <w:p w:rsidR="004D744C" w:rsidRPr="004D744C" w:rsidRDefault="004D744C" w:rsidP="004D744C">
      <w:pPr>
        <w:ind w:left="720"/>
        <w:rPr>
          <w:rFonts w:ascii="Arial Narrow" w:hAnsi="Arial Narrow" w:cs="Arial"/>
          <w:sz w:val="28"/>
        </w:rPr>
      </w:pPr>
    </w:p>
    <w:p w:rsidR="004D744C" w:rsidRPr="004D744C" w:rsidRDefault="004D744C" w:rsidP="004D744C">
      <w:pPr>
        <w:rPr>
          <w:rFonts w:ascii="Arial Narrow" w:hAnsi="Arial Narrow" w:cs="Arial"/>
          <w:sz w:val="28"/>
          <w:lang w:val="sr-Cyrl-CS"/>
        </w:rPr>
      </w:pPr>
    </w:p>
    <w:p w:rsidR="004D744C" w:rsidRPr="004D744C" w:rsidRDefault="004D744C" w:rsidP="004D744C">
      <w:pPr>
        <w:ind w:left="720"/>
        <w:rPr>
          <w:rFonts w:ascii="Arial Narrow" w:hAnsi="Arial Narrow" w:cs="Arial"/>
          <w:sz w:val="28"/>
        </w:rPr>
      </w:pPr>
    </w:p>
    <w:p w:rsidR="004D744C" w:rsidRPr="004D744C" w:rsidRDefault="004D744C" w:rsidP="004D744C">
      <w:pPr>
        <w:rPr>
          <w:rFonts w:ascii="Arial Narrow" w:hAnsi="Arial Narrow" w:cs="Arial"/>
          <w:sz w:val="28"/>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b/>
          <w:sz w:val="24"/>
          <w:lang w:val="sr-Cyrl-CS"/>
        </w:rPr>
      </w:pPr>
    </w:p>
    <w:tbl>
      <w:tblPr>
        <w:tblStyle w:val="TableGrid4"/>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08"/>
        <w:gridCol w:w="4548"/>
      </w:tblGrid>
      <w:tr w:rsidR="004D744C" w:rsidRPr="004D744C" w:rsidTr="004D744C">
        <w:tc>
          <w:tcPr>
            <w:tcW w:w="2432" w:type="pct"/>
          </w:tcPr>
          <w:p w:rsidR="004D744C" w:rsidRPr="004D744C" w:rsidRDefault="004D744C" w:rsidP="004D744C">
            <w:pPr>
              <w:rPr>
                <w:rFonts w:ascii="Arial Narrow" w:hAnsi="Arial Narrow" w:cs="Arial"/>
                <w:sz w:val="24"/>
                <w:lang w:val="sr-Cyrl-RS"/>
              </w:rPr>
            </w:pPr>
            <w:r w:rsidRPr="004D744C">
              <w:rPr>
                <w:rFonts w:ascii="Arial Narrow" w:hAnsi="Arial Narrow" w:cs="Arial"/>
                <w:sz w:val="24"/>
                <w:lang w:val="sr-Cyrl-RS"/>
              </w:rPr>
              <w:t>У Обреновцу</w:t>
            </w:r>
          </w:p>
          <w:p w:rsidR="004D744C" w:rsidRPr="004D744C" w:rsidRDefault="004D744C" w:rsidP="004D744C">
            <w:pPr>
              <w:rPr>
                <w:rFonts w:ascii="Arial Narrow" w:hAnsi="Arial Narrow" w:cs="Arial"/>
                <w:sz w:val="24"/>
                <w:lang w:val="sr-Cyrl-RS"/>
              </w:rPr>
            </w:pPr>
            <w:r w:rsidRPr="004D744C">
              <w:rPr>
                <w:rFonts w:ascii="Arial Narrow" w:hAnsi="Arial Narrow" w:cs="Arial"/>
                <w:sz w:val="24"/>
                <w:lang w:val="sr-Cyrl-RS"/>
              </w:rPr>
              <w:t>_______________________</w:t>
            </w:r>
          </w:p>
        </w:tc>
        <w:tc>
          <w:tcPr>
            <w:tcW w:w="2568" w:type="pct"/>
          </w:tcPr>
          <w:p w:rsidR="004D744C" w:rsidRPr="004D744C" w:rsidRDefault="004D744C" w:rsidP="004D744C">
            <w:pPr>
              <w:jc w:val="right"/>
              <w:rPr>
                <w:rFonts w:ascii="Arial Narrow" w:hAnsi="Arial Narrow" w:cs="Arial"/>
                <w:sz w:val="24"/>
                <w:lang w:val="sr-Cyrl-RS"/>
              </w:rPr>
            </w:pPr>
            <w:r w:rsidRPr="004D744C">
              <w:rPr>
                <w:rFonts w:ascii="Arial Narrow" w:hAnsi="Arial Narrow" w:cs="Arial"/>
                <w:sz w:val="24"/>
                <w:lang w:val="sr-Cyrl-RS"/>
              </w:rPr>
              <w:t>Председник Школског одбора</w:t>
            </w:r>
          </w:p>
          <w:p w:rsidR="004D744C" w:rsidRPr="004D744C" w:rsidRDefault="004D744C" w:rsidP="004D744C">
            <w:pPr>
              <w:jc w:val="right"/>
              <w:rPr>
                <w:rFonts w:ascii="Arial Narrow" w:hAnsi="Arial Narrow" w:cs="Arial"/>
                <w:sz w:val="24"/>
                <w:lang w:val="sr-Cyrl-RS"/>
              </w:rPr>
            </w:pPr>
            <w:r w:rsidRPr="004D744C">
              <w:rPr>
                <w:rFonts w:ascii="Arial Narrow" w:hAnsi="Arial Narrow" w:cs="Arial"/>
                <w:sz w:val="24"/>
                <w:lang w:val="sr-Cyrl-RS"/>
              </w:rPr>
              <w:t>___________________________</w:t>
            </w:r>
          </w:p>
          <w:p w:rsidR="004D744C" w:rsidRPr="004D744C" w:rsidRDefault="004D744C" w:rsidP="004D744C">
            <w:pPr>
              <w:jc w:val="right"/>
              <w:rPr>
                <w:rFonts w:ascii="Arial Narrow" w:hAnsi="Arial Narrow" w:cs="Arial"/>
                <w:sz w:val="24"/>
                <w:lang w:val="sr-Cyrl-RS"/>
              </w:rPr>
            </w:pPr>
          </w:p>
          <w:p w:rsidR="004D744C" w:rsidRPr="004D744C" w:rsidRDefault="004D744C" w:rsidP="004D744C">
            <w:pPr>
              <w:jc w:val="right"/>
              <w:rPr>
                <w:rFonts w:ascii="Arial Narrow" w:hAnsi="Arial Narrow" w:cs="Arial"/>
                <w:sz w:val="24"/>
                <w:lang w:val="sr-Cyrl-RS"/>
              </w:rPr>
            </w:pPr>
            <w:r w:rsidRPr="004D744C">
              <w:rPr>
                <w:rFonts w:ascii="Arial Narrow" w:hAnsi="Arial Narrow" w:cs="Arial"/>
                <w:sz w:val="24"/>
                <w:lang w:val="sr-Cyrl-RS"/>
              </w:rPr>
              <w:t>Синиша Вуковић</w:t>
            </w:r>
          </w:p>
        </w:tc>
      </w:tr>
    </w:tbl>
    <w:p w:rsidR="004D744C" w:rsidRPr="004D744C" w:rsidRDefault="004D744C" w:rsidP="004D744C">
      <w:pPr>
        <w:ind w:left="720"/>
        <w:rPr>
          <w:rFonts w:ascii="Arial Narrow" w:hAnsi="Arial Narrow" w:cs="Arial"/>
          <w:b/>
          <w:sz w:val="24"/>
          <w:lang w:val="sr-Cyrl-CS"/>
        </w:rPr>
      </w:pPr>
    </w:p>
    <w:p w:rsidR="004D744C" w:rsidRPr="004D744C" w:rsidRDefault="004D744C" w:rsidP="004D744C">
      <w:pPr>
        <w:ind w:left="720"/>
        <w:rPr>
          <w:rFonts w:ascii="Arial Narrow" w:hAnsi="Arial Narrow" w:cs="Arial"/>
          <w:sz w:val="24"/>
          <w:lang w:val="sr-Cyrl-CS"/>
        </w:rPr>
      </w:pPr>
      <w:r w:rsidRPr="004D744C">
        <w:rPr>
          <w:rFonts w:ascii="Arial Narrow" w:hAnsi="Arial Narrow" w:cs="Arial"/>
          <w:lang w:val="sr-Cyrl-CS"/>
        </w:rPr>
        <w:tab/>
      </w:r>
      <w:r w:rsidRPr="004D744C">
        <w:rPr>
          <w:rFonts w:ascii="Arial Narrow" w:hAnsi="Arial Narrow" w:cs="Arial"/>
          <w:b/>
          <w:lang w:val="sr-Cyrl-CS"/>
        </w:rPr>
        <w:tab/>
      </w:r>
      <w:r w:rsidRPr="004D744C">
        <w:rPr>
          <w:rFonts w:ascii="Arial Narrow" w:hAnsi="Arial Narrow" w:cs="Arial"/>
          <w:b/>
          <w:lang w:val="sr-Cyrl-CS"/>
        </w:rPr>
        <w:tab/>
      </w:r>
      <w:r w:rsidRPr="004D744C">
        <w:rPr>
          <w:rFonts w:ascii="Arial Narrow" w:hAnsi="Arial Narrow" w:cs="Arial"/>
          <w:b/>
          <w:lang w:val="sr-Cyrl-CS"/>
        </w:rPr>
        <w:tab/>
      </w:r>
      <w:r w:rsidRPr="004D744C">
        <w:rPr>
          <w:rFonts w:ascii="Arial Narrow" w:hAnsi="Arial Narrow" w:cs="Arial"/>
          <w:b/>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r w:rsidRPr="004D744C">
        <w:rPr>
          <w:rFonts w:ascii="Arial Narrow" w:hAnsi="Arial Narrow" w:cs="Arial"/>
          <w:lang w:val="sr-Cyrl-CS"/>
        </w:rPr>
        <w:tab/>
      </w:r>
    </w:p>
    <w:p w:rsidR="004D744C" w:rsidRPr="004D744C" w:rsidRDefault="004D744C" w:rsidP="004D744C">
      <w:pPr>
        <w:rPr>
          <w:rFonts w:ascii="Arial Narrow" w:hAnsi="Arial Narrow" w:cs="Arial"/>
        </w:rPr>
      </w:pPr>
    </w:p>
    <w:p w:rsidR="003C2312" w:rsidRPr="004D744C" w:rsidRDefault="003C2312" w:rsidP="00901FB8">
      <w:pPr>
        <w:pStyle w:val="BodyTextIndent"/>
        <w:ind w:left="0"/>
        <w:jc w:val="both"/>
        <w:rPr>
          <w:rFonts w:ascii="Arial" w:hAnsi="Arial" w:cs="Arial"/>
          <w:lang w:val="sr-Cyrl-RS"/>
        </w:rPr>
      </w:pPr>
    </w:p>
    <w:sectPr w:rsidR="003C2312" w:rsidRPr="004D744C" w:rsidSect="004D744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A1" w:rsidRDefault="00237BA1">
      <w:r>
        <w:separator/>
      </w:r>
    </w:p>
  </w:endnote>
  <w:endnote w:type="continuationSeparator" w:id="0">
    <w:p w:rsidR="00237BA1" w:rsidRDefault="0023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Times New Roman">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A1" w:rsidRDefault="00237BA1">
      <w:r>
        <w:separator/>
      </w:r>
    </w:p>
  </w:footnote>
  <w:footnote w:type="continuationSeparator" w:id="0">
    <w:p w:rsidR="00237BA1" w:rsidRDefault="0023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1B9"/>
    <w:multiLevelType w:val="hybridMultilevel"/>
    <w:tmpl w:val="4C82849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C35AEA"/>
    <w:multiLevelType w:val="hybridMultilevel"/>
    <w:tmpl w:val="248454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AF46124"/>
    <w:multiLevelType w:val="singleLevel"/>
    <w:tmpl w:val="FF3AF4DE"/>
    <w:lvl w:ilvl="0">
      <w:start w:val="36"/>
      <w:numFmt w:val="bullet"/>
      <w:lvlText w:val="-"/>
      <w:lvlJc w:val="left"/>
      <w:pPr>
        <w:tabs>
          <w:tab w:val="num" w:pos="360"/>
        </w:tabs>
        <w:ind w:left="360" w:hanging="360"/>
      </w:pPr>
      <w:rPr>
        <w:rFonts w:ascii="Times New Roman" w:hAnsi="Times New Roman" w:hint="default"/>
      </w:rPr>
    </w:lvl>
  </w:abstractNum>
  <w:abstractNum w:abstractNumId="3">
    <w:nsid w:val="18470EA5"/>
    <w:multiLevelType w:val="hybridMultilevel"/>
    <w:tmpl w:val="E0C46FAE"/>
    <w:lvl w:ilvl="0" w:tplc="D1D462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811DF"/>
    <w:multiLevelType w:val="hybridMultilevel"/>
    <w:tmpl w:val="15F22D5A"/>
    <w:lvl w:ilvl="0" w:tplc="A9A83470">
      <w:numFmt w:val="bullet"/>
      <w:lvlText w:val="-"/>
      <w:lvlJc w:val="left"/>
      <w:pPr>
        <w:ind w:left="720" w:hanging="360"/>
      </w:pPr>
      <w:rPr>
        <w:rFonts w:ascii="Calibri" w:eastAsia="Calibr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36822"/>
    <w:multiLevelType w:val="hybridMultilevel"/>
    <w:tmpl w:val="6A00EABA"/>
    <w:lvl w:ilvl="0" w:tplc="55144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AE44FD"/>
    <w:multiLevelType w:val="hybridMultilevel"/>
    <w:tmpl w:val="3B08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049E2"/>
    <w:multiLevelType w:val="singleLevel"/>
    <w:tmpl w:val="37F0752E"/>
    <w:lvl w:ilvl="0">
      <w:start w:val="1"/>
      <w:numFmt w:val="decimal"/>
      <w:lvlText w:val="%1."/>
      <w:lvlJc w:val="left"/>
      <w:pPr>
        <w:tabs>
          <w:tab w:val="num" w:pos="1080"/>
        </w:tabs>
        <w:ind w:left="1080" w:hanging="360"/>
      </w:pPr>
      <w:rPr>
        <w:rFonts w:hint="default"/>
      </w:rPr>
    </w:lvl>
  </w:abstractNum>
  <w:abstractNum w:abstractNumId="8">
    <w:nsid w:val="3C9845DA"/>
    <w:multiLevelType w:val="multilevel"/>
    <w:tmpl w:val="00B6ADF4"/>
    <w:lvl w:ilvl="0">
      <w:start w:val="1"/>
      <w:numFmt w:val="decimal"/>
      <w:lvlText w:val="%1."/>
      <w:lvlJc w:val="left"/>
      <w:pPr>
        <w:tabs>
          <w:tab w:val="num" w:pos="720"/>
        </w:tabs>
        <w:ind w:left="720" w:hanging="360"/>
      </w:pPr>
      <w:rPr>
        <w:rFonts w:ascii="Times New Roman CYR" w:hAnsi="Times New Roman CYR" w:cs="Times New Roman CYR"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24A6038"/>
    <w:multiLevelType w:val="hybridMultilevel"/>
    <w:tmpl w:val="1E341D16"/>
    <w:lvl w:ilvl="0" w:tplc="95880C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33172C0"/>
    <w:multiLevelType w:val="multilevel"/>
    <w:tmpl w:val="F330206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216F6B"/>
    <w:multiLevelType w:val="hybridMultilevel"/>
    <w:tmpl w:val="6D7A5A7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704224F"/>
    <w:multiLevelType w:val="hybridMultilevel"/>
    <w:tmpl w:val="B33C741A"/>
    <w:lvl w:ilvl="0" w:tplc="D730F50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4AFC614E"/>
    <w:multiLevelType w:val="hybridMultilevel"/>
    <w:tmpl w:val="B05C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87DFD"/>
    <w:multiLevelType w:val="hybridMultilevel"/>
    <w:tmpl w:val="74E4CD30"/>
    <w:lvl w:ilvl="0" w:tplc="6536425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E443BA3"/>
    <w:multiLevelType w:val="multilevel"/>
    <w:tmpl w:val="4038108C"/>
    <w:lvl w:ilvl="0">
      <w:start w:val="1"/>
      <w:numFmt w:val="bullet"/>
      <w:lvlText w:val="-"/>
      <w:lvlJc w:val="left"/>
      <w:pPr>
        <w:tabs>
          <w:tab w:val="num" w:pos="840"/>
        </w:tabs>
        <w:ind w:left="840" w:hanging="360"/>
      </w:pPr>
      <w:rPr>
        <w:rFonts w:ascii="Times New Roman" w:eastAsia="Times New Roman" w:hAnsi="Times New Roman" w:cs="Times New Roman"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nsid w:val="4FC15921"/>
    <w:multiLevelType w:val="hybridMultilevel"/>
    <w:tmpl w:val="1BE4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E0577"/>
    <w:multiLevelType w:val="hybridMultilevel"/>
    <w:tmpl w:val="3D8C851A"/>
    <w:lvl w:ilvl="0" w:tplc="154EC9EE">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2604F3"/>
    <w:multiLevelType w:val="singleLevel"/>
    <w:tmpl w:val="00FC190E"/>
    <w:lvl w:ilvl="0">
      <w:start w:val="36"/>
      <w:numFmt w:val="bullet"/>
      <w:lvlText w:val="-"/>
      <w:lvlJc w:val="left"/>
      <w:pPr>
        <w:tabs>
          <w:tab w:val="num" w:pos="360"/>
        </w:tabs>
        <w:ind w:left="360" w:hanging="360"/>
      </w:pPr>
      <w:rPr>
        <w:rFonts w:ascii="Times New Roman" w:hAnsi="Times New Roman" w:hint="default"/>
      </w:rPr>
    </w:lvl>
  </w:abstractNum>
  <w:abstractNum w:abstractNumId="19">
    <w:nsid w:val="5A3D290F"/>
    <w:multiLevelType w:val="hybridMultilevel"/>
    <w:tmpl w:val="B41A00F0"/>
    <w:lvl w:ilvl="0" w:tplc="271E05A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D857B32"/>
    <w:multiLevelType w:val="multilevel"/>
    <w:tmpl w:val="F32A44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5DC0578B"/>
    <w:multiLevelType w:val="hybridMultilevel"/>
    <w:tmpl w:val="653ADD9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13273A4"/>
    <w:multiLevelType w:val="hybridMultilevel"/>
    <w:tmpl w:val="7940185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79631B7"/>
    <w:multiLevelType w:val="multilevel"/>
    <w:tmpl w:val="DA72EAA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7A97CFB"/>
    <w:multiLevelType w:val="hybridMultilevel"/>
    <w:tmpl w:val="61DCB028"/>
    <w:lvl w:ilvl="0" w:tplc="6A0CAAE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82D78"/>
    <w:multiLevelType w:val="hybridMultilevel"/>
    <w:tmpl w:val="8032A5D6"/>
    <w:lvl w:ilvl="0" w:tplc="3C563938">
      <w:start w:val="4"/>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7BD4DD2"/>
    <w:multiLevelType w:val="hybridMultilevel"/>
    <w:tmpl w:val="77E61884"/>
    <w:lvl w:ilvl="0" w:tplc="752C95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7"/>
  </w:num>
  <w:num w:numId="5">
    <w:abstractNumId w:val="16"/>
  </w:num>
  <w:num w:numId="6">
    <w:abstractNumId w:val="14"/>
  </w:num>
  <w:num w:numId="7">
    <w:abstractNumId w:val="15"/>
  </w:num>
  <w:num w:numId="8">
    <w:abstractNumId w:val="19"/>
  </w:num>
  <w:num w:numId="9">
    <w:abstractNumId w:val="13"/>
  </w:num>
  <w:num w:numId="10">
    <w:abstractNumId w:val="17"/>
  </w:num>
  <w:num w:numId="11">
    <w:abstractNumId w:val="8"/>
  </w:num>
  <w:num w:numId="12">
    <w:abstractNumId w:val="12"/>
  </w:num>
  <w:num w:numId="13">
    <w:abstractNumId w:val="4"/>
  </w:num>
  <w:num w:numId="14">
    <w:abstractNumId w:val="10"/>
  </w:num>
  <w:num w:numId="15">
    <w:abstractNumId w:val="23"/>
  </w:num>
  <w:num w:numId="16">
    <w:abstractNumId w:val="6"/>
  </w:num>
  <w:num w:numId="17">
    <w:abstractNumId w:val="26"/>
  </w:num>
  <w:num w:numId="18">
    <w:abstractNumId w:val="24"/>
  </w:num>
  <w:num w:numId="19">
    <w:abstractNumId w:val="5"/>
  </w:num>
  <w:num w:numId="20">
    <w:abstractNumId w:val="25"/>
  </w:num>
  <w:num w:numId="21">
    <w:abstractNumId w:val="11"/>
  </w:num>
  <w:num w:numId="22">
    <w:abstractNumId w:val="1"/>
  </w:num>
  <w:num w:numId="23">
    <w:abstractNumId w:val="22"/>
  </w:num>
  <w:num w:numId="24">
    <w:abstractNumId w:val="21"/>
  </w:num>
  <w:num w:numId="25">
    <w:abstractNumId w:val="0"/>
  </w:num>
  <w:num w:numId="26">
    <w:abstractNumId w:val="9"/>
  </w:num>
  <w:num w:numId="27">
    <w:abstractNumId w:val="5"/>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9C"/>
    <w:rsid w:val="000073EF"/>
    <w:rsid w:val="000124F1"/>
    <w:rsid w:val="00012D40"/>
    <w:rsid w:val="0006003A"/>
    <w:rsid w:val="000650ED"/>
    <w:rsid w:val="00066110"/>
    <w:rsid w:val="00083D14"/>
    <w:rsid w:val="00091A88"/>
    <w:rsid w:val="00097044"/>
    <w:rsid w:val="000A0FCA"/>
    <w:rsid w:val="000B1BC2"/>
    <w:rsid w:val="000B3564"/>
    <w:rsid w:val="000C4A0E"/>
    <w:rsid w:val="000D0661"/>
    <w:rsid w:val="000E11D2"/>
    <w:rsid w:val="000E1D45"/>
    <w:rsid w:val="00105638"/>
    <w:rsid w:val="00122CC8"/>
    <w:rsid w:val="00131270"/>
    <w:rsid w:val="00136068"/>
    <w:rsid w:val="001435A4"/>
    <w:rsid w:val="0015296B"/>
    <w:rsid w:val="001567CB"/>
    <w:rsid w:val="001600EB"/>
    <w:rsid w:val="00164D8E"/>
    <w:rsid w:val="001769D7"/>
    <w:rsid w:val="001808BB"/>
    <w:rsid w:val="00183003"/>
    <w:rsid w:val="001877D1"/>
    <w:rsid w:val="001A3029"/>
    <w:rsid w:val="001A4784"/>
    <w:rsid w:val="001B04A7"/>
    <w:rsid w:val="001B1EA2"/>
    <w:rsid w:val="001B25DB"/>
    <w:rsid w:val="001B65AF"/>
    <w:rsid w:val="001B6630"/>
    <w:rsid w:val="001C5F8B"/>
    <w:rsid w:val="001D7427"/>
    <w:rsid w:val="001E3F09"/>
    <w:rsid w:val="001E3F29"/>
    <w:rsid w:val="002031AA"/>
    <w:rsid w:val="00205453"/>
    <w:rsid w:val="002074CB"/>
    <w:rsid w:val="00227025"/>
    <w:rsid w:val="002310BB"/>
    <w:rsid w:val="00232E4F"/>
    <w:rsid w:val="00237BA1"/>
    <w:rsid w:val="00242E97"/>
    <w:rsid w:val="00244600"/>
    <w:rsid w:val="002457C0"/>
    <w:rsid w:val="0025063D"/>
    <w:rsid w:val="00253B93"/>
    <w:rsid w:val="00254EE4"/>
    <w:rsid w:val="00261FA8"/>
    <w:rsid w:val="0027465E"/>
    <w:rsid w:val="00287634"/>
    <w:rsid w:val="002A79DC"/>
    <w:rsid w:val="002B2612"/>
    <w:rsid w:val="002B3F7B"/>
    <w:rsid w:val="002B797A"/>
    <w:rsid w:val="002C44B4"/>
    <w:rsid w:val="002C59D3"/>
    <w:rsid w:val="002D319C"/>
    <w:rsid w:val="002D491D"/>
    <w:rsid w:val="002D5CC8"/>
    <w:rsid w:val="002D6714"/>
    <w:rsid w:val="002E22CD"/>
    <w:rsid w:val="002F5963"/>
    <w:rsid w:val="002F6F59"/>
    <w:rsid w:val="00300BB8"/>
    <w:rsid w:val="00310013"/>
    <w:rsid w:val="00320980"/>
    <w:rsid w:val="00332EFF"/>
    <w:rsid w:val="00360363"/>
    <w:rsid w:val="00364D8D"/>
    <w:rsid w:val="0037324A"/>
    <w:rsid w:val="00373338"/>
    <w:rsid w:val="003744DD"/>
    <w:rsid w:val="0038294A"/>
    <w:rsid w:val="003844F1"/>
    <w:rsid w:val="00390842"/>
    <w:rsid w:val="003A46D2"/>
    <w:rsid w:val="003B6AA8"/>
    <w:rsid w:val="003C2312"/>
    <w:rsid w:val="003C5C3D"/>
    <w:rsid w:val="003D512F"/>
    <w:rsid w:val="003E0FA3"/>
    <w:rsid w:val="003F0C27"/>
    <w:rsid w:val="003F522F"/>
    <w:rsid w:val="0040177F"/>
    <w:rsid w:val="00407D94"/>
    <w:rsid w:val="004161AF"/>
    <w:rsid w:val="00423241"/>
    <w:rsid w:val="004239E0"/>
    <w:rsid w:val="00430811"/>
    <w:rsid w:val="00434497"/>
    <w:rsid w:val="0044608D"/>
    <w:rsid w:val="00451B8B"/>
    <w:rsid w:val="00464F9E"/>
    <w:rsid w:val="00466701"/>
    <w:rsid w:val="00471D61"/>
    <w:rsid w:val="0047595E"/>
    <w:rsid w:val="00480268"/>
    <w:rsid w:val="00483226"/>
    <w:rsid w:val="004922CC"/>
    <w:rsid w:val="00492DEF"/>
    <w:rsid w:val="004A060F"/>
    <w:rsid w:val="004A095A"/>
    <w:rsid w:val="004D0BEE"/>
    <w:rsid w:val="004D744C"/>
    <w:rsid w:val="004E7F38"/>
    <w:rsid w:val="004F05B1"/>
    <w:rsid w:val="005042C0"/>
    <w:rsid w:val="005141FC"/>
    <w:rsid w:val="00515E72"/>
    <w:rsid w:val="005212EA"/>
    <w:rsid w:val="00521A12"/>
    <w:rsid w:val="005268BC"/>
    <w:rsid w:val="00531C5A"/>
    <w:rsid w:val="00546190"/>
    <w:rsid w:val="005462B6"/>
    <w:rsid w:val="005508DE"/>
    <w:rsid w:val="00552745"/>
    <w:rsid w:val="0055503A"/>
    <w:rsid w:val="00555D96"/>
    <w:rsid w:val="0056152A"/>
    <w:rsid w:val="00572257"/>
    <w:rsid w:val="00575E10"/>
    <w:rsid w:val="00591F32"/>
    <w:rsid w:val="005A15DB"/>
    <w:rsid w:val="005C1F22"/>
    <w:rsid w:val="005C568B"/>
    <w:rsid w:val="005C7C38"/>
    <w:rsid w:val="005D0CA7"/>
    <w:rsid w:val="005D6282"/>
    <w:rsid w:val="005E6134"/>
    <w:rsid w:val="00600308"/>
    <w:rsid w:val="00600C80"/>
    <w:rsid w:val="00606BB1"/>
    <w:rsid w:val="00611BC6"/>
    <w:rsid w:val="006150DA"/>
    <w:rsid w:val="0061513D"/>
    <w:rsid w:val="006208D0"/>
    <w:rsid w:val="00624503"/>
    <w:rsid w:val="006260C7"/>
    <w:rsid w:val="00630293"/>
    <w:rsid w:val="006346CD"/>
    <w:rsid w:val="0065449B"/>
    <w:rsid w:val="00656141"/>
    <w:rsid w:val="00674DC3"/>
    <w:rsid w:val="00675ADB"/>
    <w:rsid w:val="00676D9F"/>
    <w:rsid w:val="006921E6"/>
    <w:rsid w:val="00695F76"/>
    <w:rsid w:val="006960C6"/>
    <w:rsid w:val="00696582"/>
    <w:rsid w:val="006A0F59"/>
    <w:rsid w:val="006A77A2"/>
    <w:rsid w:val="006B4E35"/>
    <w:rsid w:val="006C5258"/>
    <w:rsid w:val="006D3B07"/>
    <w:rsid w:val="006D5455"/>
    <w:rsid w:val="006E16D4"/>
    <w:rsid w:val="006E340B"/>
    <w:rsid w:val="006E5A91"/>
    <w:rsid w:val="006F1C35"/>
    <w:rsid w:val="00701AFA"/>
    <w:rsid w:val="00713957"/>
    <w:rsid w:val="0071773F"/>
    <w:rsid w:val="00727475"/>
    <w:rsid w:val="007334A6"/>
    <w:rsid w:val="00740F6E"/>
    <w:rsid w:val="0074266F"/>
    <w:rsid w:val="00754E77"/>
    <w:rsid w:val="00767621"/>
    <w:rsid w:val="007737E4"/>
    <w:rsid w:val="00776795"/>
    <w:rsid w:val="00780D81"/>
    <w:rsid w:val="007836F2"/>
    <w:rsid w:val="007857FB"/>
    <w:rsid w:val="00795860"/>
    <w:rsid w:val="007B1263"/>
    <w:rsid w:val="007B28D0"/>
    <w:rsid w:val="007B7DEA"/>
    <w:rsid w:val="007C3A92"/>
    <w:rsid w:val="007C40CB"/>
    <w:rsid w:val="007D2DD7"/>
    <w:rsid w:val="007E346A"/>
    <w:rsid w:val="007E3D27"/>
    <w:rsid w:val="007E6426"/>
    <w:rsid w:val="007F4891"/>
    <w:rsid w:val="007F7F70"/>
    <w:rsid w:val="00810A29"/>
    <w:rsid w:val="00811359"/>
    <w:rsid w:val="00812FEF"/>
    <w:rsid w:val="00813063"/>
    <w:rsid w:val="00813A35"/>
    <w:rsid w:val="00814664"/>
    <w:rsid w:val="00815400"/>
    <w:rsid w:val="00823240"/>
    <w:rsid w:val="00825F98"/>
    <w:rsid w:val="00831CAF"/>
    <w:rsid w:val="008467DF"/>
    <w:rsid w:val="00847BE7"/>
    <w:rsid w:val="008671D6"/>
    <w:rsid w:val="0087092D"/>
    <w:rsid w:val="008731C8"/>
    <w:rsid w:val="00874036"/>
    <w:rsid w:val="00881543"/>
    <w:rsid w:val="0088700C"/>
    <w:rsid w:val="008B664B"/>
    <w:rsid w:val="008E6CCF"/>
    <w:rsid w:val="008F1B7C"/>
    <w:rsid w:val="008F6176"/>
    <w:rsid w:val="00901FB8"/>
    <w:rsid w:val="0090257E"/>
    <w:rsid w:val="009105DE"/>
    <w:rsid w:val="00917F67"/>
    <w:rsid w:val="0093514F"/>
    <w:rsid w:val="009403D0"/>
    <w:rsid w:val="00953940"/>
    <w:rsid w:val="009539C4"/>
    <w:rsid w:val="00960806"/>
    <w:rsid w:val="00965EBF"/>
    <w:rsid w:val="0097065C"/>
    <w:rsid w:val="00975142"/>
    <w:rsid w:val="00981EC3"/>
    <w:rsid w:val="009850D4"/>
    <w:rsid w:val="00985772"/>
    <w:rsid w:val="00995DB6"/>
    <w:rsid w:val="009A0908"/>
    <w:rsid w:val="009B7E38"/>
    <w:rsid w:val="009C0EB2"/>
    <w:rsid w:val="009C158E"/>
    <w:rsid w:val="009C295D"/>
    <w:rsid w:val="009C472E"/>
    <w:rsid w:val="009C6A44"/>
    <w:rsid w:val="009D4404"/>
    <w:rsid w:val="009D532C"/>
    <w:rsid w:val="009E156D"/>
    <w:rsid w:val="009E533F"/>
    <w:rsid w:val="009E6DF7"/>
    <w:rsid w:val="00A02F20"/>
    <w:rsid w:val="00A078E5"/>
    <w:rsid w:val="00A11304"/>
    <w:rsid w:val="00A13F0D"/>
    <w:rsid w:val="00A22BB7"/>
    <w:rsid w:val="00A2608C"/>
    <w:rsid w:val="00A31531"/>
    <w:rsid w:val="00A34D9A"/>
    <w:rsid w:val="00A40CA5"/>
    <w:rsid w:val="00A47D34"/>
    <w:rsid w:val="00A50355"/>
    <w:rsid w:val="00A528F7"/>
    <w:rsid w:val="00A57E36"/>
    <w:rsid w:val="00A6645E"/>
    <w:rsid w:val="00A7074B"/>
    <w:rsid w:val="00A70983"/>
    <w:rsid w:val="00A83CCE"/>
    <w:rsid w:val="00A84B4A"/>
    <w:rsid w:val="00A97B2F"/>
    <w:rsid w:val="00AA0A25"/>
    <w:rsid w:val="00AA1B2B"/>
    <w:rsid w:val="00AA36C2"/>
    <w:rsid w:val="00AC0674"/>
    <w:rsid w:val="00AC4FD2"/>
    <w:rsid w:val="00AC5460"/>
    <w:rsid w:val="00AC719A"/>
    <w:rsid w:val="00AE475E"/>
    <w:rsid w:val="00AE499D"/>
    <w:rsid w:val="00AE7565"/>
    <w:rsid w:val="00AF179F"/>
    <w:rsid w:val="00AF2EF2"/>
    <w:rsid w:val="00AF4F9A"/>
    <w:rsid w:val="00B000AE"/>
    <w:rsid w:val="00B158F8"/>
    <w:rsid w:val="00B20EAA"/>
    <w:rsid w:val="00B25320"/>
    <w:rsid w:val="00B32C28"/>
    <w:rsid w:val="00B353B0"/>
    <w:rsid w:val="00B3730C"/>
    <w:rsid w:val="00B42D99"/>
    <w:rsid w:val="00B51A0C"/>
    <w:rsid w:val="00B51C71"/>
    <w:rsid w:val="00B54017"/>
    <w:rsid w:val="00B671F6"/>
    <w:rsid w:val="00B67A66"/>
    <w:rsid w:val="00B81900"/>
    <w:rsid w:val="00B84F73"/>
    <w:rsid w:val="00B863BC"/>
    <w:rsid w:val="00B91B91"/>
    <w:rsid w:val="00BA549C"/>
    <w:rsid w:val="00BB1C01"/>
    <w:rsid w:val="00BB604E"/>
    <w:rsid w:val="00BB6C74"/>
    <w:rsid w:val="00BC1501"/>
    <w:rsid w:val="00BC23CB"/>
    <w:rsid w:val="00BC5886"/>
    <w:rsid w:val="00BD0CBD"/>
    <w:rsid w:val="00BD1504"/>
    <w:rsid w:val="00BD74B8"/>
    <w:rsid w:val="00BF1084"/>
    <w:rsid w:val="00BF19E4"/>
    <w:rsid w:val="00BF45D3"/>
    <w:rsid w:val="00BF5654"/>
    <w:rsid w:val="00C20AB5"/>
    <w:rsid w:val="00C31CA0"/>
    <w:rsid w:val="00C32088"/>
    <w:rsid w:val="00C35255"/>
    <w:rsid w:val="00C50DF8"/>
    <w:rsid w:val="00C62406"/>
    <w:rsid w:val="00C70A76"/>
    <w:rsid w:val="00C831E9"/>
    <w:rsid w:val="00C83B2E"/>
    <w:rsid w:val="00C84B39"/>
    <w:rsid w:val="00C9255B"/>
    <w:rsid w:val="00C92AD7"/>
    <w:rsid w:val="00C94FEE"/>
    <w:rsid w:val="00CC105F"/>
    <w:rsid w:val="00CC2AE1"/>
    <w:rsid w:val="00CC5443"/>
    <w:rsid w:val="00CD54B6"/>
    <w:rsid w:val="00CE061D"/>
    <w:rsid w:val="00CF273A"/>
    <w:rsid w:val="00D00A3B"/>
    <w:rsid w:val="00D010CA"/>
    <w:rsid w:val="00D0510E"/>
    <w:rsid w:val="00D1307B"/>
    <w:rsid w:val="00D210FA"/>
    <w:rsid w:val="00D30A3A"/>
    <w:rsid w:val="00D34750"/>
    <w:rsid w:val="00D524B6"/>
    <w:rsid w:val="00D625EF"/>
    <w:rsid w:val="00D63C19"/>
    <w:rsid w:val="00D74D9A"/>
    <w:rsid w:val="00D830AA"/>
    <w:rsid w:val="00D85892"/>
    <w:rsid w:val="00D91CC0"/>
    <w:rsid w:val="00D95AD8"/>
    <w:rsid w:val="00DB005E"/>
    <w:rsid w:val="00DB570F"/>
    <w:rsid w:val="00DB6365"/>
    <w:rsid w:val="00DB69D2"/>
    <w:rsid w:val="00DC064E"/>
    <w:rsid w:val="00DC1B98"/>
    <w:rsid w:val="00DD61E8"/>
    <w:rsid w:val="00DD6698"/>
    <w:rsid w:val="00DE1A22"/>
    <w:rsid w:val="00DE1D1B"/>
    <w:rsid w:val="00DE249B"/>
    <w:rsid w:val="00DF3757"/>
    <w:rsid w:val="00DF4CBE"/>
    <w:rsid w:val="00E00D74"/>
    <w:rsid w:val="00E0566D"/>
    <w:rsid w:val="00E11686"/>
    <w:rsid w:val="00E12FA4"/>
    <w:rsid w:val="00E23369"/>
    <w:rsid w:val="00E23D85"/>
    <w:rsid w:val="00E247F1"/>
    <w:rsid w:val="00E265EB"/>
    <w:rsid w:val="00E3242B"/>
    <w:rsid w:val="00E35261"/>
    <w:rsid w:val="00E37C68"/>
    <w:rsid w:val="00E40C29"/>
    <w:rsid w:val="00E42DD5"/>
    <w:rsid w:val="00E44A20"/>
    <w:rsid w:val="00E51445"/>
    <w:rsid w:val="00E5250E"/>
    <w:rsid w:val="00E53DB0"/>
    <w:rsid w:val="00E631B9"/>
    <w:rsid w:val="00E638A5"/>
    <w:rsid w:val="00E67E98"/>
    <w:rsid w:val="00E71FAA"/>
    <w:rsid w:val="00EA32BB"/>
    <w:rsid w:val="00EB634E"/>
    <w:rsid w:val="00EC5ABC"/>
    <w:rsid w:val="00ED477E"/>
    <w:rsid w:val="00ED60AB"/>
    <w:rsid w:val="00EE62C7"/>
    <w:rsid w:val="00EF1B48"/>
    <w:rsid w:val="00F021FE"/>
    <w:rsid w:val="00F13F94"/>
    <w:rsid w:val="00F1534F"/>
    <w:rsid w:val="00F16066"/>
    <w:rsid w:val="00F230F6"/>
    <w:rsid w:val="00F32E2A"/>
    <w:rsid w:val="00F53178"/>
    <w:rsid w:val="00F53E42"/>
    <w:rsid w:val="00F60A90"/>
    <w:rsid w:val="00F61823"/>
    <w:rsid w:val="00F6234A"/>
    <w:rsid w:val="00F67CF0"/>
    <w:rsid w:val="00F70A8B"/>
    <w:rsid w:val="00F8665D"/>
    <w:rsid w:val="00F873A1"/>
    <w:rsid w:val="00F94EA6"/>
    <w:rsid w:val="00FA0823"/>
    <w:rsid w:val="00FA0998"/>
    <w:rsid w:val="00FA25AF"/>
    <w:rsid w:val="00FA292B"/>
    <w:rsid w:val="00FB46EE"/>
    <w:rsid w:val="00FC650A"/>
    <w:rsid w:val="00FD44D0"/>
    <w:rsid w:val="00FE347A"/>
    <w:rsid w:val="00FF2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DE"/>
  </w:style>
  <w:style w:type="paragraph" w:styleId="Heading1">
    <w:name w:val="heading 1"/>
    <w:basedOn w:val="Normal"/>
    <w:next w:val="Normal"/>
    <w:qFormat/>
    <w:rsid w:val="00FA25AF"/>
    <w:pPr>
      <w:keepNext/>
      <w:outlineLvl w:val="0"/>
    </w:pPr>
    <w:rPr>
      <w:b/>
      <w:sz w:val="28"/>
      <w:lang w:val="sr-Cyrl-CS"/>
    </w:rPr>
  </w:style>
  <w:style w:type="paragraph" w:styleId="Heading2">
    <w:name w:val="heading 2"/>
    <w:basedOn w:val="Normal"/>
    <w:next w:val="Normal"/>
    <w:qFormat/>
    <w:rsid w:val="00FA25AF"/>
    <w:pPr>
      <w:keepNext/>
      <w:outlineLvl w:val="1"/>
    </w:pPr>
    <w:rPr>
      <w:sz w:val="28"/>
      <w:lang w:val="sr-Cyrl-CS"/>
    </w:rPr>
  </w:style>
  <w:style w:type="paragraph" w:styleId="Heading3">
    <w:name w:val="heading 3"/>
    <w:basedOn w:val="Normal"/>
    <w:next w:val="Normal"/>
    <w:qFormat/>
    <w:rsid w:val="00FA25AF"/>
    <w:pPr>
      <w:keepNext/>
      <w:ind w:right="-716"/>
      <w:outlineLvl w:val="2"/>
    </w:pPr>
    <w:rPr>
      <w:sz w:val="28"/>
      <w:lang w:val="sr-Cyrl-CS"/>
    </w:rPr>
  </w:style>
  <w:style w:type="paragraph" w:styleId="Heading4">
    <w:name w:val="heading 4"/>
    <w:basedOn w:val="Normal"/>
    <w:next w:val="Normal"/>
    <w:qFormat/>
    <w:rsid w:val="00FA25AF"/>
    <w:pPr>
      <w:keepNext/>
      <w:outlineLvl w:val="3"/>
    </w:pPr>
    <w:rPr>
      <w:rFonts w:ascii="Tahoma" w:hAnsi="Tahoma"/>
      <w:color w:val="FF0000"/>
      <w:sz w:val="24"/>
      <w:lang w:val="sr-Cyrl-CS"/>
    </w:rPr>
  </w:style>
  <w:style w:type="paragraph" w:styleId="Heading5">
    <w:name w:val="heading 5"/>
    <w:basedOn w:val="Normal"/>
    <w:next w:val="Normal"/>
    <w:qFormat/>
    <w:rsid w:val="00FA25AF"/>
    <w:pPr>
      <w:keepNext/>
      <w:outlineLvl w:val="4"/>
    </w:pPr>
    <w:rPr>
      <w:rFonts w:ascii="Tahoma" w:hAnsi="Tahoma"/>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25AF"/>
    <w:pPr>
      <w:ind w:left="4320"/>
    </w:pPr>
    <w:rPr>
      <w:lang w:val="sr-Cyrl-CS"/>
    </w:rPr>
  </w:style>
  <w:style w:type="character" w:styleId="PageNumber">
    <w:name w:val="page number"/>
    <w:basedOn w:val="DefaultParagraphFont"/>
    <w:rsid w:val="00FA25AF"/>
  </w:style>
  <w:style w:type="paragraph" w:styleId="Footer">
    <w:name w:val="footer"/>
    <w:basedOn w:val="Normal"/>
    <w:link w:val="FooterChar"/>
    <w:uiPriority w:val="99"/>
    <w:rsid w:val="00FA25AF"/>
    <w:pPr>
      <w:tabs>
        <w:tab w:val="center" w:pos="4320"/>
        <w:tab w:val="right" w:pos="8640"/>
      </w:tabs>
    </w:pPr>
  </w:style>
  <w:style w:type="paragraph" w:styleId="Header">
    <w:name w:val="header"/>
    <w:basedOn w:val="Normal"/>
    <w:link w:val="HeaderChar"/>
    <w:uiPriority w:val="99"/>
    <w:rsid w:val="006C5258"/>
    <w:pPr>
      <w:tabs>
        <w:tab w:val="center" w:pos="4320"/>
        <w:tab w:val="right" w:pos="8640"/>
      </w:tabs>
      <w:autoSpaceDE w:val="0"/>
      <w:autoSpaceDN w:val="0"/>
      <w:jc w:val="both"/>
    </w:pPr>
    <w:rPr>
      <w:rFonts w:ascii="YU Times New Roman" w:hAnsi="YU Times New Roman"/>
      <w:sz w:val="24"/>
      <w:szCs w:val="24"/>
      <w:lang w:val="en-GB"/>
    </w:rPr>
  </w:style>
  <w:style w:type="character" w:customStyle="1" w:styleId="HeaderChar">
    <w:name w:val="Header Char"/>
    <w:link w:val="Header"/>
    <w:uiPriority w:val="99"/>
    <w:rsid w:val="006C5258"/>
    <w:rPr>
      <w:rFonts w:ascii="YU Times New Roman" w:hAnsi="YU Times New Roman"/>
      <w:sz w:val="24"/>
      <w:szCs w:val="24"/>
      <w:lang w:val="en-GB"/>
    </w:rPr>
  </w:style>
  <w:style w:type="table" w:styleId="TableGrid">
    <w:name w:val="Table Grid"/>
    <w:basedOn w:val="TableNormal"/>
    <w:uiPriority w:val="59"/>
    <w:rsid w:val="003C5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tekst">
    <w:name w:val="1tekst"/>
    <w:basedOn w:val="Normal"/>
    <w:rsid w:val="00713957"/>
    <w:pPr>
      <w:ind w:left="500" w:right="500" w:firstLine="240"/>
      <w:jc w:val="both"/>
    </w:pPr>
    <w:rPr>
      <w:rFonts w:ascii="Arial" w:hAnsi="Arial" w:cs="Arial"/>
    </w:rPr>
  </w:style>
  <w:style w:type="paragraph" w:styleId="ListParagraph">
    <w:name w:val="List Paragraph"/>
    <w:basedOn w:val="Normal"/>
    <w:qFormat/>
    <w:rsid w:val="00183003"/>
    <w:pPr>
      <w:ind w:left="720"/>
    </w:pPr>
  </w:style>
  <w:style w:type="character" w:customStyle="1" w:styleId="BodyTextIndentChar">
    <w:name w:val="Body Text Indent Char"/>
    <w:link w:val="BodyTextIndent"/>
    <w:rsid w:val="008B664B"/>
    <w:rPr>
      <w:lang w:val="sr-Cyrl-CS"/>
    </w:rPr>
  </w:style>
  <w:style w:type="paragraph" w:customStyle="1" w:styleId="NormalBookAntiqua">
    <w:name w:val="Normal + Book Antiqua"/>
    <w:aliases w:val="11 pt,Right,Right:  0.05&quot;"/>
    <w:basedOn w:val="Normal"/>
    <w:rsid w:val="002031AA"/>
    <w:rPr>
      <w:rFonts w:ascii="Book Antiqua" w:hAnsi="Book Antiqua"/>
      <w:sz w:val="22"/>
      <w:szCs w:val="22"/>
    </w:rPr>
  </w:style>
  <w:style w:type="paragraph" w:customStyle="1" w:styleId="CharCharChar2Char">
    <w:name w:val="Char Char Char2 Char"/>
    <w:basedOn w:val="NormalBookAntiqua"/>
    <w:link w:val="CharCharChar2CharChar"/>
    <w:rsid w:val="002031AA"/>
  </w:style>
  <w:style w:type="paragraph" w:customStyle="1" w:styleId="charcharchar2char0">
    <w:name w:val="charcharchar2char0"/>
    <w:basedOn w:val="Normal"/>
    <w:rsid w:val="002031AA"/>
    <w:pPr>
      <w:spacing w:after="160" w:line="240" w:lineRule="atLeast"/>
    </w:pPr>
    <w:rPr>
      <w:rFonts w:ascii="Tahoma" w:hAnsi="Tahoma" w:cs="Tahoma"/>
    </w:rPr>
  </w:style>
  <w:style w:type="character" w:customStyle="1" w:styleId="CharCharChar2CharChar">
    <w:name w:val="Char Char Char2 Char Char"/>
    <w:link w:val="CharCharChar2Char"/>
    <w:rsid w:val="002031AA"/>
    <w:rPr>
      <w:rFonts w:ascii="Book Antiqua" w:hAnsi="Book Antiqua"/>
      <w:sz w:val="22"/>
      <w:szCs w:val="22"/>
    </w:rPr>
  </w:style>
  <w:style w:type="paragraph" w:styleId="BalloonText">
    <w:name w:val="Balloon Text"/>
    <w:basedOn w:val="Normal"/>
    <w:link w:val="BalloonTextChar"/>
    <w:rsid w:val="002031AA"/>
    <w:rPr>
      <w:rFonts w:ascii="Segoe UI" w:hAnsi="Segoe UI" w:cs="Segoe UI"/>
      <w:sz w:val="18"/>
      <w:szCs w:val="18"/>
    </w:rPr>
  </w:style>
  <w:style w:type="character" w:customStyle="1" w:styleId="BalloonTextChar">
    <w:name w:val="Balloon Text Char"/>
    <w:basedOn w:val="DefaultParagraphFont"/>
    <w:link w:val="BalloonText"/>
    <w:rsid w:val="002031AA"/>
    <w:rPr>
      <w:rFonts w:ascii="Segoe UI" w:hAnsi="Segoe UI" w:cs="Segoe UI"/>
      <w:sz w:val="18"/>
      <w:szCs w:val="18"/>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single space Char,ft Char,ft"/>
    <w:basedOn w:val="Normal"/>
    <w:link w:val="FootnoteTextChar"/>
    <w:rsid w:val="002031AA"/>
    <w:rPr>
      <w:lang w:val="en-GB"/>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single space Char Char"/>
    <w:basedOn w:val="DefaultParagraphFont"/>
    <w:link w:val="FootnoteText"/>
    <w:rsid w:val="002031AA"/>
    <w:rPr>
      <w:lang w:val="en-GB"/>
    </w:rPr>
  </w:style>
  <w:style w:type="character" w:styleId="FootnoteReference">
    <w:name w:val="footnote reference"/>
    <w:aliases w:val="4_G Char Char Char Char Char Char Char,Footnotes refss Char Char Char Char Char Char Char,ftref Char Char Char Char Char Char Char,BVI fnr Char Char Char Char Char Char Char,BVI fnr Car Car Char Char Char Char Char Char Char Char"/>
    <w:link w:val="4GCharCharCharCharCharChar"/>
    <w:rsid w:val="002031AA"/>
    <w:rPr>
      <w:vertAlign w:val="superscript"/>
    </w:rPr>
  </w:style>
  <w:style w:type="character" w:styleId="Strong">
    <w:name w:val="Strong"/>
    <w:qFormat/>
    <w:rsid w:val="002031AA"/>
    <w:rPr>
      <w:b/>
      <w:bCs/>
    </w:rPr>
  </w:style>
  <w:style w:type="paragraph" w:styleId="NormalWeb">
    <w:name w:val="Normal (Web)"/>
    <w:basedOn w:val="Normal"/>
    <w:rsid w:val="002031AA"/>
    <w:pPr>
      <w:spacing w:before="100" w:beforeAutospacing="1" w:after="100" w:afterAutospacing="1"/>
    </w:pPr>
    <w:rPr>
      <w:sz w:val="24"/>
      <w:szCs w:val="24"/>
    </w:rPr>
  </w:style>
  <w:style w:type="character" w:customStyle="1" w:styleId="5GChar1">
    <w:name w:val="5_G Char1"/>
    <w:aliases w:val="Footnote Text Char Char Char1,Footnote Text Char1 Char Char Char1,Footnote Text Char Char Char Char Char1,Footnote Text Char1 Char Char1 Char Char Char1,Footnote Text Char Char Char Char1 Char Char Char1,ft Char Char Char Char Char Char Char"/>
    <w:rsid w:val="002031AA"/>
    <w:rPr>
      <w:lang w:val="en-GB"/>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rsid w:val="002031AA"/>
    <w:pPr>
      <w:spacing w:after="160" w:line="240" w:lineRule="exact"/>
      <w:jc w:val="both"/>
    </w:pPr>
    <w:rPr>
      <w:vertAlign w:val="superscript"/>
    </w:rPr>
  </w:style>
  <w:style w:type="character" w:customStyle="1" w:styleId="CharChar2">
    <w:name w:val="Char Char2"/>
    <w:rsid w:val="002031AA"/>
    <w:rPr>
      <w:lang w:val="en-GB"/>
    </w:rPr>
  </w:style>
  <w:style w:type="character" w:customStyle="1" w:styleId="apple-converted-space">
    <w:name w:val="apple-converted-space"/>
    <w:basedOn w:val="DefaultParagraphFont"/>
    <w:rsid w:val="002031AA"/>
  </w:style>
  <w:style w:type="paragraph" w:customStyle="1" w:styleId="CharCharChar2Char1">
    <w:name w:val="Char Char Char2 Char"/>
    <w:basedOn w:val="Normal"/>
    <w:rsid w:val="002031AA"/>
    <w:pPr>
      <w:spacing w:after="160" w:line="240" w:lineRule="exact"/>
    </w:pPr>
    <w:rPr>
      <w:rFonts w:ascii="Tahoma" w:hAnsi="Tahoma"/>
    </w:rPr>
  </w:style>
  <w:style w:type="character" w:styleId="CommentReference">
    <w:name w:val="annotation reference"/>
    <w:semiHidden/>
    <w:rsid w:val="002031AA"/>
    <w:rPr>
      <w:sz w:val="16"/>
      <w:szCs w:val="16"/>
    </w:rPr>
  </w:style>
  <w:style w:type="paragraph" w:styleId="CommentText">
    <w:name w:val="annotation text"/>
    <w:basedOn w:val="Normal"/>
    <w:link w:val="CommentTextChar"/>
    <w:semiHidden/>
    <w:rsid w:val="002031AA"/>
    <w:rPr>
      <w:rFonts w:ascii="Book Antiqua" w:hAnsi="Book Antiqua"/>
    </w:rPr>
  </w:style>
  <w:style w:type="character" w:customStyle="1" w:styleId="CommentTextChar">
    <w:name w:val="Comment Text Char"/>
    <w:basedOn w:val="DefaultParagraphFont"/>
    <w:link w:val="CommentText"/>
    <w:semiHidden/>
    <w:rsid w:val="002031AA"/>
    <w:rPr>
      <w:rFonts w:ascii="Book Antiqua" w:hAnsi="Book Antiqua"/>
    </w:rPr>
  </w:style>
  <w:style w:type="paragraph" w:styleId="CommentSubject">
    <w:name w:val="annotation subject"/>
    <w:basedOn w:val="CommentText"/>
    <w:next w:val="CommentText"/>
    <w:link w:val="CommentSubjectChar"/>
    <w:semiHidden/>
    <w:rsid w:val="002031AA"/>
    <w:rPr>
      <w:b/>
      <w:bCs/>
    </w:rPr>
  </w:style>
  <w:style w:type="character" w:customStyle="1" w:styleId="CommentSubjectChar">
    <w:name w:val="Comment Subject Char"/>
    <w:basedOn w:val="CommentTextChar"/>
    <w:link w:val="CommentSubject"/>
    <w:semiHidden/>
    <w:rsid w:val="002031AA"/>
    <w:rPr>
      <w:rFonts w:ascii="Book Antiqua" w:hAnsi="Book Antiqua"/>
      <w:b/>
      <w:bCs/>
    </w:rPr>
  </w:style>
  <w:style w:type="paragraph" w:customStyle="1" w:styleId="Normal1">
    <w:name w:val="Normal1"/>
    <w:basedOn w:val="Normal"/>
    <w:rsid w:val="002031AA"/>
    <w:pPr>
      <w:spacing w:before="100" w:beforeAutospacing="1" w:after="100" w:afterAutospacing="1"/>
    </w:pPr>
    <w:rPr>
      <w:rFonts w:ascii="Arial" w:hAnsi="Arial" w:cs="Arial"/>
      <w:sz w:val="22"/>
      <w:szCs w:val="22"/>
    </w:rPr>
  </w:style>
  <w:style w:type="paragraph" w:customStyle="1" w:styleId="tabelaobrazac">
    <w:name w:val="tabelaobrazac"/>
    <w:basedOn w:val="Normal"/>
    <w:uiPriority w:val="99"/>
    <w:rsid w:val="002031A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sz w:val="24"/>
      <w:szCs w:val="24"/>
    </w:rPr>
  </w:style>
  <w:style w:type="table" w:customStyle="1" w:styleId="TableGrid1">
    <w:name w:val="Table Grid1"/>
    <w:basedOn w:val="TableNormal"/>
    <w:next w:val="TableGrid"/>
    <w:uiPriority w:val="39"/>
    <w:rsid w:val="00727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F1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3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D7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D744C"/>
  </w:style>
  <w:style w:type="character" w:customStyle="1" w:styleId="FooterChar">
    <w:name w:val="Footer Char"/>
    <w:basedOn w:val="DefaultParagraphFont"/>
    <w:link w:val="Footer"/>
    <w:uiPriority w:val="99"/>
    <w:rsid w:val="004D7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DE"/>
  </w:style>
  <w:style w:type="paragraph" w:styleId="Heading1">
    <w:name w:val="heading 1"/>
    <w:basedOn w:val="Normal"/>
    <w:next w:val="Normal"/>
    <w:qFormat/>
    <w:rsid w:val="00FA25AF"/>
    <w:pPr>
      <w:keepNext/>
      <w:outlineLvl w:val="0"/>
    </w:pPr>
    <w:rPr>
      <w:b/>
      <w:sz w:val="28"/>
      <w:lang w:val="sr-Cyrl-CS"/>
    </w:rPr>
  </w:style>
  <w:style w:type="paragraph" w:styleId="Heading2">
    <w:name w:val="heading 2"/>
    <w:basedOn w:val="Normal"/>
    <w:next w:val="Normal"/>
    <w:qFormat/>
    <w:rsid w:val="00FA25AF"/>
    <w:pPr>
      <w:keepNext/>
      <w:outlineLvl w:val="1"/>
    </w:pPr>
    <w:rPr>
      <w:sz w:val="28"/>
      <w:lang w:val="sr-Cyrl-CS"/>
    </w:rPr>
  </w:style>
  <w:style w:type="paragraph" w:styleId="Heading3">
    <w:name w:val="heading 3"/>
    <w:basedOn w:val="Normal"/>
    <w:next w:val="Normal"/>
    <w:qFormat/>
    <w:rsid w:val="00FA25AF"/>
    <w:pPr>
      <w:keepNext/>
      <w:ind w:right="-716"/>
      <w:outlineLvl w:val="2"/>
    </w:pPr>
    <w:rPr>
      <w:sz w:val="28"/>
      <w:lang w:val="sr-Cyrl-CS"/>
    </w:rPr>
  </w:style>
  <w:style w:type="paragraph" w:styleId="Heading4">
    <w:name w:val="heading 4"/>
    <w:basedOn w:val="Normal"/>
    <w:next w:val="Normal"/>
    <w:qFormat/>
    <w:rsid w:val="00FA25AF"/>
    <w:pPr>
      <w:keepNext/>
      <w:outlineLvl w:val="3"/>
    </w:pPr>
    <w:rPr>
      <w:rFonts w:ascii="Tahoma" w:hAnsi="Tahoma"/>
      <w:color w:val="FF0000"/>
      <w:sz w:val="24"/>
      <w:lang w:val="sr-Cyrl-CS"/>
    </w:rPr>
  </w:style>
  <w:style w:type="paragraph" w:styleId="Heading5">
    <w:name w:val="heading 5"/>
    <w:basedOn w:val="Normal"/>
    <w:next w:val="Normal"/>
    <w:qFormat/>
    <w:rsid w:val="00FA25AF"/>
    <w:pPr>
      <w:keepNext/>
      <w:outlineLvl w:val="4"/>
    </w:pPr>
    <w:rPr>
      <w:rFonts w:ascii="Tahoma" w:hAnsi="Tahoma"/>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25AF"/>
    <w:pPr>
      <w:ind w:left="4320"/>
    </w:pPr>
    <w:rPr>
      <w:lang w:val="sr-Cyrl-CS"/>
    </w:rPr>
  </w:style>
  <w:style w:type="character" w:styleId="PageNumber">
    <w:name w:val="page number"/>
    <w:basedOn w:val="DefaultParagraphFont"/>
    <w:rsid w:val="00FA25AF"/>
  </w:style>
  <w:style w:type="paragraph" w:styleId="Footer">
    <w:name w:val="footer"/>
    <w:basedOn w:val="Normal"/>
    <w:link w:val="FooterChar"/>
    <w:uiPriority w:val="99"/>
    <w:rsid w:val="00FA25AF"/>
    <w:pPr>
      <w:tabs>
        <w:tab w:val="center" w:pos="4320"/>
        <w:tab w:val="right" w:pos="8640"/>
      </w:tabs>
    </w:pPr>
  </w:style>
  <w:style w:type="paragraph" w:styleId="Header">
    <w:name w:val="header"/>
    <w:basedOn w:val="Normal"/>
    <w:link w:val="HeaderChar"/>
    <w:uiPriority w:val="99"/>
    <w:rsid w:val="006C5258"/>
    <w:pPr>
      <w:tabs>
        <w:tab w:val="center" w:pos="4320"/>
        <w:tab w:val="right" w:pos="8640"/>
      </w:tabs>
      <w:autoSpaceDE w:val="0"/>
      <w:autoSpaceDN w:val="0"/>
      <w:jc w:val="both"/>
    </w:pPr>
    <w:rPr>
      <w:rFonts w:ascii="YU Times New Roman" w:hAnsi="YU Times New Roman"/>
      <w:sz w:val="24"/>
      <w:szCs w:val="24"/>
      <w:lang w:val="en-GB"/>
    </w:rPr>
  </w:style>
  <w:style w:type="character" w:customStyle="1" w:styleId="HeaderChar">
    <w:name w:val="Header Char"/>
    <w:link w:val="Header"/>
    <w:uiPriority w:val="99"/>
    <w:rsid w:val="006C5258"/>
    <w:rPr>
      <w:rFonts w:ascii="YU Times New Roman" w:hAnsi="YU Times New Roman"/>
      <w:sz w:val="24"/>
      <w:szCs w:val="24"/>
      <w:lang w:val="en-GB"/>
    </w:rPr>
  </w:style>
  <w:style w:type="table" w:styleId="TableGrid">
    <w:name w:val="Table Grid"/>
    <w:basedOn w:val="TableNormal"/>
    <w:uiPriority w:val="59"/>
    <w:rsid w:val="003C5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tekst">
    <w:name w:val="1tekst"/>
    <w:basedOn w:val="Normal"/>
    <w:rsid w:val="00713957"/>
    <w:pPr>
      <w:ind w:left="500" w:right="500" w:firstLine="240"/>
      <w:jc w:val="both"/>
    </w:pPr>
    <w:rPr>
      <w:rFonts w:ascii="Arial" w:hAnsi="Arial" w:cs="Arial"/>
    </w:rPr>
  </w:style>
  <w:style w:type="paragraph" w:styleId="ListParagraph">
    <w:name w:val="List Paragraph"/>
    <w:basedOn w:val="Normal"/>
    <w:qFormat/>
    <w:rsid w:val="00183003"/>
    <w:pPr>
      <w:ind w:left="720"/>
    </w:pPr>
  </w:style>
  <w:style w:type="character" w:customStyle="1" w:styleId="BodyTextIndentChar">
    <w:name w:val="Body Text Indent Char"/>
    <w:link w:val="BodyTextIndent"/>
    <w:rsid w:val="008B664B"/>
    <w:rPr>
      <w:lang w:val="sr-Cyrl-CS"/>
    </w:rPr>
  </w:style>
  <w:style w:type="paragraph" w:customStyle="1" w:styleId="NormalBookAntiqua">
    <w:name w:val="Normal + Book Antiqua"/>
    <w:aliases w:val="11 pt,Right,Right:  0.05&quot;"/>
    <w:basedOn w:val="Normal"/>
    <w:rsid w:val="002031AA"/>
    <w:rPr>
      <w:rFonts w:ascii="Book Antiqua" w:hAnsi="Book Antiqua"/>
      <w:sz w:val="22"/>
      <w:szCs w:val="22"/>
    </w:rPr>
  </w:style>
  <w:style w:type="paragraph" w:customStyle="1" w:styleId="CharCharChar2Char">
    <w:name w:val="Char Char Char2 Char"/>
    <w:basedOn w:val="NormalBookAntiqua"/>
    <w:link w:val="CharCharChar2CharChar"/>
    <w:rsid w:val="002031AA"/>
  </w:style>
  <w:style w:type="paragraph" w:customStyle="1" w:styleId="charcharchar2char0">
    <w:name w:val="charcharchar2char0"/>
    <w:basedOn w:val="Normal"/>
    <w:rsid w:val="002031AA"/>
    <w:pPr>
      <w:spacing w:after="160" w:line="240" w:lineRule="atLeast"/>
    </w:pPr>
    <w:rPr>
      <w:rFonts w:ascii="Tahoma" w:hAnsi="Tahoma" w:cs="Tahoma"/>
    </w:rPr>
  </w:style>
  <w:style w:type="character" w:customStyle="1" w:styleId="CharCharChar2CharChar">
    <w:name w:val="Char Char Char2 Char Char"/>
    <w:link w:val="CharCharChar2Char"/>
    <w:rsid w:val="002031AA"/>
    <w:rPr>
      <w:rFonts w:ascii="Book Antiqua" w:hAnsi="Book Antiqua"/>
      <w:sz w:val="22"/>
      <w:szCs w:val="22"/>
    </w:rPr>
  </w:style>
  <w:style w:type="paragraph" w:styleId="BalloonText">
    <w:name w:val="Balloon Text"/>
    <w:basedOn w:val="Normal"/>
    <w:link w:val="BalloonTextChar"/>
    <w:rsid w:val="002031AA"/>
    <w:rPr>
      <w:rFonts w:ascii="Segoe UI" w:hAnsi="Segoe UI" w:cs="Segoe UI"/>
      <w:sz w:val="18"/>
      <w:szCs w:val="18"/>
    </w:rPr>
  </w:style>
  <w:style w:type="character" w:customStyle="1" w:styleId="BalloonTextChar">
    <w:name w:val="Balloon Text Char"/>
    <w:basedOn w:val="DefaultParagraphFont"/>
    <w:link w:val="BalloonText"/>
    <w:rsid w:val="002031AA"/>
    <w:rPr>
      <w:rFonts w:ascii="Segoe UI" w:hAnsi="Segoe UI" w:cs="Segoe UI"/>
      <w:sz w:val="18"/>
      <w:szCs w:val="18"/>
    </w:rPr>
  </w:style>
  <w:style w:type="paragraph" w:styleId="FootnoteText">
    <w:name w:val="footnote text"/>
    <w:aliases w:val="5_G,Footnote Text Char Char,Footnote Text Char1 Char Char,Footnote Text Char Char Char Char,Footnote Text Char1 Char Char1 Char Char,Footnote Text Char Char Char Char1 Char Char,ft Char Char Char Char Char Char,single space Char,ft Char,ft"/>
    <w:basedOn w:val="Normal"/>
    <w:link w:val="FootnoteTextChar"/>
    <w:rsid w:val="002031AA"/>
    <w:rPr>
      <w:lang w:val="en-GB"/>
    </w:rPr>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single space Char Char"/>
    <w:basedOn w:val="DefaultParagraphFont"/>
    <w:link w:val="FootnoteText"/>
    <w:rsid w:val="002031AA"/>
    <w:rPr>
      <w:lang w:val="en-GB"/>
    </w:rPr>
  </w:style>
  <w:style w:type="character" w:styleId="FootnoteReference">
    <w:name w:val="footnote reference"/>
    <w:aliases w:val="4_G Char Char Char Char Char Char Char,Footnotes refss Char Char Char Char Char Char Char,ftref Char Char Char Char Char Char Char,BVI fnr Char Char Char Char Char Char Char,BVI fnr Car Car Char Char Char Char Char Char Char Char"/>
    <w:link w:val="4GCharCharCharCharCharChar"/>
    <w:rsid w:val="002031AA"/>
    <w:rPr>
      <w:vertAlign w:val="superscript"/>
    </w:rPr>
  </w:style>
  <w:style w:type="character" w:styleId="Strong">
    <w:name w:val="Strong"/>
    <w:qFormat/>
    <w:rsid w:val="002031AA"/>
    <w:rPr>
      <w:b/>
      <w:bCs/>
    </w:rPr>
  </w:style>
  <w:style w:type="paragraph" w:styleId="NormalWeb">
    <w:name w:val="Normal (Web)"/>
    <w:basedOn w:val="Normal"/>
    <w:rsid w:val="002031AA"/>
    <w:pPr>
      <w:spacing w:before="100" w:beforeAutospacing="1" w:after="100" w:afterAutospacing="1"/>
    </w:pPr>
    <w:rPr>
      <w:sz w:val="24"/>
      <w:szCs w:val="24"/>
    </w:rPr>
  </w:style>
  <w:style w:type="character" w:customStyle="1" w:styleId="5GChar1">
    <w:name w:val="5_G Char1"/>
    <w:aliases w:val="Footnote Text Char Char Char1,Footnote Text Char1 Char Char Char1,Footnote Text Char Char Char Char Char1,Footnote Text Char1 Char Char1 Char Char Char1,Footnote Text Char Char Char Char1 Char Char Char1,ft Char Char Char Char Char Char Char"/>
    <w:rsid w:val="002031AA"/>
    <w:rPr>
      <w:lang w:val="en-GB"/>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rsid w:val="002031AA"/>
    <w:pPr>
      <w:spacing w:after="160" w:line="240" w:lineRule="exact"/>
      <w:jc w:val="both"/>
    </w:pPr>
    <w:rPr>
      <w:vertAlign w:val="superscript"/>
    </w:rPr>
  </w:style>
  <w:style w:type="character" w:customStyle="1" w:styleId="CharChar2">
    <w:name w:val="Char Char2"/>
    <w:rsid w:val="002031AA"/>
    <w:rPr>
      <w:lang w:val="en-GB"/>
    </w:rPr>
  </w:style>
  <w:style w:type="character" w:customStyle="1" w:styleId="apple-converted-space">
    <w:name w:val="apple-converted-space"/>
    <w:basedOn w:val="DefaultParagraphFont"/>
    <w:rsid w:val="002031AA"/>
  </w:style>
  <w:style w:type="paragraph" w:customStyle="1" w:styleId="CharCharChar2Char1">
    <w:name w:val="Char Char Char2 Char"/>
    <w:basedOn w:val="Normal"/>
    <w:rsid w:val="002031AA"/>
    <w:pPr>
      <w:spacing w:after="160" w:line="240" w:lineRule="exact"/>
    </w:pPr>
    <w:rPr>
      <w:rFonts w:ascii="Tahoma" w:hAnsi="Tahoma"/>
    </w:rPr>
  </w:style>
  <w:style w:type="character" w:styleId="CommentReference">
    <w:name w:val="annotation reference"/>
    <w:semiHidden/>
    <w:rsid w:val="002031AA"/>
    <w:rPr>
      <w:sz w:val="16"/>
      <w:szCs w:val="16"/>
    </w:rPr>
  </w:style>
  <w:style w:type="paragraph" w:styleId="CommentText">
    <w:name w:val="annotation text"/>
    <w:basedOn w:val="Normal"/>
    <w:link w:val="CommentTextChar"/>
    <w:semiHidden/>
    <w:rsid w:val="002031AA"/>
    <w:rPr>
      <w:rFonts w:ascii="Book Antiqua" w:hAnsi="Book Antiqua"/>
    </w:rPr>
  </w:style>
  <w:style w:type="character" w:customStyle="1" w:styleId="CommentTextChar">
    <w:name w:val="Comment Text Char"/>
    <w:basedOn w:val="DefaultParagraphFont"/>
    <w:link w:val="CommentText"/>
    <w:semiHidden/>
    <w:rsid w:val="002031AA"/>
    <w:rPr>
      <w:rFonts w:ascii="Book Antiqua" w:hAnsi="Book Antiqua"/>
    </w:rPr>
  </w:style>
  <w:style w:type="paragraph" w:styleId="CommentSubject">
    <w:name w:val="annotation subject"/>
    <w:basedOn w:val="CommentText"/>
    <w:next w:val="CommentText"/>
    <w:link w:val="CommentSubjectChar"/>
    <w:semiHidden/>
    <w:rsid w:val="002031AA"/>
    <w:rPr>
      <w:b/>
      <w:bCs/>
    </w:rPr>
  </w:style>
  <w:style w:type="character" w:customStyle="1" w:styleId="CommentSubjectChar">
    <w:name w:val="Comment Subject Char"/>
    <w:basedOn w:val="CommentTextChar"/>
    <w:link w:val="CommentSubject"/>
    <w:semiHidden/>
    <w:rsid w:val="002031AA"/>
    <w:rPr>
      <w:rFonts w:ascii="Book Antiqua" w:hAnsi="Book Antiqua"/>
      <w:b/>
      <w:bCs/>
    </w:rPr>
  </w:style>
  <w:style w:type="paragraph" w:customStyle="1" w:styleId="Normal1">
    <w:name w:val="Normal1"/>
    <w:basedOn w:val="Normal"/>
    <w:rsid w:val="002031AA"/>
    <w:pPr>
      <w:spacing w:before="100" w:beforeAutospacing="1" w:after="100" w:afterAutospacing="1"/>
    </w:pPr>
    <w:rPr>
      <w:rFonts w:ascii="Arial" w:hAnsi="Arial" w:cs="Arial"/>
      <w:sz w:val="22"/>
      <w:szCs w:val="22"/>
    </w:rPr>
  </w:style>
  <w:style w:type="paragraph" w:customStyle="1" w:styleId="tabelaobrazac">
    <w:name w:val="tabelaobrazac"/>
    <w:basedOn w:val="Normal"/>
    <w:uiPriority w:val="99"/>
    <w:rsid w:val="002031A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sz w:val="24"/>
      <w:szCs w:val="24"/>
    </w:rPr>
  </w:style>
  <w:style w:type="table" w:customStyle="1" w:styleId="TableGrid1">
    <w:name w:val="Table Grid1"/>
    <w:basedOn w:val="TableNormal"/>
    <w:next w:val="TableGrid"/>
    <w:uiPriority w:val="39"/>
    <w:rsid w:val="00727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F1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83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D7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D744C"/>
  </w:style>
  <w:style w:type="character" w:customStyle="1" w:styleId="FooterChar">
    <w:name w:val="Footer Char"/>
    <w:basedOn w:val="DefaultParagraphFont"/>
    <w:link w:val="Footer"/>
    <w:uiPriority w:val="99"/>
    <w:rsid w:val="004D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8430">
      <w:bodyDiv w:val="1"/>
      <w:marLeft w:val="0"/>
      <w:marRight w:val="0"/>
      <w:marTop w:val="0"/>
      <w:marBottom w:val="0"/>
      <w:divBdr>
        <w:top w:val="none" w:sz="0" w:space="0" w:color="auto"/>
        <w:left w:val="none" w:sz="0" w:space="0" w:color="auto"/>
        <w:bottom w:val="none" w:sz="0" w:space="0" w:color="auto"/>
        <w:right w:val="none" w:sz="0" w:space="0" w:color="auto"/>
      </w:divBdr>
    </w:div>
    <w:div w:id="1523473572">
      <w:bodyDiv w:val="1"/>
      <w:marLeft w:val="0"/>
      <w:marRight w:val="0"/>
      <w:marTop w:val="0"/>
      <w:marBottom w:val="0"/>
      <w:divBdr>
        <w:top w:val="none" w:sz="0" w:space="0" w:color="auto"/>
        <w:left w:val="none" w:sz="0" w:space="0" w:color="auto"/>
        <w:bottom w:val="none" w:sz="0" w:space="0" w:color="auto"/>
        <w:right w:val="none" w:sz="0" w:space="0" w:color="auto"/>
      </w:divBdr>
    </w:div>
    <w:div w:id="19414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6534-3532-42A4-84F2-87DE0B9D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63</Pages>
  <Words>16857</Words>
  <Characters>106934</Characters>
  <Application>Microsoft Office Word</Application>
  <DocSecurity>0</DocSecurity>
  <Lines>891</Lines>
  <Paragraphs>247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Skola</Company>
  <LinksUpToDate>false</LinksUpToDate>
  <CharactersWithSpaces>123544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dc:creator>
  <cp:lastModifiedBy>pc</cp:lastModifiedBy>
  <cp:revision>27</cp:revision>
  <dcterms:created xsi:type="dcterms:W3CDTF">2020-05-11T11:54:00Z</dcterms:created>
  <dcterms:modified xsi:type="dcterms:W3CDTF">2020-09-10T09:08:00Z</dcterms:modified>
</cp:coreProperties>
</file>